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80A" w:rsidRPr="0060280A" w:rsidRDefault="0060280A" w:rsidP="00602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>ОБЩИНСКИ СЪВЕТ – КОТЕЛ</w:t>
      </w:r>
    </w:p>
    <w:p w:rsidR="0060280A" w:rsidRPr="0060280A" w:rsidRDefault="0060280A" w:rsidP="00602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60280A" w:rsidRDefault="0060280A" w:rsidP="00602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0280A" w:rsidRPr="0060280A" w:rsidRDefault="0060280A" w:rsidP="00602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60280A" w:rsidRDefault="0060280A" w:rsidP="00602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>№ 171</w:t>
      </w:r>
    </w:p>
    <w:p w:rsidR="0060280A" w:rsidRPr="0060280A" w:rsidRDefault="0060280A" w:rsidP="00602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>30.11.2020 г.</w:t>
      </w:r>
    </w:p>
    <w:p w:rsidR="0060280A" w:rsidRPr="0060280A" w:rsidRDefault="0060280A" w:rsidP="006028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60280A" w:rsidRDefault="0060280A" w:rsidP="0060280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>За изменение на Решение № 68/06.03.2020 г., изм. с Решение № 78/30.04.2020 г., №97/29.06.2020 г., № 136/27.08.2020 г., № 144/30.09.2020 г. и № 159/27.10.2020 г. на Общински съвет - Котел за приемане бюджета за 2020 г. на Община Котел</w:t>
      </w:r>
    </w:p>
    <w:p w:rsidR="0060280A" w:rsidRPr="0060280A" w:rsidRDefault="0060280A" w:rsidP="0060280A">
      <w:pPr>
        <w:spacing w:after="0" w:line="240" w:lineRule="auto"/>
        <w:ind w:right="-71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60280A" w:rsidRDefault="0060280A" w:rsidP="0060280A">
      <w:pPr>
        <w:spacing w:after="0" w:line="240" w:lineRule="auto"/>
        <w:ind w:right="85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0280A">
        <w:rPr>
          <w:rFonts w:ascii="Times New Roman" w:hAnsi="Times New Roman" w:cs="Times New Roman"/>
          <w:sz w:val="24"/>
          <w:szCs w:val="24"/>
        </w:rPr>
        <w:t>На основание чл. 21, ал. 1, т. 6 от Закона за местното самоуправление и местната администрация, във връзка с чл. 124, ал. 2 и ал. 3 от Закона за публичните финанси</w:t>
      </w:r>
    </w:p>
    <w:p w:rsidR="0060280A" w:rsidRPr="0060280A" w:rsidRDefault="0060280A" w:rsidP="0060280A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60280A" w:rsidRPr="0060280A" w:rsidRDefault="0060280A" w:rsidP="0060280A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60280A">
        <w:rPr>
          <w:rFonts w:ascii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60280A" w:rsidRPr="0060280A" w:rsidRDefault="0060280A" w:rsidP="0060280A">
      <w:pPr>
        <w:spacing w:after="0" w:line="240" w:lineRule="auto"/>
        <w:ind w:right="-56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60280A" w:rsidRDefault="0060280A" w:rsidP="0060280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>§1.</w:t>
      </w:r>
      <w:r w:rsidRPr="0060280A">
        <w:rPr>
          <w:rFonts w:ascii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60280A">
        <w:rPr>
          <w:rFonts w:ascii="Times New Roman" w:hAnsi="Times New Roman" w:cs="Times New Roman"/>
          <w:sz w:val="24"/>
          <w:szCs w:val="24"/>
        </w:rPr>
        <w:t>Изменя т.1 от Решение № 68/06.03.2020 г., изм. с Решение № 78/30.04.2020 г., № 97/29.06.2020 г., № 136/27.08.2020 г., № 144/30.09.2020 г. и № 159/27.10.2020 г. на Общински съвет - Котел за приемане бюджета за 2020 г. на Община Котел по следния начин:</w:t>
      </w:r>
    </w:p>
    <w:p w:rsidR="0060280A" w:rsidRPr="0060280A" w:rsidRDefault="0060280A" w:rsidP="006028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 xml:space="preserve">1.1 Коригира разходната част на бюджета на Община Котел за 2020 г. - Приложение№2, от Решение № 68/06.03.2020 г., изм. с Решение № 78/30.04.2020 г. и № 97/29.06.2020 г., № 136/27.08.2020 г., № 144/30.09.2020 г. и № 159/27.10.2020 г. на Общински съвет - Котел за приемане бюджета за 2020 г. на Община Котел, както следва:  </w:t>
      </w:r>
    </w:p>
    <w:p w:rsidR="0060280A" w:rsidRPr="0060280A" w:rsidRDefault="0060280A" w:rsidP="006028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  <w:lang w:eastAsia="bg-BG"/>
        </w:rPr>
        <w:t>1.1.1. Осигурява допълнителни средства в размер на 2000 лв. за обезщетения и помощи с Решение на общински съвет, като увеличава кредита на §42-14 „Обезщетения и помощи с решение на общински съвет” в места дейност 122 „Общинска администрация”, функция „Общи държавни служби” с 2 000 лв., за сметка на §10-20 „Разходи за външни услуги“, в местна дейност 759 „Други дейности по културата“, функция „Култура, спорт, почивни дейности, и религиозно дело“,</w:t>
      </w:r>
      <w:r w:rsidRPr="0060280A">
        <w:rPr>
          <w:rFonts w:ascii="Times New Roman" w:hAnsi="Times New Roman" w:cs="Times New Roman"/>
          <w:sz w:val="24"/>
          <w:szCs w:val="24"/>
        </w:rPr>
        <w:t xml:space="preserve"> който се намаля с 2 000 лв. </w:t>
      </w:r>
    </w:p>
    <w:p w:rsidR="0060280A" w:rsidRPr="0060280A" w:rsidRDefault="0060280A" w:rsidP="006028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>1.1.2. Осигурява допълнителни средства в размер на 6000 лв. за обект „</w:t>
      </w:r>
      <w:proofErr w:type="spellStart"/>
      <w:r w:rsidRPr="0060280A">
        <w:rPr>
          <w:rFonts w:ascii="Times New Roman" w:hAnsi="Times New Roman" w:cs="Times New Roman"/>
          <w:sz w:val="24"/>
          <w:szCs w:val="24"/>
        </w:rPr>
        <w:t>Пясъкар</w:t>
      </w:r>
      <w:proofErr w:type="spellEnd"/>
      <w:r w:rsidRPr="0060280A">
        <w:rPr>
          <w:rFonts w:ascii="Times New Roman" w:hAnsi="Times New Roman" w:cs="Times New Roman"/>
          <w:sz w:val="24"/>
          <w:szCs w:val="24"/>
        </w:rPr>
        <w:t>“, който се изменя на „</w:t>
      </w:r>
      <w:proofErr w:type="spellStart"/>
      <w:r w:rsidRPr="0060280A">
        <w:rPr>
          <w:rFonts w:ascii="Times New Roman" w:hAnsi="Times New Roman" w:cs="Times New Roman"/>
          <w:sz w:val="24"/>
          <w:szCs w:val="24"/>
        </w:rPr>
        <w:t>Опесъчител</w:t>
      </w:r>
      <w:proofErr w:type="spellEnd"/>
      <w:r w:rsidRPr="0060280A">
        <w:rPr>
          <w:rFonts w:ascii="Times New Roman" w:hAnsi="Times New Roman" w:cs="Times New Roman"/>
          <w:sz w:val="24"/>
          <w:szCs w:val="24"/>
        </w:rPr>
        <w:t>“, като увеличава кредита на § 52-00 „Придобиване на ДМА”, в местна дейност 832 „Обредни домове и зали ”, функция „Икономически дейности и услуги“ с 6000 лв., за сметка на §10-20 „Разходи за външни услуги“, в местна дейност 832 „Обредни домове и зали ”, функция „Икономически дейности и услуги“, който се намаля с 6000 лв.</w:t>
      </w:r>
    </w:p>
    <w:p w:rsidR="0060280A" w:rsidRPr="0060280A" w:rsidRDefault="0060280A" w:rsidP="0060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ab/>
        <w:t>1.1.3. Осигурява допълнителни средства в размер на 5000 лв. за обект „Гребло за сняг“, като увеличава кредита на § 52-00 „Придобиване на ДМА”, в местна дейност 832 „Обредни домове и зали”, функция „Икономически дейности и услуги“ с 5000 лв., за сметка на §10-20 „Разходи за външни услуги“, в местна дейност 832 „Обредни домове и зали”, функция „Икономически дейности и услуги“, който се намаля с 5000 лв.</w:t>
      </w:r>
    </w:p>
    <w:p w:rsidR="0060280A" w:rsidRPr="0060280A" w:rsidRDefault="0060280A" w:rsidP="006028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>1.1.4. Осигурява допълнителни средства в размер на 18000 лв., като увеличава кредита на § 51-00 „Основен ремонт ДМА”, в местна дейност 606 „Изграждане, ремонт и поддържане на уличната мрежа”, функция „Жилищно строителство, благоустройството комунално стопанство и опазване на околната среда” с 18000 лв., за сметка на §52-00 „Придобиване на ДМА“, в местна дейност 866 „Общински пазари и тържища“, функция „Икономически дейности и услуги“, който се намаля с 18000 лв., от обект „Стоков пазар с.Ябланово-ППР и СМР“.</w:t>
      </w:r>
    </w:p>
    <w:p w:rsidR="0060280A" w:rsidRPr="0060280A" w:rsidRDefault="0060280A" w:rsidP="006028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>§2. Изменя и допълва т. 2 „Инвестиционна програма за 2020 г.”-Приложение №3, от Решение № 68/06.03.2020 г., изм. с Решение № 78/30.04.2020 г., № 97/29.06.2020 г., № 136/27.08.2020 г., № 144/30.09.2020 г. и № 159/27.10.2020 г. на Общински съвет - Котел за приемане бюджета за 2020 г. на Община Котел, съгласно Приложение № 1</w:t>
      </w:r>
    </w:p>
    <w:p w:rsidR="0060280A" w:rsidRPr="0060280A" w:rsidRDefault="0060280A" w:rsidP="006028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  <w:lang w:eastAsia="bg-BG"/>
        </w:rPr>
        <w:t xml:space="preserve">§3. Изменя т.5.2. от </w:t>
      </w:r>
      <w:r w:rsidRPr="0060280A">
        <w:rPr>
          <w:rFonts w:ascii="Times New Roman" w:hAnsi="Times New Roman" w:cs="Times New Roman"/>
          <w:sz w:val="24"/>
          <w:szCs w:val="24"/>
        </w:rPr>
        <w:t>Решение № 68/06.03.2020 г., изм. с Решение № 78/30.04.2020 г., № 97/29.06.2020 г., № 136/27.08.2020 г., № 144/30.09.2020 г. и № 159/27.10.2020 г. на Общински съвет - Котел за приемане бюджета за 2020 г. на Община Котел, по следния начин:</w:t>
      </w:r>
    </w:p>
    <w:p w:rsidR="0060280A" w:rsidRPr="0060280A" w:rsidRDefault="0060280A" w:rsidP="006028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>5.2. Помощи по решение  на Общински съвет – 40 000 лв.</w:t>
      </w:r>
    </w:p>
    <w:p w:rsidR="0060280A" w:rsidRPr="0060280A" w:rsidRDefault="0060280A" w:rsidP="006028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lastRenderedPageBreak/>
        <w:t xml:space="preserve">§4. Изменя т.5.6 </w:t>
      </w:r>
      <w:r w:rsidRPr="0060280A">
        <w:rPr>
          <w:rFonts w:ascii="Times New Roman" w:hAnsi="Times New Roman" w:cs="Times New Roman"/>
          <w:sz w:val="24"/>
          <w:szCs w:val="24"/>
          <w:lang w:eastAsia="bg-BG"/>
        </w:rPr>
        <w:t xml:space="preserve">от </w:t>
      </w:r>
      <w:r w:rsidRPr="0060280A">
        <w:rPr>
          <w:rFonts w:ascii="Times New Roman" w:hAnsi="Times New Roman" w:cs="Times New Roman"/>
          <w:sz w:val="24"/>
          <w:szCs w:val="24"/>
        </w:rPr>
        <w:t>Решение № 68/06.03.2020 г., изм. с Решение № 78/30.04.2020 г., № 97/29.06.2020 г., № 136/27.08.2020 г., № 144/30.09.2020 г. и № 159/27.10.2020 г. на Общински съвет - Котел за приемане бюджета за 2020 г. на Община Котел, по следния начин:</w:t>
      </w:r>
    </w:p>
    <w:p w:rsidR="0060280A" w:rsidRPr="0060280A" w:rsidRDefault="0060280A" w:rsidP="006028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280A">
        <w:rPr>
          <w:rFonts w:ascii="Times New Roman" w:hAnsi="Times New Roman" w:cs="Times New Roman"/>
          <w:sz w:val="24"/>
          <w:szCs w:val="24"/>
        </w:rPr>
        <w:t>5.6. за мероприятия по Културния календар за 2020 г., съгласно Приложение № 6 - 115 500 лв.</w:t>
      </w:r>
      <w:r w:rsidRPr="0060280A">
        <w:rPr>
          <w:rFonts w:ascii="Times New Roman" w:hAnsi="Times New Roman" w:cs="Times New Roman"/>
          <w:sz w:val="24"/>
          <w:szCs w:val="24"/>
          <w:lang w:val="ru-RU"/>
        </w:rPr>
        <w:t>, в т.ч. финансирани с приходи от концесии в размер</w:t>
      </w:r>
      <w:r w:rsidRPr="0060280A">
        <w:rPr>
          <w:rFonts w:ascii="Times New Roman" w:hAnsi="Times New Roman" w:cs="Times New Roman"/>
          <w:sz w:val="24"/>
          <w:szCs w:val="24"/>
        </w:rPr>
        <w:t xml:space="preserve"> на 10 000 лв.</w:t>
      </w:r>
    </w:p>
    <w:p w:rsidR="0060280A" w:rsidRPr="0060280A" w:rsidRDefault="0060280A" w:rsidP="006028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0280A">
        <w:rPr>
          <w:rFonts w:ascii="Times New Roman" w:hAnsi="Times New Roman" w:cs="Times New Roman"/>
          <w:sz w:val="24"/>
          <w:szCs w:val="24"/>
          <w:lang w:eastAsia="bg-BG"/>
        </w:rPr>
        <w:t xml:space="preserve">§5. Изменя „Културен календар на Община Котел“ за 2020 г. – Приложение № 6 от Решение № 68/06.03.2020 г., </w:t>
      </w:r>
      <w:r w:rsidRPr="0060280A">
        <w:rPr>
          <w:rFonts w:ascii="Times New Roman" w:hAnsi="Times New Roman" w:cs="Times New Roman"/>
          <w:sz w:val="24"/>
          <w:szCs w:val="24"/>
        </w:rPr>
        <w:t xml:space="preserve">изм. с Решение № 78/30.04.2020 г. и № 97/29.06.2020 г. </w:t>
      </w:r>
      <w:r w:rsidRPr="0060280A">
        <w:rPr>
          <w:rFonts w:ascii="Times New Roman" w:hAnsi="Times New Roman" w:cs="Times New Roman"/>
          <w:sz w:val="24"/>
          <w:szCs w:val="24"/>
          <w:lang w:eastAsia="bg-BG"/>
        </w:rPr>
        <w:t>на Общински съвет - Котел за приемане бюджета за 2020 г. на Община Котел, като в раздел „Прояви с международно, регионално и местно участие“, ред 15- 06.2020 г./гр. Котел/ Фестивал на етносите, багрите и котленския килим“ /Община Котел/ местен/ се изменя от 38 000 лв.  на 36 000 лв.</w:t>
      </w:r>
    </w:p>
    <w:p w:rsidR="0060280A" w:rsidRPr="0060280A" w:rsidRDefault="0060280A" w:rsidP="006028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0280A">
        <w:rPr>
          <w:rFonts w:ascii="Times New Roman" w:hAnsi="Times New Roman" w:cs="Times New Roman"/>
          <w:sz w:val="24"/>
          <w:szCs w:val="24"/>
          <w:lang w:eastAsia="bg-BG"/>
        </w:rPr>
        <w:t>§6. Задължава кмета на община Котел да отрази промените по бюджета на общината.</w:t>
      </w:r>
    </w:p>
    <w:p w:rsidR="0060280A" w:rsidRPr="0060280A" w:rsidRDefault="0060280A" w:rsidP="006028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>§7. На основание чл.60, ал.1 от АПК допуска  предварително изпълнение на настоящото решение с мотив защита на особено важни обществени интереси.</w:t>
      </w:r>
    </w:p>
    <w:p w:rsidR="0060280A" w:rsidRPr="0060280A" w:rsidRDefault="0060280A" w:rsidP="0060280A">
      <w:pPr>
        <w:tabs>
          <w:tab w:val="left" w:pos="68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60280A" w:rsidRDefault="0060280A" w:rsidP="0060280A">
      <w:pPr>
        <w:tabs>
          <w:tab w:val="left" w:pos="150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6A331E" w:rsidRDefault="0060280A" w:rsidP="0060280A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60280A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60280A" w:rsidRPr="006A331E" w:rsidRDefault="0060280A" w:rsidP="0060280A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  <w:t>(</w:t>
      </w:r>
      <w:r w:rsidR="00481EA6">
        <w:rPr>
          <w:rFonts w:ascii="Times New Roman" w:hAnsi="Times New Roman" w:cs="Times New Roman"/>
          <w:sz w:val="24"/>
          <w:szCs w:val="24"/>
        </w:rPr>
        <w:t>п)</w:t>
      </w:r>
      <w:r w:rsidRPr="006A331E">
        <w:rPr>
          <w:rFonts w:ascii="Times New Roman" w:hAnsi="Times New Roman" w:cs="Times New Roman"/>
          <w:sz w:val="24"/>
          <w:szCs w:val="24"/>
        </w:rPr>
        <w:t>Христина Чолакова</w:t>
      </w:r>
    </w:p>
    <w:p w:rsidR="0060280A" w:rsidRPr="006A331E" w:rsidRDefault="0060280A" w:rsidP="0060280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A331E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60280A" w:rsidRPr="006A331E" w:rsidRDefault="0060280A" w:rsidP="0060280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A331E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6A331E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6A331E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6A331E">
        <w:rPr>
          <w:rFonts w:ascii="Times New Roman" w:hAnsi="Times New Roman" w:cs="Times New Roman"/>
          <w:sz w:val="24"/>
          <w:szCs w:val="24"/>
        </w:rPr>
        <w:t>. П. Андонова</w:t>
      </w:r>
    </w:p>
    <w:p w:rsidR="0060280A" w:rsidRDefault="0060280A" w:rsidP="0060280A">
      <w:pPr>
        <w:tabs>
          <w:tab w:val="left" w:pos="3686"/>
        </w:tabs>
        <w:spacing w:after="0" w:line="240" w:lineRule="auto"/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Default="0060280A" w:rsidP="0060280A">
      <w:pPr>
        <w:jc w:val="center"/>
        <w:rPr>
          <w:sz w:val="24"/>
          <w:szCs w:val="24"/>
        </w:rPr>
      </w:pPr>
    </w:p>
    <w:p w:rsidR="0060280A" w:rsidRPr="003975E3" w:rsidRDefault="0060280A" w:rsidP="003975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sz w:val="24"/>
          <w:szCs w:val="24"/>
        </w:rPr>
        <w:lastRenderedPageBreak/>
        <w:t>ОБЩИНСКИ СЪВЕТ – КОТЕЛ</w:t>
      </w:r>
    </w:p>
    <w:p w:rsidR="0060280A" w:rsidRPr="003975E3" w:rsidRDefault="0060280A" w:rsidP="003975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3975E3" w:rsidRDefault="0060280A" w:rsidP="003975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0280A" w:rsidRPr="003975E3" w:rsidRDefault="0060280A" w:rsidP="003975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3975E3" w:rsidRDefault="0060280A" w:rsidP="003975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sz w:val="24"/>
          <w:szCs w:val="24"/>
        </w:rPr>
        <w:t>№ 172</w:t>
      </w:r>
    </w:p>
    <w:p w:rsidR="0060280A" w:rsidRPr="003975E3" w:rsidRDefault="0060280A" w:rsidP="003975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sz w:val="24"/>
          <w:szCs w:val="24"/>
        </w:rPr>
        <w:t>30.11.2020 г.</w:t>
      </w:r>
    </w:p>
    <w:p w:rsidR="0060280A" w:rsidRPr="003975E3" w:rsidRDefault="0060280A" w:rsidP="003975E3">
      <w:pPr>
        <w:spacing w:after="0" w:line="240" w:lineRule="auto"/>
        <w:ind w:right="-568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3975E3" w:rsidRDefault="0060280A" w:rsidP="003975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sz w:val="24"/>
          <w:szCs w:val="24"/>
        </w:rPr>
        <w:t>За актуализация на Годишната програма за управление и разпореждане с имоти – общинска собственост за 2020 г. и определяне на пазарни цени на общински имоти.</w:t>
      </w:r>
    </w:p>
    <w:p w:rsidR="0060280A" w:rsidRPr="003975E3" w:rsidRDefault="0060280A" w:rsidP="003975E3">
      <w:pPr>
        <w:spacing w:after="0" w:line="240" w:lineRule="auto"/>
        <w:ind w:right="850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3975E3" w:rsidRDefault="0060280A" w:rsidP="003975E3">
      <w:pPr>
        <w:pStyle w:val="af"/>
        <w:tabs>
          <w:tab w:val="left" w:pos="709"/>
          <w:tab w:val="left" w:pos="9214"/>
        </w:tabs>
        <w:ind w:firstLine="426"/>
      </w:pPr>
      <w:r w:rsidRPr="003975E3">
        <w:tab/>
        <w:t>На основание чл. 21, ал. 1, т. 8 от Закона за местното самоуправление и местната администрация, чл. 8, ал. 9, чл. 35, ал. 1 и чл. 41, ал. 2 от Закона за общинската собственост, и чл. 4, ал. 2 от Наредба за реда за придобиване, управление и разпореждане с общинско имущество</w:t>
      </w:r>
    </w:p>
    <w:p w:rsidR="0060280A" w:rsidRPr="003975E3" w:rsidRDefault="0060280A" w:rsidP="003975E3">
      <w:pPr>
        <w:spacing w:after="0" w:line="240" w:lineRule="auto"/>
        <w:ind w:right="-56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3975E3" w:rsidRDefault="0060280A" w:rsidP="003975E3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3975E3">
        <w:rPr>
          <w:rFonts w:ascii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60280A" w:rsidRPr="003975E3" w:rsidRDefault="0060280A" w:rsidP="003975E3">
      <w:pPr>
        <w:spacing w:after="0" w:line="240" w:lineRule="auto"/>
        <w:ind w:right="-56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3975E3" w:rsidRDefault="0060280A" w:rsidP="003975E3">
      <w:pPr>
        <w:tabs>
          <w:tab w:val="left" w:pos="0"/>
          <w:tab w:val="left" w:pos="993"/>
        </w:tabs>
        <w:spacing w:after="0" w:line="240" w:lineRule="auto"/>
        <w:ind w:left="-142" w:firstLine="907"/>
        <w:jc w:val="both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b/>
          <w:sz w:val="24"/>
          <w:szCs w:val="24"/>
        </w:rPr>
        <w:t>І.</w:t>
      </w:r>
      <w:r w:rsidRPr="003975E3">
        <w:rPr>
          <w:rFonts w:ascii="Times New Roman" w:hAnsi="Times New Roman" w:cs="Times New Roman"/>
          <w:sz w:val="24"/>
          <w:szCs w:val="24"/>
        </w:rPr>
        <w:t xml:space="preserve"> Допълва „Годишна програма за управление и разпореждане с имоти – общинска собственост за 2020 г.“, приета с Решение № 37 / 29.01.2020 г., както следва: </w:t>
      </w:r>
    </w:p>
    <w:p w:rsidR="0060280A" w:rsidRPr="003975E3" w:rsidRDefault="0060280A" w:rsidP="003975E3">
      <w:pPr>
        <w:tabs>
          <w:tab w:val="left" w:pos="0"/>
          <w:tab w:val="left" w:pos="993"/>
        </w:tabs>
        <w:spacing w:after="0" w:line="240" w:lineRule="auto"/>
        <w:ind w:left="-142" w:firstLine="907"/>
        <w:jc w:val="both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sz w:val="24"/>
          <w:szCs w:val="24"/>
        </w:rPr>
        <w:t>В Раздел І, т.3-„Общински имоти, които ще бъдат обект на продажба”, се добавят: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2971"/>
        <w:gridCol w:w="6353"/>
      </w:tblGrid>
      <w:tr w:rsidR="0060280A" w:rsidRPr="003975E3" w:rsidTr="006028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0A" w:rsidRPr="003975E3" w:rsidRDefault="0060280A" w:rsidP="00397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0A" w:rsidRPr="003975E3" w:rsidRDefault="0060280A" w:rsidP="00397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0A" w:rsidRPr="003975E3" w:rsidRDefault="0060280A" w:rsidP="00397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описание на имота</w:t>
            </w:r>
          </w:p>
        </w:tc>
      </w:tr>
      <w:tr w:rsidR="0060280A" w:rsidRPr="003975E3" w:rsidTr="006028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0A" w:rsidRPr="003975E3" w:rsidRDefault="0060280A" w:rsidP="00397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0A" w:rsidRPr="003975E3" w:rsidRDefault="0060280A" w:rsidP="00397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гр.Котел, м.“</w:t>
            </w:r>
            <w:proofErr w:type="spellStart"/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Чутурка</w:t>
            </w:r>
            <w:proofErr w:type="spellEnd"/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:rsidR="0060280A" w:rsidRPr="003975E3" w:rsidRDefault="0060280A" w:rsidP="00397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ПИ  39030.69.75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0A" w:rsidRPr="003975E3" w:rsidRDefault="0060280A" w:rsidP="00397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Имот с площ 215.00 кв.м., трайно предназначение на територията: урбанизирана, начин на трайно ползване: за земеделски труд и отдих (съгласно § 4 от ПЗР към ЗСПЗЗ)</w:t>
            </w:r>
          </w:p>
        </w:tc>
      </w:tr>
      <w:tr w:rsidR="0060280A" w:rsidRPr="003975E3" w:rsidTr="006028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0A" w:rsidRPr="003975E3" w:rsidRDefault="0060280A" w:rsidP="00397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0A" w:rsidRPr="003975E3" w:rsidRDefault="0060280A" w:rsidP="00397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гр.Котел, м.“</w:t>
            </w:r>
            <w:proofErr w:type="spellStart"/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Чутурка</w:t>
            </w:r>
            <w:proofErr w:type="spellEnd"/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:rsidR="0060280A" w:rsidRPr="003975E3" w:rsidRDefault="0060280A" w:rsidP="00397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ПИ  39030.69.104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0A" w:rsidRPr="003975E3" w:rsidRDefault="0060280A" w:rsidP="00397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Имот с площ 2981.00 кв.м., трайно предназначение на територията: урбанизирана, начин на трайно ползване: за земеделски труд и отдих (съгласно § 4 от ПЗР към ЗСПЗЗ)</w:t>
            </w:r>
          </w:p>
        </w:tc>
      </w:tr>
      <w:tr w:rsidR="0060280A" w:rsidRPr="003975E3" w:rsidTr="006028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0A" w:rsidRPr="003975E3" w:rsidRDefault="0060280A" w:rsidP="00397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0A" w:rsidRPr="003975E3" w:rsidRDefault="0060280A" w:rsidP="00397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гр.Котел, м.“</w:t>
            </w:r>
            <w:proofErr w:type="spellStart"/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Чутурка</w:t>
            </w:r>
            <w:proofErr w:type="spellEnd"/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:rsidR="0060280A" w:rsidRPr="003975E3" w:rsidRDefault="0060280A" w:rsidP="00397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ПИ  39030.69.120</w:t>
            </w:r>
          </w:p>
          <w:p w:rsidR="0060280A" w:rsidRPr="003975E3" w:rsidRDefault="0060280A" w:rsidP="00397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0A" w:rsidRPr="003975E3" w:rsidRDefault="0060280A" w:rsidP="00397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5E3">
              <w:rPr>
                <w:rFonts w:ascii="Times New Roman" w:hAnsi="Times New Roman" w:cs="Times New Roman"/>
                <w:sz w:val="24"/>
                <w:szCs w:val="24"/>
              </w:rPr>
              <w:t>Имот с площ 536.00 кв.м., трайно предназначение на територията: урбанизирана, начин на трайно ползване: за земеделски труд и отдих (съгласно § 4 от ПЗР към ЗСПЗЗ)</w:t>
            </w:r>
          </w:p>
        </w:tc>
      </w:tr>
    </w:tbl>
    <w:p w:rsidR="0060280A" w:rsidRPr="003975E3" w:rsidRDefault="0060280A" w:rsidP="003975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5E3">
        <w:rPr>
          <w:rFonts w:ascii="Times New Roman" w:hAnsi="Times New Roman" w:cs="Times New Roman"/>
          <w:sz w:val="24"/>
          <w:szCs w:val="24"/>
        </w:rPr>
        <w:tab/>
      </w:r>
    </w:p>
    <w:p w:rsidR="0060280A" w:rsidRPr="003975E3" w:rsidRDefault="0060280A" w:rsidP="003975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b/>
          <w:sz w:val="24"/>
          <w:szCs w:val="24"/>
        </w:rPr>
        <w:t xml:space="preserve">ІІ. </w:t>
      </w:r>
      <w:r w:rsidRPr="003975E3">
        <w:rPr>
          <w:rFonts w:ascii="Times New Roman" w:hAnsi="Times New Roman" w:cs="Times New Roman"/>
          <w:sz w:val="24"/>
          <w:szCs w:val="24"/>
        </w:rPr>
        <w:t>Обявява за продажба изброените по-долу поземлени имоти – частна общинска собственост и определя пазарна цена на същите както следва:</w:t>
      </w:r>
    </w:p>
    <w:p w:rsidR="0060280A" w:rsidRPr="003975E3" w:rsidRDefault="0060280A" w:rsidP="003975E3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sz w:val="24"/>
          <w:szCs w:val="24"/>
        </w:rPr>
        <w:t>Поземлен имот с идентификатор 39030.69.75 по КККР на гр.Котел, одобрени със Заповед № РД-18-95 / 29.12.2009 г. на ИД на АГКК, находящ се в м.“</w:t>
      </w:r>
      <w:proofErr w:type="spellStart"/>
      <w:r w:rsidRPr="003975E3">
        <w:rPr>
          <w:rFonts w:ascii="Times New Roman" w:hAnsi="Times New Roman" w:cs="Times New Roman"/>
          <w:sz w:val="24"/>
          <w:szCs w:val="24"/>
        </w:rPr>
        <w:t>Чутурка</w:t>
      </w:r>
      <w:proofErr w:type="spellEnd"/>
      <w:r w:rsidRPr="003975E3">
        <w:rPr>
          <w:rFonts w:ascii="Times New Roman" w:hAnsi="Times New Roman" w:cs="Times New Roman"/>
          <w:sz w:val="24"/>
          <w:szCs w:val="24"/>
        </w:rPr>
        <w:t>“, с площ 215.00 кв.м., трайно предназначение на територията: урбанизирана, начин на трайно ползване: за земеделски труд и отдих (съгласно § 4 от ПЗР към ЗСПЗЗ), при граници на имота: ПИ 39030.69.78, ПИ 39030.69.156, ПИ 39030.69.74, ПИ 39030.69.73, ПИ 39030.69.76 и ПИ 39030.69.77, актуван с АОС № 1536 / 19.04.2011 г., при пазарна цена в размер на 1387.00 (хиляда триста осемдесет и седем) лева.</w:t>
      </w:r>
    </w:p>
    <w:p w:rsidR="0060280A" w:rsidRPr="003975E3" w:rsidRDefault="0060280A" w:rsidP="003975E3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sz w:val="24"/>
          <w:szCs w:val="24"/>
        </w:rPr>
        <w:t>Поземлен имот с идентификатор 39030.69.104 по КККР на гр.Котел, одобрени със Заповед № РД-18-95 / 29.12.2009 г. на ИД на АГКК, находящ се в м.“</w:t>
      </w:r>
      <w:proofErr w:type="spellStart"/>
      <w:r w:rsidRPr="003975E3">
        <w:rPr>
          <w:rFonts w:ascii="Times New Roman" w:hAnsi="Times New Roman" w:cs="Times New Roman"/>
          <w:sz w:val="24"/>
          <w:szCs w:val="24"/>
        </w:rPr>
        <w:t>Чутурка</w:t>
      </w:r>
      <w:proofErr w:type="spellEnd"/>
      <w:r w:rsidRPr="003975E3">
        <w:rPr>
          <w:rFonts w:ascii="Times New Roman" w:hAnsi="Times New Roman" w:cs="Times New Roman"/>
          <w:sz w:val="24"/>
          <w:szCs w:val="24"/>
        </w:rPr>
        <w:t>“, с площ 2 981.00 кв.м., трайно предназначение на територията: урбанизирана, начин на трайно ползване: за земеделски труд и отдих (съгласно § 4 от ПЗР към ЗСПЗЗ), при граници на имота: ПИ 39030.69.122, ПИ 39030.69.114, ПИ 39030.69.113, ПИ 39030.69.112, ПИ 39030.69.109, ПИ 39030.69.106, ПИ 39030.69.105, ПИ 39030.69. 204, ПИ 39030.69.161 и ПИ 39030.69.121, актуван с АОС № 1500 / 23.03.2011 г., при пазарна цена в размер на 19277.00 (деветнадесет хиляди двеста седемдесет и седем) лева.</w:t>
      </w:r>
    </w:p>
    <w:p w:rsidR="0060280A" w:rsidRPr="003975E3" w:rsidRDefault="0060280A" w:rsidP="003975E3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sz w:val="24"/>
          <w:szCs w:val="24"/>
        </w:rPr>
        <w:t>Поземлен имот с идентификатор 39030.69.120 по КККР на гр.Котел, одобрени със Заповед № РД-18-95 / 29.12.2009 г. на ИД на АГКК, находящ се в м.“</w:t>
      </w:r>
      <w:proofErr w:type="spellStart"/>
      <w:r w:rsidRPr="003975E3">
        <w:rPr>
          <w:rFonts w:ascii="Times New Roman" w:hAnsi="Times New Roman" w:cs="Times New Roman"/>
          <w:sz w:val="24"/>
          <w:szCs w:val="24"/>
        </w:rPr>
        <w:t>Чутурка</w:t>
      </w:r>
      <w:proofErr w:type="spellEnd"/>
      <w:r w:rsidRPr="003975E3">
        <w:rPr>
          <w:rFonts w:ascii="Times New Roman" w:hAnsi="Times New Roman" w:cs="Times New Roman"/>
          <w:sz w:val="24"/>
          <w:szCs w:val="24"/>
        </w:rPr>
        <w:t>“, с площ 536.00 кв.м., трайно предназначение на територията: урбанизирана, начин на трайно ползване: за земеделски труд и отдих (съгласно § 4 от ПЗР към ЗСПЗЗ), при граници на имота: ПИ 39030.69.68, ПИ 39030.69.200, ПИ 39030.69.207 и ПИ 39030.69.179, актуван с АОС № 1502 / 23.03.2011 г., при пазарна цена в размер на 3457.00 (три хиляди четиристотин петдесет и седем) лева.</w:t>
      </w:r>
    </w:p>
    <w:p w:rsidR="0060280A" w:rsidRPr="003975E3" w:rsidRDefault="0060280A" w:rsidP="003975E3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3975E3" w:rsidRDefault="0060280A" w:rsidP="003975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b/>
          <w:sz w:val="24"/>
          <w:szCs w:val="24"/>
        </w:rPr>
        <w:t>ІІІ</w:t>
      </w:r>
      <w:r w:rsidRPr="003975E3">
        <w:rPr>
          <w:rFonts w:ascii="Times New Roman" w:hAnsi="Times New Roman" w:cs="Times New Roman"/>
          <w:sz w:val="24"/>
          <w:szCs w:val="24"/>
        </w:rPr>
        <w:t>. Продажбата на описаните в т.ІІ от настоящото решение общински имоти да се извърши чрез публичен търг с явно наддаване, по реда на глава Х от НРПУРОИ.</w:t>
      </w:r>
    </w:p>
    <w:p w:rsidR="0060280A" w:rsidRPr="003975E3" w:rsidRDefault="0060280A" w:rsidP="003975E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280A" w:rsidRPr="003975E3" w:rsidRDefault="0060280A" w:rsidP="003975E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75E3">
        <w:rPr>
          <w:rFonts w:ascii="Times New Roman" w:hAnsi="Times New Roman" w:cs="Times New Roman"/>
          <w:b/>
          <w:sz w:val="24"/>
          <w:szCs w:val="24"/>
        </w:rPr>
        <w:t>ІV</w:t>
      </w:r>
      <w:r w:rsidRPr="003975E3">
        <w:rPr>
          <w:rFonts w:ascii="Times New Roman" w:hAnsi="Times New Roman" w:cs="Times New Roman"/>
          <w:sz w:val="24"/>
          <w:szCs w:val="24"/>
        </w:rPr>
        <w:t>. Възлага на Кмета на общината провеждането на тръжната процедура и сключването на договори за покупко-продажба със спечелилите търга лица.</w:t>
      </w:r>
    </w:p>
    <w:p w:rsidR="0060280A" w:rsidRPr="003975E3" w:rsidRDefault="0060280A" w:rsidP="003975E3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975E3">
        <w:rPr>
          <w:rFonts w:ascii="Times New Roman" w:hAnsi="Times New Roman" w:cs="Times New Roman"/>
          <w:sz w:val="24"/>
          <w:szCs w:val="24"/>
        </w:rPr>
        <w:tab/>
      </w:r>
    </w:p>
    <w:p w:rsidR="0060280A" w:rsidRPr="003975E3" w:rsidRDefault="0060280A" w:rsidP="003975E3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</w:p>
    <w:p w:rsidR="003975E3" w:rsidRPr="006A331E" w:rsidRDefault="0060280A" w:rsidP="003975E3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3975E3" w:rsidRPr="006A331E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3975E3" w:rsidRPr="006A331E" w:rsidRDefault="003975E3" w:rsidP="003975E3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  <w:t>(</w:t>
      </w:r>
      <w:r w:rsidR="00481EA6">
        <w:rPr>
          <w:rFonts w:ascii="Times New Roman" w:hAnsi="Times New Roman" w:cs="Times New Roman"/>
          <w:sz w:val="24"/>
          <w:szCs w:val="24"/>
        </w:rPr>
        <w:t xml:space="preserve">п) </w:t>
      </w:r>
      <w:r w:rsidRPr="006A331E">
        <w:rPr>
          <w:rFonts w:ascii="Times New Roman" w:hAnsi="Times New Roman" w:cs="Times New Roman"/>
          <w:sz w:val="24"/>
          <w:szCs w:val="24"/>
        </w:rPr>
        <w:t>Христина Чолакова</w:t>
      </w:r>
    </w:p>
    <w:p w:rsidR="003975E3" w:rsidRPr="006A331E" w:rsidRDefault="003975E3" w:rsidP="003975E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A331E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3975E3" w:rsidRPr="006A331E" w:rsidRDefault="003975E3" w:rsidP="003975E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A331E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6A331E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6A331E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6A331E">
        <w:rPr>
          <w:rFonts w:ascii="Times New Roman" w:hAnsi="Times New Roman" w:cs="Times New Roman"/>
          <w:sz w:val="24"/>
          <w:szCs w:val="24"/>
        </w:rPr>
        <w:t>. П. Андонова</w:t>
      </w:r>
    </w:p>
    <w:p w:rsidR="0060280A" w:rsidRDefault="0060280A" w:rsidP="003975E3">
      <w:pPr>
        <w:tabs>
          <w:tab w:val="left" w:pos="3686"/>
        </w:tabs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330"/>
        <w:jc w:val="both"/>
        <w:rPr>
          <w:sz w:val="24"/>
          <w:szCs w:val="24"/>
        </w:rPr>
      </w:pPr>
    </w:p>
    <w:p w:rsidR="0060280A" w:rsidRPr="0010254B" w:rsidRDefault="0060280A" w:rsidP="00102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lastRenderedPageBreak/>
        <w:t>ОБЩИНСКИ СЪВЕТ – КОТЕЛ</w:t>
      </w:r>
    </w:p>
    <w:p w:rsidR="0060280A" w:rsidRPr="0010254B" w:rsidRDefault="0060280A" w:rsidP="00102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10254B" w:rsidRDefault="0060280A" w:rsidP="00102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0280A" w:rsidRPr="0010254B" w:rsidRDefault="0060280A" w:rsidP="00102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10254B" w:rsidRDefault="0060280A" w:rsidP="00102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>№ 173</w:t>
      </w:r>
    </w:p>
    <w:p w:rsidR="0060280A" w:rsidRPr="0010254B" w:rsidRDefault="0060280A" w:rsidP="00102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>30.11.2020 г.</w:t>
      </w:r>
    </w:p>
    <w:p w:rsidR="0060280A" w:rsidRPr="0010254B" w:rsidRDefault="0060280A" w:rsidP="0010254B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10254B" w:rsidRDefault="0060280A" w:rsidP="001025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>За определяне на нова пазарна цена на общински имот, находящ се в землището на гр.Котел, м. “</w:t>
      </w:r>
      <w:proofErr w:type="spellStart"/>
      <w:r w:rsidRPr="0010254B">
        <w:rPr>
          <w:rFonts w:ascii="Times New Roman" w:hAnsi="Times New Roman" w:cs="Times New Roman"/>
          <w:sz w:val="24"/>
          <w:szCs w:val="24"/>
        </w:rPr>
        <w:t>Чутурка</w:t>
      </w:r>
      <w:proofErr w:type="spellEnd"/>
      <w:r w:rsidRPr="0010254B">
        <w:rPr>
          <w:rFonts w:ascii="Times New Roman" w:hAnsi="Times New Roman" w:cs="Times New Roman"/>
          <w:sz w:val="24"/>
          <w:szCs w:val="24"/>
        </w:rPr>
        <w:t>“</w:t>
      </w:r>
    </w:p>
    <w:p w:rsidR="0060280A" w:rsidRPr="0010254B" w:rsidRDefault="0060280A" w:rsidP="0010254B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10254B" w:rsidRDefault="0060280A" w:rsidP="0010254B">
      <w:pPr>
        <w:pStyle w:val="af"/>
        <w:tabs>
          <w:tab w:val="left" w:pos="709"/>
          <w:tab w:val="left" w:pos="9214"/>
          <w:tab w:val="left" w:pos="9498"/>
          <w:tab w:val="left" w:pos="9639"/>
        </w:tabs>
        <w:ind w:left="142" w:firstLine="425"/>
      </w:pPr>
      <w:r w:rsidRPr="0010254B">
        <w:tab/>
        <w:t>На основание чл. 21, ал. 1, т. 8 от Закона за местното самоуправление и местната администрация и чл. 41, ал. 2 от Закона за общинската собственост</w:t>
      </w:r>
    </w:p>
    <w:p w:rsidR="0060280A" w:rsidRPr="0010254B" w:rsidRDefault="0060280A" w:rsidP="0010254B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10254B" w:rsidRDefault="0060280A" w:rsidP="0010254B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10254B">
        <w:rPr>
          <w:rFonts w:ascii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60280A" w:rsidRPr="0010254B" w:rsidRDefault="0060280A" w:rsidP="0010254B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10254B" w:rsidRDefault="0060280A" w:rsidP="0010254B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>Определя нова пазарна цена на поземлен имот с идентификатор 39030.69.147 по КККР на гр.Котел, одобрени със Заповед № РД-18-95/29.12.2009 г. на Изпълнителния директор на АГКК, находящ се в м. “</w:t>
      </w:r>
      <w:proofErr w:type="spellStart"/>
      <w:r w:rsidRPr="0010254B">
        <w:rPr>
          <w:rFonts w:ascii="Times New Roman" w:hAnsi="Times New Roman" w:cs="Times New Roman"/>
          <w:sz w:val="24"/>
          <w:szCs w:val="24"/>
        </w:rPr>
        <w:t>Чутурка</w:t>
      </w:r>
      <w:proofErr w:type="spellEnd"/>
      <w:r w:rsidRPr="0010254B">
        <w:rPr>
          <w:rFonts w:ascii="Times New Roman" w:hAnsi="Times New Roman" w:cs="Times New Roman"/>
          <w:sz w:val="24"/>
          <w:szCs w:val="24"/>
        </w:rPr>
        <w:t>“, с площ 1 077.00 кв.м., трайно предназначение на територията: урбанизирана, начин на трайно ползване: за земеделски труд и отдих (съгласно § 4 от ПЗР към ЗСПЗЗ), при граници на имота: ПИ 39030.69.211, ПИ 39030.69.50, ПИ 39030.69.52, ПИ 39030.69.51 и ПИ 39030.69.200, актуван с  АОС № 1580 / 08.07.2011 г., в размер на 6947.00 (шест хиляди деветстотин четиридесет и седем) лева.</w:t>
      </w:r>
    </w:p>
    <w:p w:rsidR="0060280A" w:rsidRPr="0010254B" w:rsidRDefault="0060280A" w:rsidP="0010254B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254B">
        <w:rPr>
          <w:rFonts w:ascii="Times New Roman" w:hAnsi="Times New Roman" w:cs="Times New Roman"/>
          <w:sz w:val="24"/>
          <w:szCs w:val="24"/>
        </w:rPr>
        <w:tab/>
      </w:r>
    </w:p>
    <w:p w:rsidR="0010254B" w:rsidRPr="0010254B" w:rsidRDefault="0060280A" w:rsidP="0010254B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ab/>
      </w:r>
      <w:r w:rsidR="0010254B" w:rsidRPr="0010254B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10254B" w:rsidRPr="0010254B" w:rsidRDefault="0010254B" w:rsidP="0010254B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ab/>
      </w:r>
      <w:r w:rsidRPr="0010254B">
        <w:rPr>
          <w:rFonts w:ascii="Times New Roman" w:hAnsi="Times New Roman" w:cs="Times New Roman"/>
          <w:sz w:val="24"/>
          <w:szCs w:val="24"/>
        </w:rPr>
        <w:tab/>
      </w:r>
      <w:r w:rsidRPr="0010254B">
        <w:rPr>
          <w:rFonts w:ascii="Times New Roman" w:hAnsi="Times New Roman" w:cs="Times New Roman"/>
          <w:sz w:val="24"/>
          <w:szCs w:val="24"/>
        </w:rPr>
        <w:tab/>
      </w:r>
      <w:r w:rsidRPr="0010254B">
        <w:rPr>
          <w:rFonts w:ascii="Times New Roman" w:hAnsi="Times New Roman" w:cs="Times New Roman"/>
          <w:sz w:val="24"/>
          <w:szCs w:val="24"/>
        </w:rPr>
        <w:tab/>
      </w:r>
      <w:r w:rsidRPr="0010254B">
        <w:rPr>
          <w:rFonts w:ascii="Times New Roman" w:hAnsi="Times New Roman" w:cs="Times New Roman"/>
          <w:sz w:val="24"/>
          <w:szCs w:val="24"/>
        </w:rPr>
        <w:tab/>
      </w:r>
      <w:r w:rsidRPr="0010254B">
        <w:rPr>
          <w:rFonts w:ascii="Times New Roman" w:hAnsi="Times New Roman" w:cs="Times New Roman"/>
          <w:sz w:val="24"/>
          <w:szCs w:val="24"/>
        </w:rPr>
        <w:tab/>
      </w:r>
      <w:r w:rsidRPr="0010254B">
        <w:rPr>
          <w:rFonts w:ascii="Times New Roman" w:hAnsi="Times New Roman" w:cs="Times New Roman"/>
          <w:sz w:val="24"/>
          <w:szCs w:val="24"/>
        </w:rPr>
        <w:tab/>
      </w:r>
      <w:r w:rsidRPr="0010254B">
        <w:rPr>
          <w:rFonts w:ascii="Times New Roman" w:hAnsi="Times New Roman" w:cs="Times New Roman"/>
          <w:sz w:val="24"/>
          <w:szCs w:val="24"/>
        </w:rPr>
        <w:tab/>
      </w:r>
      <w:r w:rsidRPr="0010254B">
        <w:rPr>
          <w:rFonts w:ascii="Times New Roman" w:hAnsi="Times New Roman" w:cs="Times New Roman"/>
          <w:sz w:val="24"/>
          <w:szCs w:val="24"/>
        </w:rPr>
        <w:tab/>
        <w:t>(</w:t>
      </w:r>
      <w:r w:rsidR="00481EA6">
        <w:rPr>
          <w:rFonts w:ascii="Times New Roman" w:hAnsi="Times New Roman" w:cs="Times New Roman"/>
          <w:sz w:val="24"/>
          <w:szCs w:val="24"/>
        </w:rPr>
        <w:t xml:space="preserve">п) </w:t>
      </w:r>
      <w:r w:rsidRPr="0010254B">
        <w:rPr>
          <w:rFonts w:ascii="Times New Roman" w:hAnsi="Times New Roman" w:cs="Times New Roman"/>
          <w:sz w:val="24"/>
          <w:szCs w:val="24"/>
        </w:rPr>
        <w:t>Христина Чолакова</w:t>
      </w:r>
    </w:p>
    <w:p w:rsidR="0010254B" w:rsidRPr="0010254B" w:rsidRDefault="0010254B" w:rsidP="0010254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10254B" w:rsidRPr="0010254B" w:rsidRDefault="0010254B" w:rsidP="0010254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10254B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10254B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10254B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10254B">
        <w:rPr>
          <w:rFonts w:ascii="Times New Roman" w:hAnsi="Times New Roman" w:cs="Times New Roman"/>
          <w:sz w:val="24"/>
          <w:szCs w:val="24"/>
        </w:rPr>
        <w:t>. П. Андонова</w:t>
      </w:r>
    </w:p>
    <w:p w:rsidR="0060280A" w:rsidRPr="0010254B" w:rsidRDefault="0060280A" w:rsidP="0010254B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10254B" w:rsidRDefault="0060280A" w:rsidP="0010254B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Pr="0010254B" w:rsidRDefault="0060280A" w:rsidP="00102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lastRenderedPageBreak/>
        <w:t>ОБЩИНСКИ СЪВЕТ – КОТЕЛ</w:t>
      </w:r>
    </w:p>
    <w:p w:rsidR="0060280A" w:rsidRPr="0010254B" w:rsidRDefault="0060280A" w:rsidP="00102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10254B" w:rsidRDefault="0060280A" w:rsidP="00102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0280A" w:rsidRPr="0010254B" w:rsidRDefault="0060280A" w:rsidP="00102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10254B" w:rsidRDefault="0060280A" w:rsidP="00102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>№ 174</w:t>
      </w:r>
    </w:p>
    <w:p w:rsidR="0060280A" w:rsidRPr="0010254B" w:rsidRDefault="0060280A" w:rsidP="001025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>30.11.2020 г.</w:t>
      </w:r>
    </w:p>
    <w:p w:rsidR="0060280A" w:rsidRPr="0010254B" w:rsidRDefault="0060280A" w:rsidP="0010254B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10254B" w:rsidRDefault="0060280A" w:rsidP="0010254B">
      <w:pPr>
        <w:spacing w:after="0" w:line="240" w:lineRule="auto"/>
        <w:ind w:right="85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>За промяна на предназначението на земеделски територии собственост на Община Котел, в горски територии по реда на чл. 81 от Закона за горите</w:t>
      </w:r>
    </w:p>
    <w:p w:rsidR="0060280A" w:rsidRPr="0010254B" w:rsidRDefault="0060280A" w:rsidP="0010254B">
      <w:pPr>
        <w:spacing w:after="0" w:line="240" w:lineRule="auto"/>
        <w:ind w:right="85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254B">
        <w:rPr>
          <w:rFonts w:ascii="Times New Roman" w:hAnsi="Times New Roman" w:cs="Times New Roman"/>
          <w:sz w:val="24"/>
          <w:szCs w:val="24"/>
        </w:rPr>
        <w:t xml:space="preserve">На основание чл. 21, ал. 1, т. 8 от </w:t>
      </w:r>
      <w:r w:rsidRPr="0010254B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Pr="0010254B">
        <w:rPr>
          <w:rFonts w:ascii="Times New Roman" w:hAnsi="Times New Roman" w:cs="Times New Roman"/>
          <w:sz w:val="24"/>
          <w:szCs w:val="24"/>
        </w:rPr>
        <w:t xml:space="preserve">Закона за местното самоуправление и местната администрация и чл. 4 от Закона за собствеността и ползването на земеделски земи </w:t>
      </w:r>
    </w:p>
    <w:p w:rsidR="0060280A" w:rsidRPr="0010254B" w:rsidRDefault="0060280A" w:rsidP="0010254B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60280A" w:rsidRPr="0010254B" w:rsidRDefault="0060280A" w:rsidP="0010254B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10254B">
        <w:rPr>
          <w:rFonts w:ascii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60280A" w:rsidRPr="0010254B" w:rsidRDefault="0060280A" w:rsidP="0010254B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10254B" w:rsidRDefault="0060280A" w:rsidP="0010254B">
      <w:pPr>
        <w:tabs>
          <w:tab w:val="left" w:pos="9072"/>
          <w:tab w:val="left" w:pos="9214"/>
        </w:tabs>
        <w:spacing w:after="0" w:line="240" w:lineRule="auto"/>
        <w:ind w:right="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0254B">
        <w:rPr>
          <w:rFonts w:ascii="Times New Roman" w:hAnsi="Times New Roman" w:cs="Times New Roman"/>
          <w:sz w:val="24"/>
          <w:szCs w:val="24"/>
        </w:rPr>
        <w:t xml:space="preserve">І. Общински съвет – Котел дава съгласие да се промени предназначението на изброените по-долу общински поземлени имоти в земеделски територии, находящи се в землището на </w:t>
      </w:r>
      <w:r w:rsidRPr="0010254B">
        <w:rPr>
          <w:rFonts w:ascii="Times New Roman" w:hAnsi="Times New Roman" w:cs="Times New Roman"/>
          <w:b/>
          <w:sz w:val="24"/>
          <w:szCs w:val="24"/>
        </w:rPr>
        <w:t>с.</w:t>
      </w:r>
      <w:r w:rsidRPr="0010254B">
        <w:rPr>
          <w:rFonts w:ascii="Times New Roman" w:hAnsi="Times New Roman" w:cs="Times New Roman"/>
          <w:sz w:val="24"/>
          <w:szCs w:val="24"/>
        </w:rPr>
        <w:t xml:space="preserve"> </w:t>
      </w:r>
      <w:r w:rsidRPr="0010254B">
        <w:rPr>
          <w:rFonts w:ascii="Times New Roman" w:hAnsi="Times New Roman" w:cs="Times New Roman"/>
          <w:b/>
          <w:sz w:val="24"/>
          <w:szCs w:val="24"/>
        </w:rPr>
        <w:t xml:space="preserve">СТРЕЛЦИ, </w:t>
      </w:r>
      <w:r w:rsidRPr="0010254B">
        <w:rPr>
          <w:rFonts w:ascii="Times New Roman" w:hAnsi="Times New Roman" w:cs="Times New Roman"/>
          <w:sz w:val="24"/>
          <w:szCs w:val="24"/>
        </w:rPr>
        <w:t>на горски територии, както следва:</w:t>
      </w:r>
    </w:p>
    <w:p w:rsidR="0060280A" w:rsidRPr="0010254B" w:rsidRDefault="0060280A" w:rsidP="0010254B">
      <w:pPr>
        <w:tabs>
          <w:tab w:val="left" w:pos="9072"/>
          <w:tab w:val="left" w:pos="9214"/>
        </w:tabs>
        <w:spacing w:after="0" w:line="240" w:lineRule="auto"/>
        <w:ind w:right="1" w:firstLine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274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7"/>
        <w:gridCol w:w="1485"/>
        <w:gridCol w:w="1872"/>
      </w:tblGrid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tabs>
                <w:tab w:val="left" w:pos="9072"/>
                <w:tab w:val="left" w:pos="9214"/>
              </w:tabs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Имот по КК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tabs>
                <w:tab w:val="left" w:pos="9072"/>
                <w:tab w:val="left" w:pos="9214"/>
              </w:tabs>
              <w:spacing w:after="0" w:line="240" w:lineRule="auto"/>
              <w:ind w:right="1" w:hanging="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Имот по КВС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tabs>
                <w:tab w:val="left" w:pos="9072"/>
                <w:tab w:val="left" w:pos="9214"/>
              </w:tabs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Образуван от имот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69821.3.26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003026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003019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69821.3.31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003031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003018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69821.3.32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003032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003024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69821.5.8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005008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005004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69821.5.21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005021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005020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69821.5.23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005023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005020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69821.5.26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005026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005019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69821.5.29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005029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005003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69821.5.257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005007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005004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69821.7.7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007007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69821.11.3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011003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011001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69821.13.17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013017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69821.24.14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024014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69821.24.16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024016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024012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69821.26.11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026011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69821.26.13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026013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026010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69821.33.12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033012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69821.33.13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033013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69821.34.21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034021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034007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69821.37.42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037042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037028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69821.37.51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037051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037037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69821.37.9903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037036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037028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69821.38.27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038027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69821.38.33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038033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038022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69821.38.34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038034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038003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69821.42.2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042002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15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69821.42.31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042031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69821.43.31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043031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69821.43.34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043034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043001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69821.43.37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043037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043001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69821.43.41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043041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69821.43.42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043042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043036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69821.43.45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043045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043032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69821.43.47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043047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043023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69821.43.49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043049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043022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69821.43.51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043051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043021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69821.43.52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043052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043012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69821.45.10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045010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69821.48.46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048046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69821.48.56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048056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048029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69821.48.60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048060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048051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69821.49.7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049007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049001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69821.52.17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052017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69821.52.40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054040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69821.52.64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055064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69821.53.20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053020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053016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69821.53.23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053023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053015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69821.53.24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053024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053009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69821.54.27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054027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69821.54.41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054041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054028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69821.55.22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055022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69821.55.51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055051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69821.55.53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055053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055026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69821.56.24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056024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056020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69821.57.26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057026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057023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69821.60.52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060052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060040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69821.61.17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061017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69821.61.23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061023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061008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69821.61.25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061025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061021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69821.62.23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062023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062014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69821.62.25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062025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062014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69821.70.17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070017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070004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69821.70.20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070020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070003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69821.72.5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072005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072003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69821.72.7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072007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072004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69821.74.21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074021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074006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69821.82.12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082012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082011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69821.82.15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082015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082006</w:t>
            </w:r>
          </w:p>
        </w:tc>
      </w:tr>
      <w:tr w:rsidR="0060280A" w:rsidRPr="0010254B" w:rsidTr="0060280A">
        <w:trPr>
          <w:trHeight w:val="300"/>
        </w:trPr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69821.94.20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013019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80A" w:rsidRPr="0010254B" w:rsidRDefault="0060280A" w:rsidP="0010254B">
            <w:pPr>
              <w:spacing w:after="0" w:line="240" w:lineRule="auto"/>
              <w:ind w:right="1" w:firstLineChars="200" w:firstLine="4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013015</w:t>
            </w:r>
          </w:p>
        </w:tc>
      </w:tr>
    </w:tbl>
    <w:p w:rsidR="0060280A" w:rsidRPr="0010254B" w:rsidRDefault="0060280A" w:rsidP="0010254B">
      <w:pPr>
        <w:tabs>
          <w:tab w:val="left" w:pos="1500"/>
        </w:tabs>
        <w:spacing w:after="0" w:line="240" w:lineRule="auto"/>
        <w:ind w:right="1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0280A" w:rsidRPr="0010254B" w:rsidRDefault="0060280A" w:rsidP="0010254B">
      <w:pPr>
        <w:tabs>
          <w:tab w:val="left" w:pos="1500"/>
        </w:tabs>
        <w:spacing w:after="0" w:line="240" w:lineRule="auto"/>
        <w:ind w:right="1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254B">
        <w:rPr>
          <w:rFonts w:ascii="Times New Roman" w:hAnsi="Times New Roman" w:cs="Times New Roman"/>
          <w:sz w:val="24"/>
          <w:szCs w:val="24"/>
          <w:lang w:val="ru-RU"/>
        </w:rPr>
        <w:t>ІІ. На основание чл. 60 от АПК да бъде допуснато предварително изпълнение на настоящото Решение.</w:t>
      </w:r>
    </w:p>
    <w:p w:rsidR="0060280A" w:rsidRPr="0010254B" w:rsidRDefault="0060280A" w:rsidP="0010254B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10254B" w:rsidRPr="006A331E" w:rsidRDefault="0060280A" w:rsidP="0010254B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10254B" w:rsidRPr="006A331E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10254B" w:rsidRPr="006A331E" w:rsidRDefault="0010254B" w:rsidP="0010254B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</w:r>
      <w:r w:rsidRPr="006A331E">
        <w:rPr>
          <w:rFonts w:ascii="Times New Roman" w:hAnsi="Times New Roman" w:cs="Times New Roman"/>
          <w:sz w:val="24"/>
          <w:szCs w:val="24"/>
        </w:rPr>
        <w:tab/>
        <w:t>(</w:t>
      </w:r>
      <w:r w:rsidR="00481EA6">
        <w:rPr>
          <w:rFonts w:ascii="Times New Roman" w:hAnsi="Times New Roman" w:cs="Times New Roman"/>
          <w:sz w:val="24"/>
          <w:szCs w:val="24"/>
        </w:rPr>
        <w:t xml:space="preserve">п) </w:t>
      </w:r>
      <w:r w:rsidRPr="006A331E">
        <w:rPr>
          <w:rFonts w:ascii="Times New Roman" w:hAnsi="Times New Roman" w:cs="Times New Roman"/>
          <w:sz w:val="24"/>
          <w:szCs w:val="24"/>
        </w:rPr>
        <w:t>Христина Чолакова</w:t>
      </w:r>
    </w:p>
    <w:p w:rsidR="0010254B" w:rsidRPr="006A331E" w:rsidRDefault="0010254B" w:rsidP="0010254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A331E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10254B" w:rsidRPr="006A331E" w:rsidRDefault="0010254B" w:rsidP="0010254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A331E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6A331E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6A331E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6A331E">
        <w:rPr>
          <w:rFonts w:ascii="Times New Roman" w:hAnsi="Times New Roman" w:cs="Times New Roman"/>
          <w:sz w:val="24"/>
          <w:szCs w:val="24"/>
        </w:rPr>
        <w:t>. П. Андонова</w:t>
      </w:r>
    </w:p>
    <w:p w:rsidR="0060280A" w:rsidRDefault="0060280A" w:rsidP="0010254B">
      <w:pPr>
        <w:tabs>
          <w:tab w:val="left" w:pos="3686"/>
        </w:tabs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Pr="006E270A" w:rsidRDefault="0060280A" w:rsidP="006E2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lastRenderedPageBreak/>
        <w:t>ОБЩИНСКИ СЪВЕТ – КОТЕЛ</w:t>
      </w:r>
    </w:p>
    <w:p w:rsidR="0060280A" w:rsidRPr="006E270A" w:rsidRDefault="0060280A" w:rsidP="006E2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0280A" w:rsidRPr="006E270A" w:rsidRDefault="0060280A" w:rsidP="006E2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>№ 175</w:t>
      </w:r>
    </w:p>
    <w:p w:rsidR="0060280A" w:rsidRPr="006E270A" w:rsidRDefault="0060280A" w:rsidP="006E2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>30.11.2020 г.</w:t>
      </w:r>
    </w:p>
    <w:p w:rsidR="0060280A" w:rsidRPr="006E270A" w:rsidRDefault="0060280A" w:rsidP="006E270A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6E270A" w:rsidRDefault="0060280A" w:rsidP="006E270A">
      <w:pPr>
        <w:spacing w:after="0" w:line="240" w:lineRule="auto"/>
        <w:ind w:right="85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>За схема за разполагане на преместваеми обекти за търговски и други обслужващи дейности върху общински терени в Община Котел-допълнение</w:t>
      </w:r>
    </w:p>
    <w:p w:rsidR="0060280A" w:rsidRPr="006E270A" w:rsidRDefault="0060280A" w:rsidP="006E270A">
      <w:pPr>
        <w:spacing w:after="0" w:line="240" w:lineRule="auto"/>
        <w:ind w:right="85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pStyle w:val="af"/>
        <w:tabs>
          <w:tab w:val="left" w:pos="709"/>
          <w:tab w:val="left" w:pos="9214"/>
          <w:tab w:val="left" w:pos="9498"/>
          <w:tab w:val="left" w:pos="9639"/>
        </w:tabs>
        <w:ind w:right="850" w:firstLine="425"/>
      </w:pPr>
      <w:r w:rsidRPr="006E270A">
        <w:tab/>
        <w:t xml:space="preserve">На основание чл. 21, ал. 1, т. 8 от </w:t>
      </w:r>
      <w:r w:rsidRPr="006E270A">
        <w:rPr>
          <w:lang w:val="ru-RU"/>
        </w:rPr>
        <w:t xml:space="preserve">Закона за местното самоуправление </w:t>
      </w:r>
      <w:r w:rsidRPr="006E270A">
        <w:t>и във връзка с чл. 3, ал. 1 от Наредба за реда и условията за издаване на разрешение за поставяне на временни преместваеми обекти за търговски и други обслужващи дейности, елементи на градското обзавеждане, рекламни, информационни и монументално-декоративни елементи съгласно чл. 56 от Закона за устройство на територията, на територията на Община Котел</w:t>
      </w:r>
    </w:p>
    <w:p w:rsidR="0060280A" w:rsidRPr="006E270A" w:rsidRDefault="0060280A" w:rsidP="006E270A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60280A" w:rsidRPr="006E270A" w:rsidRDefault="0060280A" w:rsidP="006E270A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6E270A">
        <w:rPr>
          <w:rFonts w:ascii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60280A" w:rsidRPr="006E270A" w:rsidRDefault="0060280A" w:rsidP="006E270A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spacing w:after="0" w:line="240" w:lineRule="auto"/>
        <w:ind w:right="85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>Съгласува представената схема за разполагане на преместваеми обекти за търговски и други обслужващи дейности върху общински терени в Община Котел-допълнение за павилион за търговска дейност.</w:t>
      </w:r>
    </w:p>
    <w:p w:rsidR="0060280A" w:rsidRPr="006E270A" w:rsidRDefault="0060280A" w:rsidP="006E270A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E270A" w:rsidRPr="006E270A" w:rsidRDefault="0060280A" w:rsidP="006E270A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="006E270A" w:rsidRPr="006E270A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6E270A" w:rsidRPr="006E270A" w:rsidRDefault="006E270A" w:rsidP="006E270A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  <w:t>(</w:t>
      </w:r>
      <w:r w:rsidR="00481EA6">
        <w:rPr>
          <w:rFonts w:ascii="Times New Roman" w:hAnsi="Times New Roman" w:cs="Times New Roman"/>
          <w:sz w:val="24"/>
          <w:szCs w:val="24"/>
        </w:rPr>
        <w:t xml:space="preserve">п) </w:t>
      </w:r>
      <w:r w:rsidRPr="006E270A">
        <w:rPr>
          <w:rFonts w:ascii="Times New Roman" w:hAnsi="Times New Roman" w:cs="Times New Roman"/>
          <w:sz w:val="24"/>
          <w:szCs w:val="24"/>
        </w:rPr>
        <w:t>Христина Чолакова</w:t>
      </w:r>
    </w:p>
    <w:p w:rsidR="006E270A" w:rsidRPr="006E270A" w:rsidRDefault="006E270A" w:rsidP="006E270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6E270A" w:rsidRPr="006E270A" w:rsidRDefault="006E270A" w:rsidP="006E270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E270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6E270A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6E270A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6E270A">
        <w:rPr>
          <w:rFonts w:ascii="Times New Roman" w:hAnsi="Times New Roman" w:cs="Times New Roman"/>
          <w:sz w:val="24"/>
          <w:szCs w:val="24"/>
        </w:rPr>
        <w:t>. П. Андонова</w:t>
      </w:r>
    </w:p>
    <w:p w:rsidR="0060280A" w:rsidRPr="006E270A" w:rsidRDefault="0060280A" w:rsidP="006E270A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ab/>
      </w: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Pr="006E270A" w:rsidRDefault="0060280A" w:rsidP="006E2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lastRenderedPageBreak/>
        <w:t>ОБЩИНСКИ СЪВЕТ – КОТЕЛ</w:t>
      </w:r>
    </w:p>
    <w:p w:rsidR="0060280A" w:rsidRPr="006E270A" w:rsidRDefault="0060280A" w:rsidP="006E2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0280A" w:rsidRPr="006E270A" w:rsidRDefault="0060280A" w:rsidP="006E2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>№ 176</w:t>
      </w:r>
    </w:p>
    <w:p w:rsidR="0060280A" w:rsidRPr="006E270A" w:rsidRDefault="0060280A" w:rsidP="006E2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>30.11.2020 г.</w:t>
      </w:r>
    </w:p>
    <w:p w:rsidR="0060280A" w:rsidRPr="006E270A" w:rsidRDefault="0060280A" w:rsidP="006E270A">
      <w:pPr>
        <w:tabs>
          <w:tab w:val="left" w:pos="1500"/>
          <w:tab w:val="left" w:pos="9498"/>
          <w:tab w:val="left" w:pos="9639"/>
        </w:tabs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6E270A" w:rsidRDefault="0060280A" w:rsidP="006E270A">
      <w:pPr>
        <w:spacing w:after="0" w:line="240" w:lineRule="auto"/>
        <w:ind w:left="142" w:right="85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>За предварително съгласие за учредяване право на прокарване на отклонение от общи мрежи и съоръжения на техническата инфраструктура през общински поземлен имот по подробния устройствен план на с. Мокрен, общ. Котел за нуждите на Агенция „Пътна инфраструктура”</w:t>
      </w:r>
    </w:p>
    <w:p w:rsidR="0060280A" w:rsidRPr="006E270A" w:rsidRDefault="0060280A" w:rsidP="006E270A">
      <w:pPr>
        <w:spacing w:after="0" w:line="240" w:lineRule="auto"/>
        <w:ind w:left="142" w:right="85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tabs>
          <w:tab w:val="left" w:pos="709"/>
          <w:tab w:val="left" w:pos="9498"/>
          <w:tab w:val="left" w:pos="9639"/>
        </w:tabs>
        <w:spacing w:after="0" w:line="240" w:lineRule="auto"/>
        <w:ind w:left="142" w:right="85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ab/>
        <w:t xml:space="preserve">На основание </w:t>
      </w:r>
      <w:r w:rsidRPr="006E270A">
        <w:rPr>
          <w:rFonts w:ascii="Times New Roman" w:hAnsi="Times New Roman" w:cs="Times New Roman"/>
          <w:iCs/>
          <w:sz w:val="24"/>
          <w:szCs w:val="24"/>
        </w:rPr>
        <w:t>чл. 21, ал. 1, т. 8 от Закона за местното самоуправление и местната администрация</w:t>
      </w:r>
      <w:r w:rsidRPr="006E270A">
        <w:rPr>
          <w:rFonts w:ascii="Times New Roman" w:hAnsi="Times New Roman" w:cs="Times New Roman"/>
          <w:sz w:val="24"/>
          <w:szCs w:val="24"/>
        </w:rPr>
        <w:t>,</w:t>
      </w:r>
    </w:p>
    <w:p w:rsidR="0060280A" w:rsidRPr="006E270A" w:rsidRDefault="0060280A" w:rsidP="006E270A">
      <w:pPr>
        <w:tabs>
          <w:tab w:val="left" w:pos="709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6E270A" w:rsidRDefault="0060280A" w:rsidP="006E270A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6E270A">
        <w:rPr>
          <w:rFonts w:ascii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60280A" w:rsidRPr="006E270A" w:rsidRDefault="0060280A" w:rsidP="006E270A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spacing w:after="0" w:line="240" w:lineRule="auto"/>
        <w:ind w:firstLine="71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E270A">
        <w:rPr>
          <w:rFonts w:ascii="Times New Roman" w:hAnsi="Times New Roman" w:cs="Times New Roman"/>
          <w:iCs/>
          <w:sz w:val="24"/>
          <w:szCs w:val="24"/>
        </w:rPr>
        <w:t xml:space="preserve">1. Дава предварително съгласие на Агенция „Пътна инфраструктура“ за прокарване през имот </w:t>
      </w:r>
      <w:r w:rsidRPr="006E270A">
        <w:rPr>
          <w:rFonts w:ascii="Times New Roman" w:hAnsi="Times New Roman" w:cs="Times New Roman"/>
          <w:sz w:val="24"/>
          <w:szCs w:val="24"/>
        </w:rPr>
        <w:t xml:space="preserve">общинска публична собственост </w:t>
      </w:r>
      <w:r w:rsidRPr="006E270A">
        <w:rPr>
          <w:rFonts w:ascii="Times New Roman" w:hAnsi="Times New Roman" w:cs="Times New Roman"/>
          <w:iCs/>
          <w:sz w:val="24"/>
          <w:szCs w:val="24"/>
        </w:rPr>
        <w:t>(тротоар в обхвата на осови точки № 76, № 77 към № 190)</w:t>
      </w:r>
      <w:r w:rsidRPr="006E270A">
        <w:rPr>
          <w:rFonts w:ascii="Times New Roman" w:hAnsi="Times New Roman" w:cs="Times New Roman"/>
          <w:sz w:val="24"/>
          <w:szCs w:val="24"/>
        </w:rPr>
        <w:t xml:space="preserve"> по ПУП на с. Мокрен, общ. Котел, с дължина на проектното трасе приблизително 105 м.,</w:t>
      </w:r>
      <w:r w:rsidRPr="006E270A">
        <w:rPr>
          <w:rFonts w:ascii="Times New Roman" w:hAnsi="Times New Roman" w:cs="Times New Roman"/>
          <w:iCs/>
          <w:sz w:val="24"/>
          <w:szCs w:val="24"/>
        </w:rPr>
        <w:t xml:space="preserve"> във връзка с изпълнение на дейности по сключен договор Д-7/16.01.2018 г. с предмет „Проектиране, изграждане и въвеждане в експлоатация на електронна система за събиране на таксите за ползване на републиканската пътна мрежа на база изминато разстояние за превозни средства с обща технически допустима максимална маса над 3,5т. (Тол) и на база време за леки автомобили с обща технически допустима максимална маса до 3,5т. (електронна винетка)“, съгласно приложеният вариант на план-схема – предложение на трасе и начин на прокарване на отклонение през чужди имоти – улична мрежа между осови точки №76 и №90, поземлен имот 00045.1.31, като част от комплексен проект за инвестиционна инициатива (КПИИ). </w:t>
      </w:r>
    </w:p>
    <w:p w:rsidR="0060280A" w:rsidRPr="006E270A" w:rsidRDefault="0060280A" w:rsidP="006E270A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E270A">
        <w:rPr>
          <w:rFonts w:ascii="Times New Roman" w:hAnsi="Times New Roman" w:cs="Times New Roman"/>
          <w:iCs/>
          <w:sz w:val="24"/>
          <w:szCs w:val="24"/>
        </w:rPr>
        <w:t xml:space="preserve">2. Определя срок на валидност на предварителното съгласие от 1 (една) година, считано от датата на влизане на настоящото решението в сила. </w:t>
      </w:r>
    </w:p>
    <w:p w:rsidR="0060280A" w:rsidRPr="006E270A" w:rsidRDefault="0060280A" w:rsidP="006E270A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E270A">
        <w:rPr>
          <w:rFonts w:ascii="Times New Roman" w:hAnsi="Times New Roman" w:cs="Times New Roman"/>
          <w:iCs/>
          <w:sz w:val="24"/>
          <w:szCs w:val="24"/>
        </w:rPr>
        <w:t>3. Възлага на кмета на Община Котел да извърши всички необходими административни действия по разпоредбите на действащото законодателство за изпълнение на настоящото решение.</w:t>
      </w:r>
    </w:p>
    <w:p w:rsidR="0060280A" w:rsidRPr="006E270A" w:rsidRDefault="0060280A" w:rsidP="006E270A">
      <w:pPr>
        <w:spacing w:after="0" w:line="240" w:lineRule="auto"/>
        <w:ind w:left="142" w:right="850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spacing w:after="0" w:line="240" w:lineRule="auto"/>
        <w:ind w:left="142" w:right="850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6E270A" w:rsidRPr="006E270A" w:rsidRDefault="0060280A" w:rsidP="006E270A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ab/>
      </w:r>
      <w:r w:rsidR="006E270A" w:rsidRPr="006E270A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6E270A" w:rsidRPr="006E270A" w:rsidRDefault="006E270A" w:rsidP="006E270A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  <w:t>(</w:t>
      </w:r>
      <w:r w:rsidR="00481EA6">
        <w:rPr>
          <w:rFonts w:ascii="Times New Roman" w:hAnsi="Times New Roman" w:cs="Times New Roman"/>
          <w:sz w:val="24"/>
          <w:szCs w:val="24"/>
        </w:rPr>
        <w:t>п) Христина Чолакова</w:t>
      </w:r>
    </w:p>
    <w:p w:rsidR="006E270A" w:rsidRPr="006E270A" w:rsidRDefault="006E270A" w:rsidP="006E270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6E270A" w:rsidRPr="006E270A" w:rsidRDefault="006E270A" w:rsidP="006E270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E270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6E270A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6E270A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6E270A">
        <w:rPr>
          <w:rFonts w:ascii="Times New Roman" w:hAnsi="Times New Roman" w:cs="Times New Roman"/>
          <w:sz w:val="24"/>
          <w:szCs w:val="24"/>
        </w:rPr>
        <w:t>. П. Андонова</w:t>
      </w:r>
    </w:p>
    <w:p w:rsidR="0060280A" w:rsidRPr="006E270A" w:rsidRDefault="0060280A" w:rsidP="006E270A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6E270A" w:rsidRDefault="0060280A" w:rsidP="006E270A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6E270A" w:rsidRDefault="0060280A" w:rsidP="006E270A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lastRenderedPageBreak/>
        <w:t>ОБЩИНСКИ СЪВЕТ – КОТЕЛ</w:t>
      </w: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>№ 177</w:t>
      </w: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>30.11.2020 г.</w:t>
      </w: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445CE2" w:rsidRDefault="0060280A" w:rsidP="00445CE2">
      <w:pPr>
        <w:autoSpaceDE w:val="0"/>
        <w:autoSpaceDN w:val="0"/>
        <w:adjustRightInd w:val="0"/>
        <w:spacing w:before="120" w:after="0" w:line="240" w:lineRule="auto"/>
        <w:ind w:left="142" w:right="85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bCs/>
          <w:sz w:val="24"/>
          <w:szCs w:val="24"/>
        </w:rPr>
        <w:t>За р</w:t>
      </w:r>
      <w:proofErr w:type="spellStart"/>
      <w:r w:rsidRPr="00445CE2">
        <w:rPr>
          <w:rFonts w:ascii="Times New Roman" w:hAnsi="Times New Roman" w:cs="Times New Roman"/>
          <w:bCs/>
          <w:iCs/>
          <w:sz w:val="24"/>
          <w:szCs w:val="24"/>
          <w:lang w:val="ru-RU"/>
        </w:rPr>
        <w:t>азрешение</w:t>
      </w:r>
      <w:proofErr w:type="spellEnd"/>
      <w:r w:rsidRPr="00445CE2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за изработване на проект за </w:t>
      </w:r>
      <w:r w:rsidRPr="00445CE2">
        <w:rPr>
          <w:rFonts w:ascii="Times New Roman" w:hAnsi="Times New Roman" w:cs="Times New Roman"/>
          <w:bCs/>
          <w:iCs/>
          <w:sz w:val="24"/>
          <w:szCs w:val="24"/>
        </w:rPr>
        <w:t>П</w:t>
      </w:r>
      <w:proofErr w:type="spellStart"/>
      <w:r w:rsidRPr="00445CE2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одробен</w:t>
      </w:r>
      <w:proofErr w:type="spellEnd"/>
      <w:r w:rsidRPr="00445CE2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устройствен план – Парцеларен план </w:t>
      </w:r>
      <w:r w:rsidRPr="00445CE2"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Pr="00445CE2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ПУП</w:t>
      </w:r>
      <w:r w:rsidRPr="00445CE2">
        <w:rPr>
          <w:rFonts w:ascii="Times New Roman" w:hAnsi="Times New Roman" w:cs="Times New Roman"/>
          <w:bCs/>
          <w:iCs/>
          <w:sz w:val="24"/>
          <w:szCs w:val="24"/>
        </w:rPr>
        <w:t>-ПП)</w:t>
      </w:r>
      <w:r w:rsidRPr="00445CE2"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Start w:id="0" w:name="_Hlk529538680"/>
      <w:r w:rsidRPr="00445CE2">
        <w:rPr>
          <w:rFonts w:ascii="Times New Roman" w:hAnsi="Times New Roman" w:cs="Times New Roman"/>
          <w:iCs/>
          <w:sz w:val="24"/>
          <w:szCs w:val="24"/>
        </w:rPr>
        <w:t xml:space="preserve">за линеен обект от техническата инфраструктура – подземна кабелна захранваща линия HH 1 </w:t>
      </w:r>
      <w:proofErr w:type="spellStart"/>
      <w:r w:rsidRPr="00445CE2">
        <w:rPr>
          <w:rFonts w:ascii="Times New Roman" w:hAnsi="Times New Roman" w:cs="Times New Roman"/>
          <w:iCs/>
          <w:sz w:val="24"/>
          <w:szCs w:val="24"/>
        </w:rPr>
        <w:t>kV</w:t>
      </w:r>
      <w:proofErr w:type="spellEnd"/>
      <w:r w:rsidRPr="00445CE2">
        <w:rPr>
          <w:rFonts w:ascii="Times New Roman" w:hAnsi="Times New Roman" w:cs="Times New Roman"/>
          <w:iCs/>
          <w:sz w:val="24"/>
          <w:szCs w:val="24"/>
        </w:rPr>
        <w:t xml:space="preserve"> попадаща в землището с.Мокрен, общ.Котел</w:t>
      </w:r>
      <w:bookmarkEnd w:id="0"/>
    </w:p>
    <w:p w:rsidR="0060280A" w:rsidRPr="00445CE2" w:rsidRDefault="0060280A" w:rsidP="00445CE2">
      <w:pPr>
        <w:autoSpaceDE w:val="0"/>
        <w:autoSpaceDN w:val="0"/>
        <w:adjustRightInd w:val="0"/>
        <w:spacing w:after="0" w:line="240" w:lineRule="auto"/>
        <w:ind w:left="142" w:right="85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:rsidR="0060280A" w:rsidRPr="00445CE2" w:rsidRDefault="0060280A" w:rsidP="00445CE2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445CE2">
        <w:rPr>
          <w:rFonts w:ascii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spacing w:after="0" w:line="240" w:lineRule="auto"/>
        <w:ind w:right="850"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5CE2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1. На основание чл. 21, ал. 1, т. 11 от Закона за местното самоуправление и местната администрация, чл. 124а, ал. 1 от </w:t>
      </w:r>
      <w:r w:rsidRPr="00445CE2">
        <w:rPr>
          <w:rFonts w:ascii="Times New Roman" w:hAnsi="Times New Roman" w:cs="Times New Roman"/>
          <w:iCs/>
          <w:sz w:val="24"/>
          <w:szCs w:val="24"/>
        </w:rPr>
        <w:t>Закона за устройство на територията</w:t>
      </w:r>
      <w:r w:rsidRPr="00445CE2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, във връзка с чл.110, ал.1, т.5 от </w:t>
      </w:r>
      <w:r w:rsidRPr="00445CE2">
        <w:rPr>
          <w:rFonts w:ascii="Times New Roman" w:hAnsi="Times New Roman" w:cs="Times New Roman"/>
          <w:iCs/>
          <w:sz w:val="24"/>
          <w:szCs w:val="24"/>
        </w:rPr>
        <w:t>Закона за устройство на територията</w:t>
      </w:r>
      <w:r w:rsidRPr="00445CE2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Общински съвет Котел разрешава изработването на проект за </w:t>
      </w:r>
      <w:r w:rsidRPr="00445CE2">
        <w:rPr>
          <w:rFonts w:ascii="Times New Roman" w:hAnsi="Times New Roman" w:cs="Times New Roman"/>
          <w:sz w:val="24"/>
          <w:szCs w:val="24"/>
          <w:lang w:val="ru-RU"/>
        </w:rPr>
        <w:t xml:space="preserve">подробен устройствен план – парцеларен план </w:t>
      </w:r>
      <w:r w:rsidRPr="00445CE2">
        <w:rPr>
          <w:rFonts w:ascii="Times New Roman" w:hAnsi="Times New Roman" w:cs="Times New Roman"/>
          <w:sz w:val="24"/>
          <w:szCs w:val="24"/>
        </w:rPr>
        <w:t>(ПУП-</w:t>
      </w:r>
      <w:r w:rsidRPr="00445CE2">
        <w:rPr>
          <w:rFonts w:ascii="Times New Roman" w:hAnsi="Times New Roman" w:cs="Times New Roman"/>
          <w:bCs/>
          <w:iCs/>
          <w:sz w:val="24"/>
          <w:szCs w:val="24"/>
        </w:rPr>
        <w:t>ПП)</w:t>
      </w:r>
      <w:r w:rsidRPr="00445CE2">
        <w:rPr>
          <w:rFonts w:ascii="Times New Roman" w:hAnsi="Times New Roman" w:cs="Times New Roman"/>
          <w:iCs/>
          <w:sz w:val="24"/>
          <w:szCs w:val="24"/>
        </w:rPr>
        <w:t xml:space="preserve"> за линеен обект от техническата инфраструктура – подземна кабелна захранваща линия HH 1 </w:t>
      </w:r>
      <w:proofErr w:type="spellStart"/>
      <w:r w:rsidRPr="00445CE2">
        <w:rPr>
          <w:rFonts w:ascii="Times New Roman" w:hAnsi="Times New Roman" w:cs="Times New Roman"/>
          <w:iCs/>
          <w:sz w:val="24"/>
          <w:szCs w:val="24"/>
        </w:rPr>
        <w:t>kV</w:t>
      </w:r>
      <w:proofErr w:type="spellEnd"/>
      <w:r w:rsidRPr="00445CE2">
        <w:rPr>
          <w:rFonts w:ascii="Times New Roman" w:hAnsi="Times New Roman" w:cs="Times New Roman"/>
          <w:iCs/>
          <w:sz w:val="24"/>
          <w:szCs w:val="24"/>
        </w:rPr>
        <w:t xml:space="preserve"> попадаща в землището с.Мокрен, </w:t>
      </w:r>
      <w:proofErr w:type="gramStart"/>
      <w:r w:rsidRPr="00445CE2">
        <w:rPr>
          <w:rFonts w:ascii="Times New Roman" w:hAnsi="Times New Roman" w:cs="Times New Roman"/>
          <w:iCs/>
          <w:sz w:val="24"/>
          <w:szCs w:val="24"/>
        </w:rPr>
        <w:t>общ.Котел</w:t>
      </w:r>
      <w:proofErr w:type="gramEnd"/>
      <w:r w:rsidRPr="00445CE2">
        <w:rPr>
          <w:rFonts w:ascii="Times New Roman" w:hAnsi="Times New Roman" w:cs="Times New Roman"/>
          <w:iCs/>
          <w:sz w:val="24"/>
          <w:szCs w:val="24"/>
        </w:rPr>
        <w:t>, като съставна част на Комплексен проект за инвестиционна инициатива (КПИИ) по чл.150, ал.6 от Закона за устройство на територията. Трасето на кабелната линия започва от съществуващо електромерно табло, находящо се в УПИ I-65, кв. 21 по плана на с.Мокрен, общ.Котел, собственост на Агенция пътна инфраструктура и преминава през улична мрежа между осови точки №76 и № 190, поземлен имот с идентификатор 00045.1.31 с.Мокрен, общ.Котел до стационарна контролна точка № 1035 част от ТОЛ системата,</w:t>
      </w:r>
      <w:r w:rsidRPr="00445CE2">
        <w:rPr>
          <w:rFonts w:ascii="Times New Roman" w:hAnsi="Times New Roman" w:cs="Times New Roman"/>
          <w:iCs/>
          <w:sz w:val="24"/>
          <w:szCs w:val="24"/>
        </w:rPr>
        <w:tab/>
        <w:t xml:space="preserve">2. На основание чл. 21, ал. 1, т. 11 от </w:t>
      </w:r>
      <w:r w:rsidRPr="00445CE2">
        <w:rPr>
          <w:rFonts w:ascii="Times New Roman" w:hAnsi="Times New Roman" w:cs="Times New Roman"/>
          <w:iCs/>
          <w:sz w:val="24"/>
          <w:szCs w:val="24"/>
          <w:lang w:val="ru-RU"/>
        </w:rPr>
        <w:t>Закона за местното самоуправление и местната администрация</w:t>
      </w:r>
      <w:r w:rsidRPr="00445CE2">
        <w:rPr>
          <w:rFonts w:ascii="Times New Roman" w:hAnsi="Times New Roman" w:cs="Times New Roman"/>
          <w:iCs/>
          <w:sz w:val="24"/>
          <w:szCs w:val="24"/>
        </w:rPr>
        <w:t xml:space="preserve">, чл. 124б, ал. 1 от Закона за устройство на територията Общински съвет Котел одобрява </w:t>
      </w:r>
      <w:bookmarkStart w:id="1" w:name="_Hlk56082998"/>
      <w:r w:rsidRPr="00445CE2">
        <w:rPr>
          <w:rFonts w:ascii="Times New Roman" w:hAnsi="Times New Roman" w:cs="Times New Roman"/>
          <w:iCs/>
          <w:sz w:val="24"/>
          <w:szCs w:val="24"/>
        </w:rPr>
        <w:t>„Техническо задание за изработване на комплексен проект за инвестиционна инициатива КПИИ с подробен устройствен план – парцеларен план и технически инвестиционен проект по чл. 125 от Закона за устройство на територията “</w:t>
      </w:r>
      <w:bookmarkEnd w:id="1"/>
      <w:r w:rsidRPr="00445CE2">
        <w:rPr>
          <w:rFonts w:ascii="Times New Roman" w:hAnsi="Times New Roman" w:cs="Times New Roman"/>
          <w:iCs/>
          <w:sz w:val="24"/>
          <w:szCs w:val="24"/>
        </w:rPr>
        <w:t>, за частта извън регулация, като съставна част на КПИИ, което е неразделна част от настоящото решение.</w:t>
      </w:r>
    </w:p>
    <w:p w:rsidR="0060280A" w:rsidRPr="00445CE2" w:rsidRDefault="0060280A" w:rsidP="00445CE2">
      <w:pPr>
        <w:spacing w:after="0" w:line="240" w:lineRule="auto"/>
        <w:ind w:right="850"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5CE2">
        <w:rPr>
          <w:rFonts w:ascii="Times New Roman" w:hAnsi="Times New Roman" w:cs="Times New Roman"/>
          <w:iCs/>
          <w:sz w:val="24"/>
          <w:szCs w:val="24"/>
        </w:rPr>
        <w:t>3. Възлага на кмета на Община Котел да извърши всички необходими административни действия по разпоредбите на действащото законодателство за изпълнение на настоящото решение.</w:t>
      </w: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ab/>
      </w:r>
    </w:p>
    <w:p w:rsidR="00445CE2" w:rsidRPr="00445CE2" w:rsidRDefault="0060280A" w:rsidP="00445CE2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ab/>
      </w:r>
      <w:r w:rsidR="00445CE2" w:rsidRPr="00445CE2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445CE2" w:rsidRPr="00445CE2" w:rsidRDefault="00445CE2" w:rsidP="00445CE2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  <w:t>(</w:t>
      </w:r>
      <w:r w:rsidR="00481EA6">
        <w:rPr>
          <w:rFonts w:ascii="Times New Roman" w:hAnsi="Times New Roman" w:cs="Times New Roman"/>
          <w:sz w:val="24"/>
          <w:szCs w:val="24"/>
        </w:rPr>
        <w:t xml:space="preserve">п) </w:t>
      </w:r>
      <w:r w:rsidRPr="00445CE2">
        <w:rPr>
          <w:rFonts w:ascii="Times New Roman" w:hAnsi="Times New Roman" w:cs="Times New Roman"/>
          <w:sz w:val="24"/>
          <w:szCs w:val="24"/>
        </w:rPr>
        <w:t>Христина Чолакова)</w:t>
      </w:r>
    </w:p>
    <w:p w:rsidR="00445CE2" w:rsidRPr="00445CE2" w:rsidRDefault="00445CE2" w:rsidP="00445CE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445CE2" w:rsidRPr="00445CE2" w:rsidRDefault="00445CE2" w:rsidP="00445CE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445CE2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445CE2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445CE2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445CE2">
        <w:rPr>
          <w:rFonts w:ascii="Times New Roman" w:hAnsi="Times New Roman" w:cs="Times New Roman"/>
          <w:sz w:val="24"/>
          <w:szCs w:val="24"/>
        </w:rPr>
        <w:t>. П. Андонова</w:t>
      </w:r>
    </w:p>
    <w:p w:rsidR="00445CE2" w:rsidRPr="00445CE2" w:rsidRDefault="00445CE2" w:rsidP="00445CE2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445CE2" w:rsidRDefault="0060280A" w:rsidP="00445CE2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lastRenderedPageBreak/>
        <w:t>ОБЩИНСКИ СЪВЕТ – КОТЕЛ</w:t>
      </w: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>№ 178</w:t>
      </w: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>30.11.2020 г.</w:t>
      </w:r>
    </w:p>
    <w:p w:rsidR="0060280A" w:rsidRPr="00445CE2" w:rsidRDefault="0060280A" w:rsidP="00445CE2">
      <w:pPr>
        <w:tabs>
          <w:tab w:val="left" w:pos="1500"/>
          <w:tab w:val="left" w:pos="9498"/>
          <w:tab w:val="left" w:pos="9639"/>
        </w:tabs>
        <w:spacing w:after="0" w:line="240" w:lineRule="auto"/>
        <w:ind w:left="142" w:right="425" w:firstLine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445CE2" w:rsidRDefault="0060280A" w:rsidP="00445CE2">
      <w:pPr>
        <w:autoSpaceDE w:val="0"/>
        <w:autoSpaceDN w:val="0"/>
        <w:adjustRightInd w:val="0"/>
        <w:spacing w:before="120" w:after="0" w:line="240" w:lineRule="auto"/>
        <w:ind w:right="85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bCs/>
          <w:sz w:val="24"/>
          <w:szCs w:val="24"/>
        </w:rPr>
        <w:t>За р</w:t>
      </w:r>
      <w:r w:rsidRPr="00445CE2">
        <w:rPr>
          <w:rFonts w:ascii="Times New Roman" w:hAnsi="Times New Roman" w:cs="Times New Roman"/>
          <w:sz w:val="24"/>
          <w:szCs w:val="24"/>
        </w:rPr>
        <w:t>азрешение за изработване на проект за ПУП-ПЗ /подробен устройствен план-план за застрояване/, с цел промяна предназначението на земята и одобряване на задание за изграждане на сгради и съоръжения за електроенергийно производство в обхват на поземлен имот с идентификатор № 36584.79.1 в землището на с. Кипилово, Област Сливен</w:t>
      </w:r>
    </w:p>
    <w:p w:rsidR="0060280A" w:rsidRPr="00445CE2" w:rsidRDefault="0060280A" w:rsidP="00445CE2">
      <w:pPr>
        <w:autoSpaceDE w:val="0"/>
        <w:autoSpaceDN w:val="0"/>
        <w:adjustRightInd w:val="0"/>
        <w:spacing w:after="0" w:line="240" w:lineRule="auto"/>
        <w:ind w:right="850" w:firstLine="57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445CE2" w:rsidRDefault="0060280A" w:rsidP="00445CE2">
      <w:pPr>
        <w:tabs>
          <w:tab w:val="left" w:pos="709"/>
          <w:tab w:val="left" w:pos="9356"/>
          <w:tab w:val="left" w:pos="9498"/>
          <w:tab w:val="left" w:pos="9639"/>
        </w:tabs>
        <w:spacing w:after="0" w:line="240" w:lineRule="auto"/>
        <w:ind w:left="142" w:right="850"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5CE2">
        <w:rPr>
          <w:rFonts w:ascii="Times New Roman" w:hAnsi="Times New Roman" w:cs="Times New Roman"/>
          <w:bCs/>
          <w:sz w:val="24"/>
          <w:szCs w:val="24"/>
        </w:rPr>
        <w:tab/>
        <w:t xml:space="preserve">На основание </w:t>
      </w:r>
      <w:r w:rsidRPr="00445CE2">
        <w:rPr>
          <w:rFonts w:ascii="Times New Roman" w:hAnsi="Times New Roman" w:cs="Times New Roman"/>
          <w:sz w:val="24"/>
          <w:szCs w:val="24"/>
        </w:rPr>
        <w:t>чл. 21, ал. 1, т. 11</w:t>
      </w:r>
      <w:r w:rsidRPr="00445CE2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Pr="00445CE2">
        <w:rPr>
          <w:rFonts w:ascii="Times New Roman" w:hAnsi="Times New Roman" w:cs="Times New Roman"/>
          <w:bCs/>
          <w:sz w:val="24"/>
          <w:szCs w:val="24"/>
        </w:rPr>
        <w:t>Закона за местното самоуправление и местната администрация</w:t>
      </w:r>
      <w:r w:rsidRPr="00445CE2">
        <w:rPr>
          <w:rFonts w:ascii="Times New Roman" w:hAnsi="Times New Roman" w:cs="Times New Roman"/>
          <w:sz w:val="24"/>
          <w:szCs w:val="24"/>
          <w:lang w:val="ru-RU"/>
        </w:rPr>
        <w:t>, във връзка с чл. 124а, ал. 1 и чл. 124б, ал. 1 от Закона за устройство на територията</w:t>
      </w:r>
    </w:p>
    <w:p w:rsidR="0060280A" w:rsidRPr="00445CE2" w:rsidRDefault="0060280A" w:rsidP="00445CE2">
      <w:pPr>
        <w:tabs>
          <w:tab w:val="left" w:pos="1500"/>
          <w:tab w:val="left" w:pos="9356"/>
          <w:tab w:val="left" w:pos="9498"/>
          <w:tab w:val="left" w:pos="9639"/>
        </w:tabs>
        <w:spacing w:after="0" w:line="240" w:lineRule="auto"/>
        <w:ind w:left="142" w:right="850" w:firstLine="42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0280A" w:rsidRPr="00445CE2" w:rsidRDefault="0060280A" w:rsidP="00445CE2">
      <w:pPr>
        <w:spacing w:after="0" w:line="240" w:lineRule="auto"/>
        <w:ind w:right="426"/>
        <w:jc w:val="center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445CE2">
        <w:rPr>
          <w:rFonts w:ascii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60280A" w:rsidRPr="00445CE2" w:rsidRDefault="0060280A" w:rsidP="00445CE2">
      <w:pPr>
        <w:tabs>
          <w:tab w:val="left" w:pos="1500"/>
          <w:tab w:val="left" w:pos="9356"/>
          <w:tab w:val="left" w:pos="9498"/>
          <w:tab w:val="left" w:pos="9639"/>
        </w:tabs>
        <w:spacing w:after="0" w:line="240" w:lineRule="auto"/>
        <w:ind w:left="142" w:right="850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spacing w:after="0" w:line="240" w:lineRule="auto"/>
        <w:ind w:right="85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>1. На основание чл. 124а, ал. 1 от ЗУТ разрешава на Е</w:t>
      </w:r>
      <w:r w:rsidR="00445CE2">
        <w:rPr>
          <w:rFonts w:ascii="Times New Roman" w:hAnsi="Times New Roman" w:cs="Times New Roman"/>
          <w:sz w:val="24"/>
          <w:szCs w:val="24"/>
        </w:rPr>
        <w:t>.</w:t>
      </w:r>
      <w:r w:rsidRPr="00445CE2">
        <w:rPr>
          <w:rFonts w:ascii="Times New Roman" w:hAnsi="Times New Roman" w:cs="Times New Roman"/>
          <w:sz w:val="24"/>
          <w:szCs w:val="24"/>
        </w:rPr>
        <w:t xml:space="preserve"> В</w:t>
      </w:r>
      <w:r w:rsidR="00445CE2">
        <w:rPr>
          <w:rFonts w:ascii="Times New Roman" w:hAnsi="Times New Roman" w:cs="Times New Roman"/>
          <w:sz w:val="24"/>
          <w:szCs w:val="24"/>
        </w:rPr>
        <w:t>.</w:t>
      </w:r>
      <w:r w:rsidRPr="00445CE2">
        <w:rPr>
          <w:rFonts w:ascii="Times New Roman" w:hAnsi="Times New Roman" w:cs="Times New Roman"/>
          <w:sz w:val="24"/>
          <w:szCs w:val="24"/>
        </w:rPr>
        <w:t xml:space="preserve"> П</w:t>
      </w:r>
      <w:r w:rsidR="00445CE2">
        <w:rPr>
          <w:rFonts w:ascii="Times New Roman" w:hAnsi="Times New Roman" w:cs="Times New Roman"/>
          <w:sz w:val="24"/>
          <w:szCs w:val="24"/>
        </w:rPr>
        <w:t>.</w:t>
      </w:r>
      <w:r w:rsidRPr="00445CE2">
        <w:rPr>
          <w:rFonts w:ascii="Times New Roman" w:hAnsi="Times New Roman" w:cs="Times New Roman"/>
          <w:sz w:val="24"/>
          <w:szCs w:val="24"/>
        </w:rPr>
        <w:t xml:space="preserve"> изработването на ПУП-ПЗ за ПИ № 36854.79.1, в землището на с. Кипилово, Община Котел, с НТП „Ливада“ за промяна на НТП и предназначение на земеделска земя за неземеделски нужди с цел изграждане на сгради и съоръжения за електроенергийно производство.</w:t>
      </w:r>
    </w:p>
    <w:p w:rsidR="0060280A" w:rsidRPr="00445CE2" w:rsidRDefault="0060280A" w:rsidP="00445CE2">
      <w:pPr>
        <w:spacing w:after="0" w:line="240" w:lineRule="auto"/>
        <w:ind w:right="85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>2. На основание чл. 124а, ал. 1 от ЗУТ, одобрява задание по чл. 125, ал. 1 за обект „Изграждане на сгради и съоръжения за електроенергийно производство“ в ПИ с идентификатор № 36854.79.1, в землището на с. Кипилово, Община Котел.</w:t>
      </w:r>
    </w:p>
    <w:p w:rsidR="0060280A" w:rsidRPr="00445CE2" w:rsidRDefault="0060280A" w:rsidP="00445CE2">
      <w:pPr>
        <w:spacing w:after="0" w:line="240" w:lineRule="auto"/>
        <w:ind w:right="85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5CE2">
        <w:rPr>
          <w:rFonts w:ascii="Times New Roman" w:hAnsi="Times New Roman" w:cs="Times New Roman"/>
          <w:sz w:val="24"/>
          <w:szCs w:val="24"/>
        </w:rPr>
        <w:t>Проектът подлежи на обявяване по реда на чл. 128, ал. 1 и 5. Проектът да се съгласува по реда на чл. 127, ал. 2 във връзка с чл. 128, ал. 6 от ЗУТ преди внасянето му за приемане и одобряване.</w:t>
      </w:r>
    </w:p>
    <w:p w:rsidR="0060280A" w:rsidRPr="00445CE2" w:rsidRDefault="0060280A" w:rsidP="00445CE2">
      <w:pPr>
        <w:spacing w:after="0" w:line="240" w:lineRule="auto"/>
        <w:ind w:right="85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>Настоящото решение подлежи на вписване в регистъра на общинската администрация по чл. 5, ал. 5 от ЗУТ.</w:t>
      </w:r>
    </w:p>
    <w:p w:rsidR="0060280A" w:rsidRPr="00445CE2" w:rsidRDefault="0060280A" w:rsidP="00445CE2">
      <w:pPr>
        <w:tabs>
          <w:tab w:val="left" w:pos="1500"/>
          <w:tab w:val="left" w:pos="9356"/>
          <w:tab w:val="left" w:pos="9498"/>
          <w:tab w:val="left" w:pos="9639"/>
        </w:tabs>
        <w:spacing w:after="0" w:line="240" w:lineRule="auto"/>
        <w:ind w:left="142" w:right="85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445CE2" w:rsidRDefault="0060280A" w:rsidP="00445CE2">
      <w:pPr>
        <w:tabs>
          <w:tab w:val="left" w:pos="1500"/>
          <w:tab w:val="left" w:pos="9356"/>
          <w:tab w:val="left" w:pos="9498"/>
          <w:tab w:val="left" w:pos="9639"/>
        </w:tabs>
        <w:spacing w:after="0" w:line="240" w:lineRule="auto"/>
        <w:ind w:left="142" w:right="850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45CE2" w:rsidRPr="00445CE2" w:rsidRDefault="0060280A" w:rsidP="00445CE2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ab/>
      </w:r>
      <w:r w:rsidR="00445CE2" w:rsidRPr="00445CE2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445CE2" w:rsidRPr="00445CE2" w:rsidRDefault="00445CE2" w:rsidP="00445CE2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</w:r>
      <w:r w:rsidRPr="00445CE2">
        <w:rPr>
          <w:rFonts w:ascii="Times New Roman" w:hAnsi="Times New Roman" w:cs="Times New Roman"/>
          <w:sz w:val="24"/>
          <w:szCs w:val="24"/>
        </w:rPr>
        <w:tab/>
        <w:t>(</w:t>
      </w:r>
      <w:r w:rsidR="00481EA6">
        <w:rPr>
          <w:rFonts w:ascii="Times New Roman" w:hAnsi="Times New Roman" w:cs="Times New Roman"/>
          <w:sz w:val="24"/>
          <w:szCs w:val="24"/>
        </w:rPr>
        <w:t>п) Христина Чолакова</w:t>
      </w:r>
    </w:p>
    <w:p w:rsidR="00445CE2" w:rsidRPr="00445CE2" w:rsidRDefault="00445CE2" w:rsidP="00445CE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445CE2" w:rsidRPr="00445CE2" w:rsidRDefault="00445CE2" w:rsidP="00445CE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445CE2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445CE2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445CE2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445CE2">
        <w:rPr>
          <w:rFonts w:ascii="Times New Roman" w:hAnsi="Times New Roman" w:cs="Times New Roman"/>
          <w:sz w:val="24"/>
          <w:szCs w:val="24"/>
        </w:rPr>
        <w:t>. П. Андонова</w:t>
      </w:r>
    </w:p>
    <w:p w:rsidR="00445CE2" w:rsidRPr="00445CE2" w:rsidRDefault="00445CE2" w:rsidP="00445CE2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445CE2" w:rsidRDefault="0060280A" w:rsidP="00445CE2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Default="0060280A" w:rsidP="0060280A">
      <w:pPr>
        <w:tabs>
          <w:tab w:val="left" w:pos="1500"/>
          <w:tab w:val="left" w:pos="9498"/>
          <w:tab w:val="left" w:pos="9639"/>
        </w:tabs>
        <w:ind w:left="142" w:right="425" w:firstLine="425"/>
        <w:jc w:val="both"/>
        <w:rPr>
          <w:sz w:val="24"/>
          <w:szCs w:val="24"/>
        </w:rPr>
      </w:pPr>
    </w:p>
    <w:p w:rsidR="0060280A" w:rsidRDefault="0060280A" w:rsidP="0060280A">
      <w:pPr>
        <w:rPr>
          <w:sz w:val="24"/>
          <w:szCs w:val="24"/>
        </w:rPr>
        <w:sectPr w:rsidR="0060280A">
          <w:pgSz w:w="11906" w:h="16838"/>
          <w:pgMar w:top="851" w:right="566" w:bottom="568" w:left="1134" w:header="708" w:footer="275" w:gutter="0"/>
          <w:cols w:space="708"/>
        </w:sectPr>
      </w:pP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lastRenderedPageBreak/>
        <w:t>ОБЩИНСКИ СЪВЕТ – КОТЕЛ</w:t>
      </w: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445CE2" w:rsidRDefault="0060280A" w:rsidP="00445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CE2">
        <w:rPr>
          <w:rFonts w:ascii="Times New Roman" w:hAnsi="Times New Roman" w:cs="Times New Roman"/>
          <w:sz w:val="24"/>
          <w:szCs w:val="24"/>
        </w:rPr>
        <w:t>№ 179</w:t>
      </w:r>
    </w:p>
    <w:p w:rsidR="0060280A" w:rsidRDefault="0060280A" w:rsidP="00445CE2">
      <w:pPr>
        <w:spacing w:after="0" w:line="240" w:lineRule="auto"/>
        <w:jc w:val="center"/>
      </w:pPr>
      <w:r w:rsidRPr="00445CE2">
        <w:rPr>
          <w:rFonts w:ascii="Times New Roman" w:hAnsi="Times New Roman" w:cs="Times New Roman"/>
          <w:sz w:val="24"/>
          <w:szCs w:val="24"/>
        </w:rPr>
        <w:t>30.11.2020</w:t>
      </w:r>
      <w:r>
        <w:t xml:space="preserve"> г.</w:t>
      </w:r>
    </w:p>
    <w:p w:rsidR="0060280A" w:rsidRDefault="0060280A" w:rsidP="0060280A">
      <w:pPr>
        <w:pStyle w:val="a5"/>
        <w:rPr>
          <w:rFonts w:ascii="Times New Roman" w:hAnsi="Times New Roman"/>
          <w:sz w:val="24"/>
          <w:szCs w:val="24"/>
          <w:lang w:val="en-US"/>
        </w:rPr>
      </w:pPr>
    </w:p>
    <w:p w:rsidR="0060280A" w:rsidRPr="00481EA6" w:rsidRDefault="0060280A" w:rsidP="00481EA6">
      <w:pPr>
        <w:pStyle w:val="a5"/>
        <w:ind w:left="-284" w:right="-23" w:firstLine="993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481EA6">
        <w:rPr>
          <w:rFonts w:ascii="Times New Roman" w:hAnsi="Times New Roman"/>
          <w:sz w:val="24"/>
          <w:szCs w:val="24"/>
        </w:rPr>
        <w:t>За приемане на Наредба за изменение и допълнение на Наредбата за обема на животновъдната дейност и местата за отглеждане на селскостопански животни и птици на територията на Община Котел</w:t>
      </w:r>
    </w:p>
    <w:p w:rsidR="0060280A" w:rsidRPr="00481EA6" w:rsidRDefault="0060280A" w:rsidP="00481EA6">
      <w:pPr>
        <w:spacing w:after="0" w:line="240" w:lineRule="auto"/>
        <w:ind w:left="-284" w:right="-23"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81EA6" w:rsidRDefault="0060280A" w:rsidP="00481EA6">
      <w:pPr>
        <w:spacing w:after="0" w:line="240" w:lineRule="auto"/>
        <w:ind w:left="-284" w:right="-2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81EA6">
        <w:rPr>
          <w:rFonts w:ascii="Times New Roman" w:hAnsi="Times New Roman" w:cs="Times New Roman"/>
          <w:sz w:val="24"/>
          <w:szCs w:val="24"/>
        </w:rPr>
        <w:t>На основание чл. 21, ал. 2 от Закона за местното самоуправление и местната администрация, чл. 76, ал. 3 във връзка с чл. 77 и чл. 79 от Административнопроцесуалния кодекс, при спазване на изискванията на чл. 8 и чл. 28 от Закона за нормативните актове,</w:t>
      </w:r>
    </w:p>
    <w:p w:rsidR="0060280A" w:rsidRPr="00481EA6" w:rsidRDefault="0060280A" w:rsidP="00481EA6">
      <w:pPr>
        <w:spacing w:after="0" w:line="240" w:lineRule="auto"/>
        <w:ind w:left="-426" w:right="-2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280A" w:rsidRPr="00481EA6" w:rsidRDefault="0060280A" w:rsidP="00481EA6">
      <w:pPr>
        <w:spacing w:after="0" w:line="240" w:lineRule="auto"/>
        <w:ind w:right="-23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481EA6">
        <w:rPr>
          <w:rFonts w:ascii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60280A" w:rsidRPr="00481EA6" w:rsidRDefault="0060280A" w:rsidP="00481EA6">
      <w:pPr>
        <w:spacing w:after="0" w:line="240" w:lineRule="auto"/>
        <w:ind w:right="-23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60280A" w:rsidRPr="00481EA6" w:rsidRDefault="0060280A" w:rsidP="00481EA6">
      <w:pPr>
        <w:pStyle w:val="a5"/>
        <w:ind w:left="-284" w:right="-23" w:firstLine="1004"/>
        <w:jc w:val="both"/>
        <w:rPr>
          <w:rFonts w:ascii="Times New Roman" w:hAnsi="Times New Roman"/>
          <w:sz w:val="24"/>
          <w:szCs w:val="24"/>
          <w:lang w:eastAsia="bg-BG"/>
        </w:rPr>
      </w:pPr>
      <w:r w:rsidRPr="00481EA6">
        <w:rPr>
          <w:rFonts w:ascii="Times New Roman" w:hAnsi="Times New Roman"/>
          <w:sz w:val="24"/>
          <w:szCs w:val="24"/>
        </w:rPr>
        <w:t>1. Приема Наредба за изменение и допълнение на Наредбата за обема на животновъдната дейност и местата за отглеждане на селскостопански животни и птици на територията на Община Котел, както следва:</w:t>
      </w:r>
    </w:p>
    <w:p w:rsidR="0060280A" w:rsidRPr="00481EA6" w:rsidRDefault="0060280A" w:rsidP="00481EA6">
      <w:pPr>
        <w:pStyle w:val="a5"/>
        <w:ind w:left="-284" w:right="-23" w:firstLine="1004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§1. В наименованието на РАЗДЕЛ II, наклонената черта „/“ се заменя със буква „и“.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§2. В чл. 5 след думата „кметовете” се премахва наклонената черта ”/ “, като се добавя запетая „,“</w:t>
      </w:r>
    </w:p>
    <w:p w:rsidR="0060280A" w:rsidRPr="00481EA6" w:rsidRDefault="0060280A" w:rsidP="00481EA6">
      <w:pPr>
        <w:pStyle w:val="a5"/>
        <w:ind w:right="-23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ab/>
        <w:t>§3. В чл. 6 преди думата „кметовете“ се добавят думите „Кметът на общината“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§4. В чл. 7 се правят следните изменения и допълнения: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В чл. 7 преди думата „кметовете“ се добавят думите „Кметът на общината“, след думата „места“ се добавят думите „и кметските наместници“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В ал. 1 се добавят т. 1а, т. 1б:</w:t>
      </w:r>
    </w:p>
    <w:p w:rsidR="0060280A" w:rsidRPr="00481EA6" w:rsidRDefault="0060280A" w:rsidP="00481EA6">
      <w:pPr>
        <w:pStyle w:val="a5"/>
        <w:ind w:right="-23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ab/>
        <w:t xml:space="preserve">т. 1а. Организират изпълнението на разпоредбите от Централния </w:t>
      </w:r>
      <w:proofErr w:type="spellStart"/>
      <w:r w:rsidRPr="00481EA6">
        <w:rPr>
          <w:rFonts w:ascii="Times New Roman" w:hAnsi="Times New Roman"/>
          <w:sz w:val="24"/>
          <w:szCs w:val="24"/>
        </w:rPr>
        <w:t>епизоотичен</w:t>
      </w:r>
      <w:proofErr w:type="spellEnd"/>
      <w:r w:rsidRPr="00481EA6">
        <w:rPr>
          <w:rFonts w:ascii="Times New Roman" w:hAnsi="Times New Roman"/>
          <w:sz w:val="24"/>
          <w:szCs w:val="24"/>
        </w:rPr>
        <w:t xml:space="preserve"> съвет и от комисиите по чл. 128, ал. 1 от Закона за ветеринарномедицинската дейност мерки за ограничаване и ликвидиране на болести по животните;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 xml:space="preserve">т. 1б. Съдействат за организиране на периодични обучения на собственици и/или ползватели на животновъдни обекти, свързани с профилактика, ограничаване и ликвидиране на болести по животните и </w:t>
      </w:r>
      <w:proofErr w:type="spellStart"/>
      <w:r w:rsidRPr="00481EA6">
        <w:rPr>
          <w:rFonts w:ascii="Times New Roman" w:hAnsi="Times New Roman"/>
          <w:sz w:val="24"/>
          <w:szCs w:val="24"/>
        </w:rPr>
        <w:t>зоонози</w:t>
      </w:r>
      <w:proofErr w:type="spellEnd"/>
      <w:r w:rsidRPr="00481EA6">
        <w:rPr>
          <w:rFonts w:ascii="Times New Roman" w:hAnsi="Times New Roman"/>
          <w:sz w:val="24"/>
          <w:szCs w:val="24"/>
        </w:rPr>
        <w:t>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В ал. 4 след думите „</w:t>
      </w:r>
      <w:proofErr w:type="spellStart"/>
      <w:r w:rsidRPr="00481EA6">
        <w:rPr>
          <w:rFonts w:ascii="Times New Roman" w:hAnsi="Times New Roman"/>
          <w:sz w:val="24"/>
          <w:szCs w:val="24"/>
        </w:rPr>
        <w:t>неиндифицирани</w:t>
      </w:r>
      <w:proofErr w:type="spellEnd"/>
      <w:r w:rsidRPr="00481EA6">
        <w:rPr>
          <w:rFonts w:ascii="Times New Roman" w:hAnsi="Times New Roman"/>
          <w:sz w:val="24"/>
          <w:szCs w:val="24"/>
        </w:rPr>
        <w:t xml:space="preserve"> животни“ се добавят думите „и безстопанствени животни“, след думата „ползването“ се добавя нов текст „и/или на които не са извършени мерките по програмата за профилактика, надзор, контрол и ликвидиране на болести по животните и </w:t>
      </w:r>
      <w:proofErr w:type="spellStart"/>
      <w:r w:rsidRPr="00481EA6">
        <w:rPr>
          <w:rFonts w:ascii="Times New Roman" w:hAnsi="Times New Roman"/>
          <w:sz w:val="24"/>
          <w:szCs w:val="24"/>
        </w:rPr>
        <w:t>зоонози</w:t>
      </w:r>
      <w:proofErr w:type="spellEnd"/>
      <w:r w:rsidRPr="00481EA6">
        <w:rPr>
          <w:rFonts w:ascii="Times New Roman" w:hAnsi="Times New Roman"/>
          <w:sz w:val="24"/>
          <w:szCs w:val="24"/>
        </w:rPr>
        <w:t>“;</w:t>
      </w:r>
    </w:p>
    <w:p w:rsidR="0060280A" w:rsidRPr="00481EA6" w:rsidRDefault="0060280A" w:rsidP="00481EA6">
      <w:pPr>
        <w:pStyle w:val="a5"/>
        <w:ind w:right="-23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ab/>
        <w:t>Добавят ал. 6, 7, 8, 9, 10, 11: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ал. (6) Организират и предприемат действия за събиране и обезвреждане на умрелите безстопанствени животни, съгласно изискванията на Регламент (ЕО) № 1069/2009;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ал. (7) Организират определянето на терен за загробване на труповете на животни и предприемат действия за събиране и унищожаване на странични животински продукти, извън обектите по чл. 259, ал. 1 и 2 и инсталациите по чл. 259а от Закона за ветеринарномедицинската дейност, в случаите, определени в чл. 19, параграф 1 от Регламент (ЕО) № 1069/2009;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ал. (8) Предприемат мерки за недопускане на свободно движение на животни по улиците на населените места;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lastRenderedPageBreak/>
        <w:t>ал. (9) Определят маршрута на движение на животните от животновъден обект и/или сборни стада по улиците на населените места;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ал. (10) Поддържат и актуализират публичен регистър на домашните кучета, ловните кучета и кучетата, които придружават или охраняват селскостопански животни, които се придвижват към регистриран животновъден обект;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ал. (11) Организират ежегодно в срок до 20 октомври извършването на инвентаризация на животните в животновъдните обекти – лични стопанства, и изготвят списък, който съдържа имената на собствениците на животни, броя, вида и категорията на животните от животновъдните обекти; в срок до 7 работни дни от извършване на инвентаризацията предават списъка на официалния ветеринарен лекар, отговарящ за съответната община, и го поставят на видно място.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§5. Създават се чл. 7а, ал. 1, т. 1, 2, 3, 4, 5, 6, 7, 8.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 xml:space="preserve">чл. 7а (1) При възникване на </w:t>
      </w:r>
      <w:proofErr w:type="spellStart"/>
      <w:r w:rsidRPr="00481EA6">
        <w:rPr>
          <w:rFonts w:ascii="Times New Roman" w:hAnsi="Times New Roman"/>
          <w:sz w:val="24"/>
          <w:szCs w:val="24"/>
        </w:rPr>
        <w:t>епизоотично</w:t>
      </w:r>
      <w:proofErr w:type="spellEnd"/>
      <w:r w:rsidRPr="00481EA6">
        <w:rPr>
          <w:rFonts w:ascii="Times New Roman" w:hAnsi="Times New Roman"/>
          <w:sz w:val="24"/>
          <w:szCs w:val="24"/>
        </w:rPr>
        <w:t xml:space="preserve"> огнище, освен задълженията по чл. 7, кметовете и кметските наместници оказват съдействие и подпомагат дейността на ветеринарните лекари по прилагане на мерките за ограничаване и ликвидиране на болестта, като: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1. Актуализират списъка по чл. 7, ал. 11;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2. Организират дейностите по загробване на труповете на животните по реда на наредбата по чл. 259, ал. 3 от Закона за ветеринарномедицинската дейност;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3. Осигуряват транспорт и организират извозването на труповете на животните до терена за загробване;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 xml:space="preserve">4. Под контрола на официален ветеринарен лекар организират изграждането и поддържането на дезинфекционни площадки на входовете/изходите на населените места, на чиято територия е констатирано </w:t>
      </w:r>
      <w:proofErr w:type="spellStart"/>
      <w:r w:rsidRPr="00481EA6">
        <w:rPr>
          <w:rFonts w:ascii="Times New Roman" w:hAnsi="Times New Roman"/>
          <w:sz w:val="24"/>
          <w:szCs w:val="24"/>
        </w:rPr>
        <w:t>епизоотичното</w:t>
      </w:r>
      <w:proofErr w:type="spellEnd"/>
      <w:r w:rsidRPr="00481EA6">
        <w:rPr>
          <w:rFonts w:ascii="Times New Roman" w:hAnsi="Times New Roman"/>
          <w:sz w:val="24"/>
          <w:szCs w:val="24"/>
        </w:rPr>
        <w:t xml:space="preserve"> огнище;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5. Осигуряват помощен персонал и технически средства, необходими за изпълнение на мерките за ограничаване и ликвидиране на болестта по животните на съответната територия;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 xml:space="preserve">6. Съвместно с органите на МВР ограничават достъпа на външни лица до населените места, на чиято територия е констатирано </w:t>
      </w:r>
      <w:proofErr w:type="spellStart"/>
      <w:r w:rsidRPr="00481EA6">
        <w:rPr>
          <w:rFonts w:ascii="Times New Roman" w:hAnsi="Times New Roman"/>
          <w:sz w:val="24"/>
          <w:szCs w:val="24"/>
        </w:rPr>
        <w:t>епизоотичното</w:t>
      </w:r>
      <w:proofErr w:type="spellEnd"/>
      <w:r w:rsidRPr="00481EA6">
        <w:rPr>
          <w:rFonts w:ascii="Times New Roman" w:hAnsi="Times New Roman"/>
          <w:sz w:val="24"/>
          <w:szCs w:val="24"/>
        </w:rPr>
        <w:t xml:space="preserve"> огнище;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 xml:space="preserve">7. Забраняват провеждането на масови мероприятия в населените места, на чиято територия е констатирано </w:t>
      </w:r>
      <w:proofErr w:type="spellStart"/>
      <w:r w:rsidRPr="00481EA6">
        <w:rPr>
          <w:rFonts w:ascii="Times New Roman" w:hAnsi="Times New Roman"/>
          <w:sz w:val="24"/>
          <w:szCs w:val="24"/>
        </w:rPr>
        <w:t>епизоотичното</w:t>
      </w:r>
      <w:proofErr w:type="spellEnd"/>
      <w:r w:rsidRPr="00481EA6">
        <w:rPr>
          <w:rFonts w:ascii="Times New Roman" w:hAnsi="Times New Roman"/>
          <w:sz w:val="24"/>
          <w:szCs w:val="24"/>
        </w:rPr>
        <w:t xml:space="preserve"> огнище;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8. участват в комисиите, определени със заповед на директорът на ОДБХ за извършване на проверка на личните стопанства за спазване на изискванията на съответната Наредба на Министъра на земеделието, храните и горите;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§6. В чл. 25 след последното изречение на ал. 1 се добавя следния текст:</w:t>
      </w:r>
    </w:p>
    <w:p w:rsidR="0060280A" w:rsidRPr="00481EA6" w:rsidRDefault="0060280A" w:rsidP="00481EA6">
      <w:pPr>
        <w:pStyle w:val="a5"/>
        <w:ind w:right="-23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 xml:space="preserve">Констативни протоколи, предписания, актовете за установяване на административни нарушения, наказателните постановления и други се съставят срещу собственика на животните, съответно собственика или ползвателя на животновъдния обект. 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§7. В РАЗДЕЛ „Допълнителни разпоредби“ се добавят следните допълнения: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а) създава се точка 9а: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т. 9а „Безстопанствено животно“ е животно, което няма дом и не е под контрола или под прекия надзор на собственика или на друго лице, което е отговорно за него.“;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б) създава се точка 9б: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т.9б „</w:t>
      </w:r>
      <w:proofErr w:type="spellStart"/>
      <w:r w:rsidRPr="00481EA6">
        <w:rPr>
          <w:rFonts w:ascii="Times New Roman" w:hAnsi="Times New Roman"/>
          <w:sz w:val="24"/>
          <w:szCs w:val="24"/>
        </w:rPr>
        <w:t>Епизоотичен</w:t>
      </w:r>
      <w:proofErr w:type="spellEnd"/>
      <w:r w:rsidRPr="00481EA6">
        <w:rPr>
          <w:rFonts w:ascii="Times New Roman" w:hAnsi="Times New Roman"/>
          <w:sz w:val="24"/>
          <w:szCs w:val="24"/>
        </w:rPr>
        <w:t xml:space="preserve"> риск“ е степен на опасност, която пряко или косвено може да доведе до възникване на заразна болест по животните.“;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в) създава се точка 9в;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т. 9в „Животни, представляващи „</w:t>
      </w:r>
      <w:proofErr w:type="spellStart"/>
      <w:r w:rsidRPr="00481EA6">
        <w:rPr>
          <w:rFonts w:ascii="Times New Roman" w:hAnsi="Times New Roman"/>
          <w:sz w:val="24"/>
          <w:szCs w:val="24"/>
        </w:rPr>
        <w:t>епизоотичен</w:t>
      </w:r>
      <w:proofErr w:type="spellEnd"/>
      <w:r w:rsidRPr="00481EA6">
        <w:rPr>
          <w:rFonts w:ascii="Times New Roman" w:hAnsi="Times New Roman"/>
          <w:sz w:val="24"/>
          <w:szCs w:val="24"/>
        </w:rPr>
        <w:t xml:space="preserve"> риск“ са животни, които са неидентифицирани, с неизяснен произход или които са отглеждани в нерегистриран обект.“;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§8. В Приложение №1 се правят следните изменения и допълнения: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lastRenderedPageBreak/>
        <w:t>а) В текста на втори ред, втора колона думите „без отчитане“ се заменя със съюза „и“, а думите „едногодишна възраст“ се заменя с думите „12-месечна възраст“, а във колона с наименование„ Максимален допустим брой“ на втори ред цифрата „3“ се заменя с цифрата „2“;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 xml:space="preserve">б) В текста на трети ред, втора колона думите „без отчитане“ се заменя със съюза „и“, а цифрата „6 (шест)“ изписана  </w:t>
      </w:r>
      <w:proofErr w:type="spellStart"/>
      <w:r w:rsidRPr="00481EA6">
        <w:rPr>
          <w:rFonts w:ascii="Times New Roman" w:hAnsi="Times New Roman"/>
          <w:sz w:val="24"/>
          <w:szCs w:val="24"/>
        </w:rPr>
        <w:t>словестно</w:t>
      </w:r>
      <w:proofErr w:type="spellEnd"/>
      <w:r w:rsidRPr="00481EA6">
        <w:rPr>
          <w:rFonts w:ascii="Times New Roman" w:hAnsi="Times New Roman"/>
          <w:sz w:val="24"/>
          <w:szCs w:val="24"/>
        </w:rPr>
        <w:t xml:space="preserve"> се заменя с цифрата 9 (девет) ;</w:t>
      </w:r>
    </w:p>
    <w:p w:rsidR="0060280A" w:rsidRPr="00481EA6" w:rsidRDefault="0060280A" w:rsidP="00481EA6">
      <w:pPr>
        <w:pStyle w:val="a5"/>
        <w:ind w:right="-23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 xml:space="preserve">в) В текста на четвърти ред след думата „угояване“ се  добавя запетая „ ,“ и думите „различни от свине майки“ и </w:t>
      </w:r>
      <w:proofErr w:type="spellStart"/>
      <w:r w:rsidRPr="00481EA6">
        <w:rPr>
          <w:rFonts w:ascii="Times New Roman" w:hAnsi="Times New Roman"/>
          <w:sz w:val="24"/>
          <w:szCs w:val="24"/>
        </w:rPr>
        <w:t>некастрирани</w:t>
      </w:r>
      <w:proofErr w:type="spellEnd"/>
      <w:r w:rsidRPr="00481EA6">
        <w:rPr>
          <w:rFonts w:ascii="Times New Roman" w:hAnsi="Times New Roman"/>
          <w:sz w:val="24"/>
          <w:szCs w:val="24"/>
        </w:rPr>
        <w:t xml:space="preserve"> нерези“, а в колона с наименование „Максимален допустим брой“ , четвърти ред цифрата „5“ се заменя с цифрата „3“;</w:t>
      </w:r>
    </w:p>
    <w:p w:rsidR="0060280A" w:rsidRPr="00481EA6" w:rsidRDefault="0060280A" w:rsidP="00481EA6">
      <w:pPr>
        <w:pStyle w:val="a5"/>
        <w:ind w:right="-23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г) В текста на пети ред, втора колона изразът „без отчитане“ се заменя със съюза „и“, а изразът „едногодишна възраст“ се заменя с изразът „12-месечна възраст“, в колона „Максимален допустим брой“ , ред пети цифрата „ 3“ се заменя с цифрата „2“;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 xml:space="preserve">д) Текста на шести ред „ Зайкини, без отчитане на </w:t>
      </w:r>
      <w:proofErr w:type="spellStart"/>
      <w:r w:rsidRPr="00481EA6">
        <w:rPr>
          <w:rFonts w:ascii="Times New Roman" w:hAnsi="Times New Roman"/>
          <w:sz w:val="24"/>
          <w:szCs w:val="24"/>
        </w:rPr>
        <w:t>приплодните</w:t>
      </w:r>
      <w:proofErr w:type="spellEnd"/>
      <w:r w:rsidRPr="00481EA6">
        <w:rPr>
          <w:rFonts w:ascii="Times New Roman" w:hAnsi="Times New Roman"/>
          <w:sz w:val="24"/>
          <w:szCs w:val="24"/>
        </w:rPr>
        <w:t xml:space="preserve"> им“ се заменя с „Възрастни зайци с </w:t>
      </w:r>
      <w:proofErr w:type="spellStart"/>
      <w:r w:rsidRPr="00481EA6">
        <w:rPr>
          <w:rFonts w:ascii="Times New Roman" w:hAnsi="Times New Roman"/>
          <w:sz w:val="24"/>
          <w:szCs w:val="24"/>
        </w:rPr>
        <w:t>приплодните</w:t>
      </w:r>
      <w:proofErr w:type="spellEnd"/>
      <w:r w:rsidRPr="00481EA6">
        <w:rPr>
          <w:rFonts w:ascii="Times New Roman" w:hAnsi="Times New Roman"/>
          <w:sz w:val="24"/>
          <w:szCs w:val="24"/>
        </w:rPr>
        <w:t xml:space="preserve"> им, но не повече от сто броя общо“;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2. Възлага на Кмета на Община Котел да предприеме последващите съгласно чл.78, ал. 3 от АПК действия.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3. Настоящото решение да бъде изпратено на Кмета на Община Котел и на Областния управител на област Сливен в 7-дневен срок от приемането му.</w:t>
      </w:r>
    </w:p>
    <w:p w:rsidR="0060280A" w:rsidRPr="00481EA6" w:rsidRDefault="0060280A" w:rsidP="00481EA6">
      <w:pPr>
        <w:pStyle w:val="a5"/>
        <w:ind w:right="-23" w:firstLine="720"/>
        <w:jc w:val="both"/>
        <w:rPr>
          <w:rFonts w:ascii="Times New Roman" w:hAnsi="Times New Roman"/>
          <w:sz w:val="24"/>
          <w:szCs w:val="24"/>
        </w:rPr>
      </w:pPr>
      <w:r w:rsidRPr="00481EA6">
        <w:rPr>
          <w:rFonts w:ascii="Times New Roman" w:hAnsi="Times New Roman"/>
          <w:sz w:val="24"/>
          <w:szCs w:val="24"/>
        </w:rPr>
        <w:t>4. Настоящото решение подлежи на обжалване в 14-дневен срок от обявяването му пред Административен съд – град Сливен по реда на Административнопроцесуалния кодекс.</w:t>
      </w:r>
    </w:p>
    <w:p w:rsidR="0060280A" w:rsidRPr="00481EA6" w:rsidRDefault="0060280A" w:rsidP="00481EA6">
      <w:pPr>
        <w:spacing w:line="240" w:lineRule="auto"/>
        <w:ind w:right="-23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81EA6" w:rsidRDefault="0060280A" w:rsidP="00481EA6">
      <w:pPr>
        <w:spacing w:line="240" w:lineRule="auto"/>
        <w:ind w:right="-23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481EA6" w:rsidRDefault="0060280A" w:rsidP="00481EA6">
      <w:pPr>
        <w:spacing w:line="240" w:lineRule="auto"/>
        <w:ind w:right="-23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D7416" w:rsidRPr="006E270A" w:rsidRDefault="0060280A" w:rsidP="005D7416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5D7416" w:rsidRPr="006E270A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5D7416" w:rsidRPr="006E270A" w:rsidRDefault="005D7416" w:rsidP="005D7416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  <w:t>(</w:t>
      </w:r>
      <w:r w:rsidR="00481EA6">
        <w:rPr>
          <w:rFonts w:ascii="Times New Roman" w:hAnsi="Times New Roman" w:cs="Times New Roman"/>
          <w:sz w:val="24"/>
          <w:szCs w:val="24"/>
        </w:rPr>
        <w:t>п) Христина Чолакова</w:t>
      </w:r>
    </w:p>
    <w:p w:rsidR="005D7416" w:rsidRPr="006E270A" w:rsidRDefault="005D7416" w:rsidP="005D741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5D7416" w:rsidRPr="006E270A" w:rsidRDefault="005D7416" w:rsidP="005D741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E270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6E270A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6E270A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6E270A">
        <w:rPr>
          <w:rFonts w:ascii="Times New Roman" w:hAnsi="Times New Roman" w:cs="Times New Roman"/>
          <w:sz w:val="24"/>
          <w:szCs w:val="24"/>
        </w:rPr>
        <w:t>. П. Андонова</w:t>
      </w:r>
    </w:p>
    <w:p w:rsidR="005D7416" w:rsidRPr="006E270A" w:rsidRDefault="005D7416" w:rsidP="005D7416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Default="0060280A" w:rsidP="005D7416">
      <w:pPr>
        <w:tabs>
          <w:tab w:val="left" w:pos="3686"/>
        </w:tabs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Pr="005D7416" w:rsidRDefault="0060280A" w:rsidP="005D74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416">
        <w:rPr>
          <w:rFonts w:ascii="Times New Roman" w:hAnsi="Times New Roman" w:cs="Times New Roman"/>
          <w:sz w:val="24"/>
          <w:szCs w:val="24"/>
        </w:rPr>
        <w:lastRenderedPageBreak/>
        <w:t>ОБЩИНСКИ СЪВЕТ – КОТЕЛ</w:t>
      </w:r>
    </w:p>
    <w:p w:rsidR="0060280A" w:rsidRPr="005D7416" w:rsidRDefault="0060280A" w:rsidP="005D74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5D7416" w:rsidRDefault="0060280A" w:rsidP="005D74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416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0280A" w:rsidRPr="005D7416" w:rsidRDefault="0060280A" w:rsidP="005D74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5D7416" w:rsidRDefault="0060280A" w:rsidP="005D74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416">
        <w:rPr>
          <w:rFonts w:ascii="Times New Roman" w:hAnsi="Times New Roman" w:cs="Times New Roman"/>
          <w:sz w:val="24"/>
          <w:szCs w:val="24"/>
        </w:rPr>
        <w:t>№ 180</w:t>
      </w:r>
    </w:p>
    <w:p w:rsidR="0060280A" w:rsidRPr="005D7416" w:rsidRDefault="0060280A" w:rsidP="005D74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416">
        <w:rPr>
          <w:rFonts w:ascii="Times New Roman" w:hAnsi="Times New Roman" w:cs="Times New Roman"/>
          <w:sz w:val="24"/>
          <w:szCs w:val="24"/>
        </w:rPr>
        <w:t>30.11.2020 г.</w:t>
      </w:r>
    </w:p>
    <w:p w:rsidR="0060280A" w:rsidRPr="005D7416" w:rsidRDefault="0060280A" w:rsidP="005D7416">
      <w:pPr>
        <w:spacing w:after="0" w:line="240" w:lineRule="auto"/>
        <w:ind w:right="-568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5D7416" w:rsidRDefault="0060280A" w:rsidP="00481EA6">
      <w:pPr>
        <w:spacing w:after="0" w:line="240" w:lineRule="auto"/>
        <w:ind w:left="-284" w:right="-2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D7416">
        <w:rPr>
          <w:rFonts w:ascii="Times New Roman" w:hAnsi="Times New Roman" w:cs="Times New Roman"/>
          <w:sz w:val="24"/>
          <w:szCs w:val="24"/>
        </w:rPr>
        <w:t>За Отпускане на еднократна финансова помощ</w:t>
      </w:r>
    </w:p>
    <w:p w:rsidR="0060280A" w:rsidRPr="005D7416" w:rsidRDefault="0060280A" w:rsidP="00481EA6">
      <w:pPr>
        <w:spacing w:after="0" w:line="240" w:lineRule="auto"/>
        <w:ind w:left="-284" w:right="-23"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5D7416" w:rsidRDefault="0060280A" w:rsidP="00481EA6">
      <w:pPr>
        <w:spacing w:after="0" w:line="240" w:lineRule="auto"/>
        <w:ind w:left="-284" w:right="-2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D7416">
        <w:rPr>
          <w:rFonts w:ascii="Times New Roman" w:hAnsi="Times New Roman" w:cs="Times New Roman"/>
          <w:sz w:val="24"/>
          <w:szCs w:val="24"/>
        </w:rPr>
        <w:t>На основание чл. 21, ал. 1, т. 23 от Закона за местното самоуправление и местната администрация</w:t>
      </w:r>
    </w:p>
    <w:p w:rsidR="0060280A" w:rsidRPr="005D7416" w:rsidRDefault="0060280A" w:rsidP="00481EA6">
      <w:pPr>
        <w:spacing w:after="0" w:line="240" w:lineRule="auto"/>
        <w:ind w:left="-426" w:right="-2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280A" w:rsidRPr="005D7416" w:rsidRDefault="0060280A" w:rsidP="00481EA6">
      <w:pPr>
        <w:spacing w:after="0" w:line="240" w:lineRule="auto"/>
        <w:ind w:right="-23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5D7416">
        <w:rPr>
          <w:rFonts w:ascii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60280A" w:rsidRPr="005D7416" w:rsidRDefault="0060280A" w:rsidP="00481EA6">
      <w:pPr>
        <w:spacing w:after="0" w:line="240" w:lineRule="auto"/>
        <w:ind w:right="-23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60280A" w:rsidRPr="005D7416" w:rsidRDefault="0060280A" w:rsidP="00481EA6">
      <w:pPr>
        <w:spacing w:after="0" w:line="240" w:lineRule="auto"/>
        <w:ind w:right="-2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416">
        <w:rPr>
          <w:rFonts w:ascii="Times New Roman" w:hAnsi="Times New Roman" w:cs="Times New Roman"/>
          <w:sz w:val="24"/>
          <w:szCs w:val="24"/>
        </w:rPr>
        <w:t>1. Отпуска на Ж</w:t>
      </w:r>
      <w:r w:rsidR="00772DE3">
        <w:rPr>
          <w:rFonts w:ascii="Times New Roman" w:hAnsi="Times New Roman" w:cs="Times New Roman"/>
          <w:sz w:val="24"/>
          <w:szCs w:val="24"/>
        </w:rPr>
        <w:t>.</w:t>
      </w:r>
      <w:r w:rsidRPr="005D7416">
        <w:rPr>
          <w:rFonts w:ascii="Times New Roman" w:hAnsi="Times New Roman" w:cs="Times New Roman"/>
          <w:sz w:val="24"/>
          <w:szCs w:val="24"/>
        </w:rPr>
        <w:t xml:space="preserve"> А</w:t>
      </w:r>
      <w:r w:rsidR="00772DE3">
        <w:rPr>
          <w:rFonts w:ascii="Times New Roman" w:hAnsi="Times New Roman" w:cs="Times New Roman"/>
          <w:sz w:val="24"/>
          <w:szCs w:val="24"/>
        </w:rPr>
        <w:t>.</w:t>
      </w:r>
      <w:r w:rsidRPr="005D7416">
        <w:rPr>
          <w:rFonts w:ascii="Times New Roman" w:hAnsi="Times New Roman" w:cs="Times New Roman"/>
          <w:sz w:val="24"/>
          <w:szCs w:val="24"/>
        </w:rPr>
        <w:t xml:space="preserve"> Ж</w:t>
      </w:r>
      <w:r w:rsidR="00772DE3">
        <w:rPr>
          <w:rFonts w:ascii="Times New Roman" w:hAnsi="Times New Roman" w:cs="Times New Roman"/>
          <w:sz w:val="24"/>
          <w:szCs w:val="24"/>
        </w:rPr>
        <w:t>.</w:t>
      </w:r>
      <w:r w:rsidRPr="005D7416">
        <w:rPr>
          <w:rFonts w:ascii="Times New Roman" w:hAnsi="Times New Roman" w:cs="Times New Roman"/>
          <w:sz w:val="24"/>
          <w:szCs w:val="24"/>
        </w:rPr>
        <w:t xml:space="preserve">, ЕГН </w:t>
      </w:r>
      <w:r w:rsidR="00772DE3">
        <w:rPr>
          <w:rFonts w:ascii="Times New Roman" w:hAnsi="Times New Roman" w:cs="Times New Roman"/>
          <w:sz w:val="24"/>
          <w:szCs w:val="24"/>
        </w:rPr>
        <w:t>…………</w:t>
      </w:r>
      <w:r w:rsidRPr="005D7416">
        <w:rPr>
          <w:rFonts w:ascii="Times New Roman" w:hAnsi="Times New Roman" w:cs="Times New Roman"/>
          <w:sz w:val="24"/>
          <w:szCs w:val="24"/>
        </w:rPr>
        <w:t xml:space="preserve"> от гр. </w:t>
      </w:r>
      <w:r w:rsidR="00772DE3">
        <w:rPr>
          <w:rFonts w:ascii="Times New Roman" w:hAnsi="Times New Roman" w:cs="Times New Roman"/>
          <w:sz w:val="24"/>
          <w:szCs w:val="24"/>
        </w:rPr>
        <w:t>……….</w:t>
      </w:r>
      <w:r w:rsidRPr="005D7416">
        <w:rPr>
          <w:rFonts w:ascii="Times New Roman" w:hAnsi="Times New Roman" w:cs="Times New Roman"/>
          <w:sz w:val="24"/>
          <w:szCs w:val="24"/>
        </w:rPr>
        <w:t>, ул. „</w:t>
      </w:r>
      <w:r w:rsidR="00772DE3">
        <w:rPr>
          <w:rFonts w:ascii="Times New Roman" w:hAnsi="Times New Roman" w:cs="Times New Roman"/>
          <w:sz w:val="24"/>
          <w:szCs w:val="24"/>
        </w:rPr>
        <w:t>………..</w:t>
      </w:r>
      <w:r w:rsidRPr="005D7416">
        <w:rPr>
          <w:rFonts w:ascii="Times New Roman" w:hAnsi="Times New Roman" w:cs="Times New Roman"/>
          <w:sz w:val="24"/>
          <w:szCs w:val="24"/>
        </w:rPr>
        <w:t xml:space="preserve">“, № </w:t>
      </w:r>
      <w:r w:rsidR="00772DE3">
        <w:rPr>
          <w:rFonts w:ascii="Times New Roman" w:hAnsi="Times New Roman" w:cs="Times New Roman"/>
          <w:sz w:val="24"/>
          <w:szCs w:val="24"/>
        </w:rPr>
        <w:t>..</w:t>
      </w:r>
      <w:r w:rsidRPr="005D7416">
        <w:rPr>
          <w:rFonts w:ascii="Times New Roman" w:hAnsi="Times New Roman" w:cs="Times New Roman"/>
          <w:sz w:val="24"/>
          <w:szCs w:val="24"/>
        </w:rPr>
        <w:t>, еднократна финансова помощ в размер на двеста лева, която да послужи за възстановяване на щети от пожар.</w:t>
      </w:r>
    </w:p>
    <w:p w:rsidR="0060280A" w:rsidRPr="005D7416" w:rsidRDefault="0060280A" w:rsidP="00481EA6">
      <w:pPr>
        <w:spacing w:after="0" w:line="240" w:lineRule="auto"/>
        <w:ind w:right="-2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416">
        <w:rPr>
          <w:rFonts w:ascii="Times New Roman" w:hAnsi="Times New Roman" w:cs="Times New Roman"/>
          <w:sz w:val="24"/>
          <w:szCs w:val="24"/>
        </w:rPr>
        <w:t>2. Отпуска на П</w:t>
      </w:r>
      <w:r w:rsidR="00772DE3">
        <w:rPr>
          <w:rFonts w:ascii="Times New Roman" w:hAnsi="Times New Roman" w:cs="Times New Roman"/>
          <w:sz w:val="24"/>
          <w:szCs w:val="24"/>
        </w:rPr>
        <w:t>.</w:t>
      </w:r>
      <w:r w:rsidRPr="005D7416">
        <w:rPr>
          <w:rFonts w:ascii="Times New Roman" w:hAnsi="Times New Roman" w:cs="Times New Roman"/>
          <w:sz w:val="24"/>
          <w:szCs w:val="24"/>
        </w:rPr>
        <w:t xml:space="preserve"> Х</w:t>
      </w:r>
      <w:r w:rsidR="00772DE3">
        <w:rPr>
          <w:rFonts w:ascii="Times New Roman" w:hAnsi="Times New Roman" w:cs="Times New Roman"/>
          <w:sz w:val="24"/>
          <w:szCs w:val="24"/>
        </w:rPr>
        <w:t>.</w:t>
      </w:r>
      <w:r w:rsidRPr="005D7416">
        <w:rPr>
          <w:rFonts w:ascii="Times New Roman" w:hAnsi="Times New Roman" w:cs="Times New Roman"/>
          <w:sz w:val="24"/>
          <w:szCs w:val="24"/>
        </w:rPr>
        <w:t xml:space="preserve"> П</w:t>
      </w:r>
      <w:r w:rsidR="00772DE3">
        <w:rPr>
          <w:rFonts w:ascii="Times New Roman" w:hAnsi="Times New Roman" w:cs="Times New Roman"/>
          <w:sz w:val="24"/>
          <w:szCs w:val="24"/>
        </w:rPr>
        <w:t>.</w:t>
      </w:r>
      <w:r w:rsidRPr="005D7416">
        <w:rPr>
          <w:rFonts w:ascii="Times New Roman" w:hAnsi="Times New Roman" w:cs="Times New Roman"/>
          <w:sz w:val="24"/>
          <w:szCs w:val="24"/>
        </w:rPr>
        <w:t xml:space="preserve">, ЕГН </w:t>
      </w:r>
      <w:r w:rsidR="00772DE3">
        <w:rPr>
          <w:rFonts w:ascii="Times New Roman" w:hAnsi="Times New Roman" w:cs="Times New Roman"/>
          <w:sz w:val="24"/>
          <w:szCs w:val="24"/>
        </w:rPr>
        <w:t>………</w:t>
      </w:r>
      <w:r w:rsidRPr="005D7416">
        <w:rPr>
          <w:rFonts w:ascii="Times New Roman" w:hAnsi="Times New Roman" w:cs="Times New Roman"/>
          <w:sz w:val="24"/>
          <w:szCs w:val="24"/>
        </w:rPr>
        <w:t xml:space="preserve"> от гр. </w:t>
      </w:r>
      <w:r w:rsidR="00772DE3">
        <w:rPr>
          <w:rFonts w:ascii="Times New Roman" w:hAnsi="Times New Roman" w:cs="Times New Roman"/>
          <w:sz w:val="24"/>
          <w:szCs w:val="24"/>
        </w:rPr>
        <w:t>….</w:t>
      </w:r>
      <w:r w:rsidRPr="005D7416">
        <w:rPr>
          <w:rFonts w:ascii="Times New Roman" w:hAnsi="Times New Roman" w:cs="Times New Roman"/>
          <w:sz w:val="24"/>
          <w:szCs w:val="24"/>
        </w:rPr>
        <w:t>, ул. „</w:t>
      </w:r>
      <w:r w:rsidR="00772DE3">
        <w:rPr>
          <w:rFonts w:ascii="Times New Roman" w:hAnsi="Times New Roman" w:cs="Times New Roman"/>
          <w:sz w:val="24"/>
          <w:szCs w:val="24"/>
        </w:rPr>
        <w:t>…..</w:t>
      </w:r>
      <w:r w:rsidRPr="005D7416">
        <w:rPr>
          <w:rFonts w:ascii="Times New Roman" w:hAnsi="Times New Roman" w:cs="Times New Roman"/>
          <w:sz w:val="24"/>
          <w:szCs w:val="24"/>
        </w:rPr>
        <w:t xml:space="preserve">”, № </w:t>
      </w:r>
      <w:r w:rsidR="00772DE3">
        <w:rPr>
          <w:rFonts w:ascii="Times New Roman" w:hAnsi="Times New Roman" w:cs="Times New Roman"/>
          <w:sz w:val="24"/>
          <w:szCs w:val="24"/>
        </w:rPr>
        <w:t>.</w:t>
      </w:r>
      <w:r w:rsidRPr="005D7416">
        <w:rPr>
          <w:rFonts w:ascii="Times New Roman" w:hAnsi="Times New Roman" w:cs="Times New Roman"/>
          <w:sz w:val="24"/>
          <w:szCs w:val="24"/>
        </w:rPr>
        <w:t xml:space="preserve"> еднократна финансова помощ в размер на триста и петдесет лева, която да послужи за възстановяване на щети от пожар.</w:t>
      </w:r>
    </w:p>
    <w:p w:rsidR="0060280A" w:rsidRPr="005D7416" w:rsidRDefault="0060280A" w:rsidP="00481EA6">
      <w:pPr>
        <w:spacing w:after="0" w:line="240" w:lineRule="auto"/>
        <w:ind w:right="-2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416">
        <w:rPr>
          <w:rFonts w:ascii="Times New Roman" w:hAnsi="Times New Roman" w:cs="Times New Roman"/>
          <w:sz w:val="24"/>
          <w:szCs w:val="24"/>
        </w:rPr>
        <w:t>3. Средствата да се осигурят от бюджета на община Котел за 2020 г. по § 42-14 ”Обезщетения и помощи по решения на общински съвет”.</w:t>
      </w:r>
    </w:p>
    <w:p w:rsidR="0060280A" w:rsidRPr="005D7416" w:rsidRDefault="0060280A" w:rsidP="00481EA6">
      <w:pPr>
        <w:spacing w:after="0" w:line="240" w:lineRule="auto"/>
        <w:ind w:right="-2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416">
        <w:rPr>
          <w:rFonts w:ascii="Times New Roman" w:hAnsi="Times New Roman" w:cs="Times New Roman"/>
          <w:sz w:val="24"/>
          <w:szCs w:val="24"/>
        </w:rPr>
        <w:t>На основание чл. 60, ал. 1 от АПК допуска  предварително изпълнение на настоящото решение с мотив осигуряване живота и здравето на гражданите.</w:t>
      </w:r>
    </w:p>
    <w:p w:rsidR="0060280A" w:rsidRPr="005D7416" w:rsidRDefault="0060280A" w:rsidP="00481EA6">
      <w:pPr>
        <w:spacing w:after="0" w:line="240" w:lineRule="auto"/>
        <w:ind w:right="-23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5D7416" w:rsidRDefault="0060280A" w:rsidP="005D7416">
      <w:pPr>
        <w:spacing w:after="0" w:line="240" w:lineRule="auto"/>
        <w:ind w:right="-56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D7416" w:rsidRPr="006E270A" w:rsidRDefault="0060280A" w:rsidP="005D7416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5D7416">
        <w:rPr>
          <w:rFonts w:ascii="Times New Roman" w:hAnsi="Times New Roman" w:cs="Times New Roman"/>
          <w:sz w:val="24"/>
          <w:szCs w:val="24"/>
        </w:rPr>
        <w:tab/>
      </w:r>
      <w:r w:rsidR="005D7416" w:rsidRPr="006E270A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481EA6" w:rsidRDefault="005D7416" w:rsidP="00481EA6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</w:r>
      <w:r w:rsidRPr="006E270A">
        <w:rPr>
          <w:rFonts w:ascii="Times New Roman" w:hAnsi="Times New Roman" w:cs="Times New Roman"/>
          <w:sz w:val="24"/>
          <w:szCs w:val="24"/>
        </w:rPr>
        <w:tab/>
        <w:t>(</w:t>
      </w:r>
      <w:r w:rsidR="00481EA6">
        <w:rPr>
          <w:rFonts w:ascii="Times New Roman" w:hAnsi="Times New Roman" w:cs="Times New Roman"/>
          <w:sz w:val="24"/>
          <w:szCs w:val="24"/>
        </w:rPr>
        <w:t xml:space="preserve">п) </w:t>
      </w:r>
      <w:r w:rsidRPr="006E270A">
        <w:rPr>
          <w:rFonts w:ascii="Times New Roman" w:hAnsi="Times New Roman" w:cs="Times New Roman"/>
          <w:sz w:val="24"/>
          <w:szCs w:val="24"/>
        </w:rPr>
        <w:t>Христина Чолакова)</w:t>
      </w:r>
    </w:p>
    <w:p w:rsidR="005D7416" w:rsidRPr="006E270A" w:rsidRDefault="005D7416" w:rsidP="00481EA6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6E270A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5D7416" w:rsidRPr="006E270A" w:rsidRDefault="005D7416" w:rsidP="005D741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6E270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6E270A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6E270A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6E270A">
        <w:rPr>
          <w:rFonts w:ascii="Times New Roman" w:hAnsi="Times New Roman" w:cs="Times New Roman"/>
          <w:sz w:val="24"/>
          <w:szCs w:val="24"/>
        </w:rPr>
        <w:t>. П. Андонова</w:t>
      </w:r>
    </w:p>
    <w:p w:rsidR="005D7416" w:rsidRPr="006E270A" w:rsidRDefault="005D7416" w:rsidP="005D7416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Default="0060280A" w:rsidP="005D7416">
      <w:pPr>
        <w:tabs>
          <w:tab w:val="left" w:pos="3686"/>
        </w:tabs>
        <w:spacing w:after="0" w:line="240" w:lineRule="auto"/>
        <w:ind w:right="-33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481EA6" w:rsidRDefault="00481EA6" w:rsidP="0060280A">
      <w:pPr>
        <w:ind w:right="-568" w:firstLine="720"/>
        <w:jc w:val="both"/>
        <w:rPr>
          <w:sz w:val="24"/>
          <w:szCs w:val="24"/>
        </w:rPr>
      </w:pPr>
    </w:p>
    <w:p w:rsidR="0060280A" w:rsidRPr="008338F2" w:rsidRDefault="0060280A" w:rsidP="008338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8F2">
        <w:rPr>
          <w:rFonts w:ascii="Times New Roman" w:hAnsi="Times New Roman" w:cs="Times New Roman"/>
          <w:sz w:val="24"/>
          <w:szCs w:val="24"/>
        </w:rPr>
        <w:t>ОБЩИНСКИ СЪВЕТ – КОТЕЛ</w:t>
      </w:r>
    </w:p>
    <w:p w:rsidR="0060280A" w:rsidRPr="008338F2" w:rsidRDefault="0060280A" w:rsidP="008338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8338F2" w:rsidRDefault="0060280A" w:rsidP="008338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8F2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0280A" w:rsidRPr="008338F2" w:rsidRDefault="0060280A" w:rsidP="008338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80A" w:rsidRPr="008338F2" w:rsidRDefault="0060280A" w:rsidP="008338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8F2">
        <w:rPr>
          <w:rFonts w:ascii="Times New Roman" w:hAnsi="Times New Roman" w:cs="Times New Roman"/>
          <w:sz w:val="24"/>
          <w:szCs w:val="24"/>
        </w:rPr>
        <w:t>№ 181</w:t>
      </w:r>
    </w:p>
    <w:p w:rsidR="0060280A" w:rsidRPr="008338F2" w:rsidRDefault="0060280A" w:rsidP="008338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8F2">
        <w:rPr>
          <w:rFonts w:ascii="Times New Roman" w:hAnsi="Times New Roman" w:cs="Times New Roman"/>
          <w:sz w:val="24"/>
          <w:szCs w:val="24"/>
        </w:rPr>
        <w:t>30.11.2020 г.</w:t>
      </w:r>
    </w:p>
    <w:p w:rsidR="0060280A" w:rsidRPr="008338F2" w:rsidRDefault="0060280A" w:rsidP="008338F2">
      <w:pPr>
        <w:spacing w:after="0" w:line="240" w:lineRule="auto"/>
        <w:ind w:right="-568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8338F2" w:rsidRDefault="0060280A" w:rsidP="00481EA6">
      <w:pPr>
        <w:spacing w:after="0" w:line="240" w:lineRule="auto"/>
        <w:ind w:left="-284" w:right="-2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8338F2">
        <w:rPr>
          <w:rFonts w:ascii="Times New Roman" w:hAnsi="Times New Roman" w:cs="Times New Roman"/>
          <w:sz w:val="24"/>
          <w:szCs w:val="24"/>
        </w:rPr>
        <w:t>За отпускане на еднократна финансова помощ</w:t>
      </w:r>
    </w:p>
    <w:p w:rsidR="0060280A" w:rsidRPr="008338F2" w:rsidRDefault="0060280A" w:rsidP="00481EA6">
      <w:pPr>
        <w:spacing w:after="0" w:line="240" w:lineRule="auto"/>
        <w:ind w:left="-284" w:right="-23"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8338F2" w:rsidRDefault="0060280A" w:rsidP="00481EA6">
      <w:pPr>
        <w:spacing w:after="0" w:line="240" w:lineRule="auto"/>
        <w:ind w:left="-284" w:right="-23"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8F2">
        <w:rPr>
          <w:rFonts w:ascii="Times New Roman" w:hAnsi="Times New Roman" w:cs="Times New Roman"/>
          <w:sz w:val="24"/>
          <w:szCs w:val="24"/>
        </w:rPr>
        <w:t>На основание чл. 21, ал. 1, т. 23 от Закона за местното самоуправление и местната администрация и по реда на чл. 48, ал. 7 от Правилник за организацията и дейността на Общински съвет – Котел, неговите комисии и взаимодействието му с общинската администрация,</w:t>
      </w:r>
    </w:p>
    <w:p w:rsidR="0060280A" w:rsidRPr="008338F2" w:rsidRDefault="0060280A" w:rsidP="00481EA6">
      <w:pPr>
        <w:spacing w:after="0" w:line="240" w:lineRule="auto"/>
        <w:ind w:right="-23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8338F2">
        <w:rPr>
          <w:rFonts w:ascii="Times New Roman" w:hAnsi="Times New Roman" w:cs="Times New Roman"/>
          <w:sz w:val="24"/>
          <w:szCs w:val="24"/>
          <w:lang w:eastAsia="bg-BG"/>
        </w:rPr>
        <w:t>ОБЩИНСКИЯТ СЪВЕТ РЕШИ:</w:t>
      </w:r>
    </w:p>
    <w:p w:rsidR="0060280A" w:rsidRPr="008338F2" w:rsidRDefault="0060280A" w:rsidP="00481EA6">
      <w:pPr>
        <w:spacing w:after="0" w:line="240" w:lineRule="auto"/>
        <w:ind w:right="-23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60280A" w:rsidRPr="008338F2" w:rsidRDefault="0060280A" w:rsidP="00481EA6">
      <w:pPr>
        <w:spacing w:after="0" w:line="240" w:lineRule="auto"/>
        <w:ind w:right="-2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38F2">
        <w:rPr>
          <w:rFonts w:ascii="Times New Roman" w:hAnsi="Times New Roman" w:cs="Times New Roman"/>
          <w:sz w:val="24"/>
          <w:szCs w:val="24"/>
        </w:rPr>
        <w:t>1. Отпуска на М</w:t>
      </w:r>
      <w:r w:rsidR="008338F2">
        <w:rPr>
          <w:rFonts w:ascii="Times New Roman" w:hAnsi="Times New Roman" w:cs="Times New Roman"/>
          <w:sz w:val="24"/>
          <w:szCs w:val="24"/>
        </w:rPr>
        <w:t>.</w:t>
      </w:r>
      <w:r w:rsidRPr="008338F2">
        <w:rPr>
          <w:rFonts w:ascii="Times New Roman" w:hAnsi="Times New Roman" w:cs="Times New Roman"/>
          <w:sz w:val="24"/>
          <w:szCs w:val="24"/>
        </w:rPr>
        <w:t xml:space="preserve"> А</w:t>
      </w:r>
      <w:r w:rsidR="008338F2">
        <w:rPr>
          <w:rFonts w:ascii="Times New Roman" w:hAnsi="Times New Roman" w:cs="Times New Roman"/>
          <w:sz w:val="24"/>
          <w:szCs w:val="24"/>
        </w:rPr>
        <w:t>.</w:t>
      </w:r>
      <w:r w:rsidRPr="008338F2">
        <w:rPr>
          <w:rFonts w:ascii="Times New Roman" w:hAnsi="Times New Roman" w:cs="Times New Roman"/>
          <w:sz w:val="24"/>
          <w:szCs w:val="24"/>
        </w:rPr>
        <w:t xml:space="preserve"> Х</w:t>
      </w:r>
      <w:r w:rsidR="008338F2">
        <w:rPr>
          <w:rFonts w:ascii="Times New Roman" w:hAnsi="Times New Roman" w:cs="Times New Roman"/>
          <w:sz w:val="24"/>
          <w:szCs w:val="24"/>
        </w:rPr>
        <w:t>.</w:t>
      </w:r>
      <w:r w:rsidRPr="008338F2">
        <w:rPr>
          <w:rFonts w:ascii="Times New Roman" w:hAnsi="Times New Roman" w:cs="Times New Roman"/>
          <w:sz w:val="24"/>
          <w:szCs w:val="24"/>
        </w:rPr>
        <w:t xml:space="preserve">, ЕГН </w:t>
      </w:r>
      <w:r w:rsidR="008338F2">
        <w:rPr>
          <w:rFonts w:ascii="Times New Roman" w:hAnsi="Times New Roman" w:cs="Times New Roman"/>
          <w:sz w:val="24"/>
          <w:szCs w:val="24"/>
        </w:rPr>
        <w:t>………</w:t>
      </w:r>
      <w:r w:rsidRPr="008338F2">
        <w:rPr>
          <w:rFonts w:ascii="Times New Roman" w:hAnsi="Times New Roman" w:cs="Times New Roman"/>
          <w:sz w:val="24"/>
          <w:szCs w:val="24"/>
        </w:rPr>
        <w:t xml:space="preserve"> от с. </w:t>
      </w:r>
      <w:r w:rsidR="008338F2">
        <w:rPr>
          <w:rFonts w:ascii="Times New Roman" w:hAnsi="Times New Roman" w:cs="Times New Roman"/>
          <w:sz w:val="24"/>
          <w:szCs w:val="24"/>
        </w:rPr>
        <w:t>………..</w:t>
      </w:r>
      <w:r w:rsidRPr="008338F2">
        <w:rPr>
          <w:rFonts w:ascii="Times New Roman" w:hAnsi="Times New Roman" w:cs="Times New Roman"/>
          <w:sz w:val="24"/>
          <w:szCs w:val="24"/>
        </w:rPr>
        <w:t>, ул. „</w:t>
      </w:r>
      <w:r w:rsidR="008338F2">
        <w:rPr>
          <w:rFonts w:ascii="Times New Roman" w:hAnsi="Times New Roman" w:cs="Times New Roman"/>
          <w:sz w:val="24"/>
          <w:szCs w:val="24"/>
        </w:rPr>
        <w:t>………..</w:t>
      </w:r>
      <w:r w:rsidRPr="008338F2">
        <w:rPr>
          <w:rFonts w:ascii="Times New Roman" w:hAnsi="Times New Roman" w:cs="Times New Roman"/>
          <w:sz w:val="24"/>
          <w:szCs w:val="24"/>
        </w:rPr>
        <w:t xml:space="preserve">“, № </w:t>
      </w:r>
      <w:r w:rsidR="008338F2">
        <w:rPr>
          <w:rFonts w:ascii="Times New Roman" w:hAnsi="Times New Roman" w:cs="Times New Roman"/>
          <w:sz w:val="24"/>
          <w:szCs w:val="24"/>
        </w:rPr>
        <w:t>..</w:t>
      </w:r>
      <w:r w:rsidRPr="008338F2">
        <w:rPr>
          <w:rFonts w:ascii="Times New Roman" w:hAnsi="Times New Roman" w:cs="Times New Roman"/>
          <w:sz w:val="24"/>
          <w:szCs w:val="24"/>
        </w:rPr>
        <w:t>, еднократна финансова помощ в размер на 350.00 (триста и петдесет) лева, която да послужи за възстановяване на щети от пожар.</w:t>
      </w:r>
    </w:p>
    <w:p w:rsidR="0060280A" w:rsidRPr="008338F2" w:rsidRDefault="0060280A" w:rsidP="00481EA6">
      <w:pPr>
        <w:spacing w:after="0" w:line="240" w:lineRule="auto"/>
        <w:ind w:right="-2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38F2">
        <w:rPr>
          <w:rFonts w:ascii="Times New Roman" w:hAnsi="Times New Roman" w:cs="Times New Roman"/>
          <w:sz w:val="24"/>
          <w:szCs w:val="24"/>
        </w:rPr>
        <w:t>2. Средствата да се осигурят от бюджета на община Котел за 2020 г. по § 42-14 ”Обезщетения и помощи по решения на общински съвет”.</w:t>
      </w:r>
    </w:p>
    <w:p w:rsidR="0060280A" w:rsidRPr="008338F2" w:rsidRDefault="0060280A" w:rsidP="00481EA6">
      <w:pPr>
        <w:spacing w:after="0" w:line="240" w:lineRule="auto"/>
        <w:ind w:right="-2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38F2">
        <w:rPr>
          <w:rFonts w:ascii="Times New Roman" w:hAnsi="Times New Roman" w:cs="Times New Roman"/>
          <w:sz w:val="24"/>
          <w:szCs w:val="24"/>
        </w:rPr>
        <w:t>На основание чл. 60, ал. 1 от АПК допуска предварително изпълнение на настоящото решение с мотив осигуряване живота и здравето на гражданите.</w:t>
      </w:r>
    </w:p>
    <w:p w:rsidR="0060280A" w:rsidRPr="008338F2" w:rsidRDefault="0060280A" w:rsidP="00481EA6">
      <w:pPr>
        <w:spacing w:after="0" w:line="240" w:lineRule="auto"/>
        <w:ind w:right="-23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8338F2" w:rsidRDefault="0060280A" w:rsidP="008338F2">
      <w:pPr>
        <w:spacing w:after="0" w:line="240" w:lineRule="auto"/>
        <w:ind w:right="-56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338F2" w:rsidRPr="008338F2" w:rsidRDefault="0060280A" w:rsidP="008338F2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8338F2">
        <w:rPr>
          <w:rFonts w:ascii="Times New Roman" w:hAnsi="Times New Roman" w:cs="Times New Roman"/>
          <w:sz w:val="24"/>
          <w:szCs w:val="24"/>
        </w:rPr>
        <w:tab/>
      </w:r>
      <w:r w:rsidR="008338F2" w:rsidRPr="008338F2"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481EA6" w:rsidRDefault="008338F2" w:rsidP="00481EA6">
      <w:pPr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8338F2">
        <w:rPr>
          <w:rFonts w:ascii="Times New Roman" w:hAnsi="Times New Roman" w:cs="Times New Roman"/>
          <w:sz w:val="24"/>
          <w:szCs w:val="24"/>
        </w:rPr>
        <w:tab/>
      </w:r>
      <w:r w:rsidRPr="008338F2">
        <w:rPr>
          <w:rFonts w:ascii="Times New Roman" w:hAnsi="Times New Roman" w:cs="Times New Roman"/>
          <w:sz w:val="24"/>
          <w:szCs w:val="24"/>
        </w:rPr>
        <w:tab/>
      </w:r>
      <w:r w:rsidRPr="008338F2">
        <w:rPr>
          <w:rFonts w:ascii="Times New Roman" w:hAnsi="Times New Roman" w:cs="Times New Roman"/>
          <w:sz w:val="24"/>
          <w:szCs w:val="24"/>
        </w:rPr>
        <w:tab/>
      </w:r>
      <w:r w:rsidRPr="008338F2">
        <w:rPr>
          <w:rFonts w:ascii="Times New Roman" w:hAnsi="Times New Roman" w:cs="Times New Roman"/>
          <w:sz w:val="24"/>
          <w:szCs w:val="24"/>
        </w:rPr>
        <w:tab/>
      </w:r>
      <w:r w:rsidRPr="008338F2">
        <w:rPr>
          <w:rFonts w:ascii="Times New Roman" w:hAnsi="Times New Roman" w:cs="Times New Roman"/>
          <w:sz w:val="24"/>
          <w:szCs w:val="24"/>
        </w:rPr>
        <w:tab/>
      </w:r>
      <w:r w:rsidRPr="008338F2">
        <w:rPr>
          <w:rFonts w:ascii="Times New Roman" w:hAnsi="Times New Roman" w:cs="Times New Roman"/>
          <w:sz w:val="24"/>
          <w:szCs w:val="24"/>
        </w:rPr>
        <w:tab/>
      </w:r>
      <w:r w:rsidRPr="008338F2">
        <w:rPr>
          <w:rFonts w:ascii="Times New Roman" w:hAnsi="Times New Roman" w:cs="Times New Roman"/>
          <w:sz w:val="24"/>
          <w:szCs w:val="24"/>
        </w:rPr>
        <w:tab/>
      </w:r>
      <w:r w:rsidRPr="008338F2">
        <w:rPr>
          <w:rFonts w:ascii="Times New Roman" w:hAnsi="Times New Roman" w:cs="Times New Roman"/>
          <w:sz w:val="24"/>
          <w:szCs w:val="24"/>
        </w:rPr>
        <w:tab/>
      </w:r>
      <w:r w:rsidRPr="008338F2">
        <w:rPr>
          <w:rFonts w:ascii="Times New Roman" w:hAnsi="Times New Roman" w:cs="Times New Roman"/>
          <w:sz w:val="24"/>
          <w:szCs w:val="24"/>
        </w:rPr>
        <w:tab/>
        <w:t>(</w:t>
      </w:r>
      <w:r w:rsidR="00481EA6">
        <w:rPr>
          <w:rFonts w:ascii="Times New Roman" w:hAnsi="Times New Roman" w:cs="Times New Roman"/>
          <w:sz w:val="24"/>
          <w:szCs w:val="24"/>
        </w:rPr>
        <w:t xml:space="preserve">п) </w:t>
      </w:r>
      <w:r w:rsidRPr="008338F2">
        <w:rPr>
          <w:rFonts w:ascii="Times New Roman" w:hAnsi="Times New Roman" w:cs="Times New Roman"/>
          <w:sz w:val="24"/>
          <w:szCs w:val="24"/>
        </w:rPr>
        <w:t>Христина Чолакова)</w:t>
      </w:r>
    </w:p>
    <w:p w:rsidR="008338F2" w:rsidRPr="008338F2" w:rsidRDefault="008338F2" w:rsidP="00481EA6">
      <w:pPr>
        <w:spacing w:after="0" w:line="240" w:lineRule="auto"/>
        <w:ind w:right="-330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8338F2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8338F2" w:rsidRPr="008338F2" w:rsidRDefault="008338F2" w:rsidP="008338F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8338F2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8338F2">
        <w:rPr>
          <w:rFonts w:ascii="Times New Roman" w:hAnsi="Times New Roman" w:cs="Times New Roman"/>
          <w:sz w:val="24"/>
          <w:szCs w:val="24"/>
        </w:rPr>
        <w:t xml:space="preserve">. из. </w:t>
      </w:r>
      <w:proofErr w:type="spellStart"/>
      <w:r w:rsidRPr="008338F2">
        <w:rPr>
          <w:rFonts w:ascii="Times New Roman" w:hAnsi="Times New Roman" w:cs="Times New Roman"/>
          <w:sz w:val="24"/>
          <w:szCs w:val="24"/>
        </w:rPr>
        <w:t>дл</w:t>
      </w:r>
      <w:proofErr w:type="spellEnd"/>
      <w:r w:rsidRPr="008338F2">
        <w:rPr>
          <w:rFonts w:ascii="Times New Roman" w:hAnsi="Times New Roman" w:cs="Times New Roman"/>
          <w:sz w:val="24"/>
          <w:szCs w:val="24"/>
        </w:rPr>
        <w:t>. П. Андонова</w:t>
      </w:r>
    </w:p>
    <w:p w:rsidR="008338F2" w:rsidRPr="008338F2" w:rsidRDefault="008338F2" w:rsidP="008338F2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280A" w:rsidRPr="008338F2" w:rsidRDefault="0060280A" w:rsidP="008338F2">
      <w:pPr>
        <w:tabs>
          <w:tab w:val="left" w:pos="3686"/>
        </w:tabs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Pr="008338F2" w:rsidRDefault="0060280A" w:rsidP="008338F2">
      <w:pPr>
        <w:spacing w:after="0" w:line="240" w:lineRule="auto"/>
        <w:ind w:right="-56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60280A" w:rsidRDefault="0060280A" w:rsidP="0060280A">
      <w:pPr>
        <w:ind w:right="-568" w:firstLine="720"/>
        <w:jc w:val="both"/>
        <w:rPr>
          <w:sz w:val="24"/>
          <w:szCs w:val="24"/>
        </w:rPr>
      </w:pPr>
    </w:p>
    <w:p w:rsidR="00DC20E1" w:rsidRPr="00D6449B" w:rsidRDefault="00DC20E1" w:rsidP="00D6449B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DC20E1" w:rsidRPr="00D6449B" w:rsidSect="00821399">
      <w:footerReference w:type="default" r:id="rId8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416" w:rsidRDefault="005D7416">
      <w:pPr>
        <w:spacing w:after="0" w:line="240" w:lineRule="auto"/>
      </w:pPr>
      <w:r>
        <w:separator/>
      </w:r>
    </w:p>
  </w:endnote>
  <w:endnote w:type="continuationSeparator" w:id="0">
    <w:p w:rsidR="005D7416" w:rsidRDefault="005D7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zhits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416" w:rsidRDefault="005D7416">
    <w:pPr>
      <w:pStyle w:val="a8"/>
      <w:jc w:val="right"/>
    </w:pPr>
  </w:p>
  <w:p w:rsidR="005D7416" w:rsidRDefault="005D741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416" w:rsidRDefault="005D7416">
      <w:pPr>
        <w:spacing w:after="0" w:line="240" w:lineRule="auto"/>
      </w:pPr>
      <w:r>
        <w:separator/>
      </w:r>
    </w:p>
  </w:footnote>
  <w:footnote w:type="continuationSeparator" w:id="0">
    <w:p w:rsidR="005D7416" w:rsidRDefault="005D7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E85AA6A"/>
    <w:multiLevelType w:val="hybridMultilevel"/>
    <w:tmpl w:val="CE8B4F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677F3F"/>
    <w:multiLevelType w:val="multilevel"/>
    <w:tmpl w:val="DA7439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0D3E43F1"/>
    <w:multiLevelType w:val="hybridMultilevel"/>
    <w:tmpl w:val="764A967E"/>
    <w:lvl w:ilvl="0" w:tplc="E9B438A4">
      <w:start w:val="2"/>
      <w:numFmt w:val="decimal"/>
      <w:lvlText w:val="%1."/>
      <w:lvlJc w:val="left"/>
      <w:pPr>
        <w:ind w:left="107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D5A7587"/>
    <w:multiLevelType w:val="multilevel"/>
    <w:tmpl w:val="3C722F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182E4581"/>
    <w:multiLevelType w:val="multilevel"/>
    <w:tmpl w:val="785283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9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C046CA9"/>
    <w:multiLevelType w:val="hybridMultilevel"/>
    <w:tmpl w:val="D8DE67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F5394"/>
    <w:multiLevelType w:val="hybridMultilevel"/>
    <w:tmpl w:val="8B06E22E"/>
    <w:lvl w:ilvl="0" w:tplc="B26ED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F206F2"/>
    <w:multiLevelType w:val="hybridMultilevel"/>
    <w:tmpl w:val="3E4AF4E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732DA"/>
    <w:multiLevelType w:val="hybridMultilevel"/>
    <w:tmpl w:val="7D70D7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D0FA9"/>
    <w:multiLevelType w:val="hybridMultilevel"/>
    <w:tmpl w:val="293077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40601"/>
    <w:multiLevelType w:val="multilevel"/>
    <w:tmpl w:val="4BA0999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1" w15:restartNumberingAfterBreak="0">
    <w:nsid w:val="39DE3689"/>
    <w:multiLevelType w:val="hybridMultilevel"/>
    <w:tmpl w:val="D6AC1716"/>
    <w:lvl w:ilvl="0" w:tplc="25987C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4441C2"/>
    <w:multiLevelType w:val="hybridMultilevel"/>
    <w:tmpl w:val="5BC28D66"/>
    <w:lvl w:ilvl="0" w:tplc="0F5EDAB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5564216"/>
    <w:multiLevelType w:val="hybridMultilevel"/>
    <w:tmpl w:val="36AE16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881E43"/>
    <w:multiLevelType w:val="multilevel"/>
    <w:tmpl w:val="DF80F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635694C"/>
    <w:multiLevelType w:val="multilevel"/>
    <w:tmpl w:val="13EED6F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9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58E9273A"/>
    <w:multiLevelType w:val="multilevel"/>
    <w:tmpl w:val="00D063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7" w15:restartNumberingAfterBreak="0">
    <w:nsid w:val="63B44B4F"/>
    <w:multiLevelType w:val="hybridMultilevel"/>
    <w:tmpl w:val="DCA8DADE"/>
    <w:lvl w:ilvl="0" w:tplc="BCDE442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5" w:hanging="360"/>
      </w:pPr>
    </w:lvl>
    <w:lvl w:ilvl="2" w:tplc="0402001B" w:tentative="1">
      <w:start w:val="1"/>
      <w:numFmt w:val="lowerRoman"/>
      <w:lvlText w:val="%3."/>
      <w:lvlJc w:val="right"/>
      <w:pPr>
        <w:ind w:left="2445" w:hanging="180"/>
      </w:pPr>
    </w:lvl>
    <w:lvl w:ilvl="3" w:tplc="0402000F" w:tentative="1">
      <w:start w:val="1"/>
      <w:numFmt w:val="decimal"/>
      <w:lvlText w:val="%4."/>
      <w:lvlJc w:val="left"/>
      <w:pPr>
        <w:ind w:left="3165" w:hanging="360"/>
      </w:pPr>
    </w:lvl>
    <w:lvl w:ilvl="4" w:tplc="04020019" w:tentative="1">
      <w:start w:val="1"/>
      <w:numFmt w:val="lowerLetter"/>
      <w:lvlText w:val="%5."/>
      <w:lvlJc w:val="left"/>
      <w:pPr>
        <w:ind w:left="3885" w:hanging="360"/>
      </w:pPr>
    </w:lvl>
    <w:lvl w:ilvl="5" w:tplc="0402001B" w:tentative="1">
      <w:start w:val="1"/>
      <w:numFmt w:val="lowerRoman"/>
      <w:lvlText w:val="%6."/>
      <w:lvlJc w:val="right"/>
      <w:pPr>
        <w:ind w:left="4605" w:hanging="180"/>
      </w:pPr>
    </w:lvl>
    <w:lvl w:ilvl="6" w:tplc="0402000F" w:tentative="1">
      <w:start w:val="1"/>
      <w:numFmt w:val="decimal"/>
      <w:lvlText w:val="%7."/>
      <w:lvlJc w:val="left"/>
      <w:pPr>
        <w:ind w:left="5325" w:hanging="360"/>
      </w:pPr>
    </w:lvl>
    <w:lvl w:ilvl="7" w:tplc="04020019" w:tentative="1">
      <w:start w:val="1"/>
      <w:numFmt w:val="lowerLetter"/>
      <w:lvlText w:val="%8."/>
      <w:lvlJc w:val="left"/>
      <w:pPr>
        <w:ind w:left="6045" w:hanging="360"/>
      </w:pPr>
    </w:lvl>
    <w:lvl w:ilvl="8" w:tplc="040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8" w15:restartNumberingAfterBreak="0">
    <w:nsid w:val="68A60070"/>
    <w:multiLevelType w:val="hybridMultilevel"/>
    <w:tmpl w:val="C10EB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4C3DB6"/>
    <w:multiLevelType w:val="hybridMultilevel"/>
    <w:tmpl w:val="B426B5E6"/>
    <w:lvl w:ilvl="0" w:tplc="C7246634">
      <w:start w:val="1"/>
      <w:numFmt w:val="decimal"/>
      <w:lvlText w:val="%1."/>
      <w:lvlJc w:val="left"/>
      <w:pPr>
        <w:ind w:left="1386" w:hanging="960"/>
      </w:pPr>
      <w:rPr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8F5B38"/>
    <w:multiLevelType w:val="multilevel"/>
    <w:tmpl w:val="13EED6F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9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1" w15:restartNumberingAfterBreak="0">
    <w:nsid w:val="6DC62576"/>
    <w:multiLevelType w:val="hybridMultilevel"/>
    <w:tmpl w:val="4CF6EB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81675C"/>
    <w:multiLevelType w:val="hybridMultilevel"/>
    <w:tmpl w:val="EE9ED5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136153"/>
    <w:multiLevelType w:val="hybridMultilevel"/>
    <w:tmpl w:val="D5BC04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C8549D"/>
    <w:multiLevelType w:val="hybridMultilevel"/>
    <w:tmpl w:val="B22A712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015652"/>
    <w:multiLevelType w:val="hybridMultilevel"/>
    <w:tmpl w:val="ACCA4ED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F2CF3"/>
    <w:multiLevelType w:val="hybridMultilevel"/>
    <w:tmpl w:val="F634B07E"/>
    <w:lvl w:ilvl="0" w:tplc="3F562886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20"/>
  </w:num>
  <w:num w:numId="5">
    <w:abstractNumId w:val="15"/>
  </w:num>
  <w:num w:numId="6">
    <w:abstractNumId w:val="1"/>
  </w:num>
  <w:num w:numId="7">
    <w:abstractNumId w:val="3"/>
  </w:num>
  <w:num w:numId="8">
    <w:abstractNumId w:val="8"/>
  </w:num>
  <w:num w:numId="9">
    <w:abstractNumId w:val="21"/>
  </w:num>
  <w:num w:numId="10">
    <w:abstractNumId w:val="11"/>
  </w:num>
  <w:num w:numId="11">
    <w:abstractNumId w:val="25"/>
  </w:num>
  <w:num w:numId="12">
    <w:abstractNumId w:val="17"/>
  </w:num>
  <w:num w:numId="13">
    <w:abstractNumId w:val="23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22"/>
  </w:num>
  <w:num w:numId="17">
    <w:abstractNumId w:val="5"/>
  </w:num>
  <w:num w:numId="18">
    <w:abstractNumId w:val="9"/>
  </w:num>
  <w:num w:numId="19">
    <w:abstractNumId w:val="10"/>
  </w:num>
  <w:num w:numId="20">
    <w:abstractNumId w:val="16"/>
  </w:num>
  <w:num w:numId="21">
    <w:abstractNumId w:val="14"/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7"/>
  </w:num>
  <w:num w:numId="25">
    <w:abstractNumId w:val="0"/>
  </w:num>
  <w:num w:numId="26">
    <w:abstractNumId w:val="24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B27"/>
    <w:rsid w:val="00011A5E"/>
    <w:rsid w:val="00015308"/>
    <w:rsid w:val="000229FC"/>
    <w:rsid w:val="00063D19"/>
    <w:rsid w:val="0010254B"/>
    <w:rsid w:val="00117D20"/>
    <w:rsid w:val="00135E65"/>
    <w:rsid w:val="0014319F"/>
    <w:rsid w:val="001749AE"/>
    <w:rsid w:val="00176BA3"/>
    <w:rsid w:val="00191C1F"/>
    <w:rsid w:val="001B0E79"/>
    <w:rsid w:val="001C3C14"/>
    <w:rsid w:val="00285D5B"/>
    <w:rsid w:val="00286A50"/>
    <w:rsid w:val="002A55DD"/>
    <w:rsid w:val="002B77E8"/>
    <w:rsid w:val="002C2DE2"/>
    <w:rsid w:val="002F73B5"/>
    <w:rsid w:val="003012B0"/>
    <w:rsid w:val="00301725"/>
    <w:rsid w:val="0030336D"/>
    <w:rsid w:val="00315B30"/>
    <w:rsid w:val="003420D7"/>
    <w:rsid w:val="003440D3"/>
    <w:rsid w:val="00346DF7"/>
    <w:rsid w:val="003561E3"/>
    <w:rsid w:val="003616EC"/>
    <w:rsid w:val="003853E1"/>
    <w:rsid w:val="003910B4"/>
    <w:rsid w:val="003975E3"/>
    <w:rsid w:val="003D7DCF"/>
    <w:rsid w:val="003F6D68"/>
    <w:rsid w:val="0040030F"/>
    <w:rsid w:val="00417029"/>
    <w:rsid w:val="0042690E"/>
    <w:rsid w:val="00445CE2"/>
    <w:rsid w:val="0045258B"/>
    <w:rsid w:val="00481EA6"/>
    <w:rsid w:val="0049099D"/>
    <w:rsid w:val="00493513"/>
    <w:rsid w:val="004B2AD0"/>
    <w:rsid w:val="004C29DD"/>
    <w:rsid w:val="004D39BD"/>
    <w:rsid w:val="004F6B8D"/>
    <w:rsid w:val="00504F46"/>
    <w:rsid w:val="00530215"/>
    <w:rsid w:val="00533AB7"/>
    <w:rsid w:val="00533D7F"/>
    <w:rsid w:val="00544B27"/>
    <w:rsid w:val="00570EFE"/>
    <w:rsid w:val="00580551"/>
    <w:rsid w:val="005A1995"/>
    <w:rsid w:val="005C27D8"/>
    <w:rsid w:val="005C4440"/>
    <w:rsid w:val="005D53AE"/>
    <w:rsid w:val="005D73ED"/>
    <w:rsid w:val="005D7416"/>
    <w:rsid w:val="005E37CA"/>
    <w:rsid w:val="005E4DD4"/>
    <w:rsid w:val="005E522F"/>
    <w:rsid w:val="0060280A"/>
    <w:rsid w:val="006B1A8A"/>
    <w:rsid w:val="006E0638"/>
    <w:rsid w:val="006E270A"/>
    <w:rsid w:val="006F6D35"/>
    <w:rsid w:val="00710FE5"/>
    <w:rsid w:val="00745DD2"/>
    <w:rsid w:val="00772DE3"/>
    <w:rsid w:val="007811B6"/>
    <w:rsid w:val="00781A74"/>
    <w:rsid w:val="00785657"/>
    <w:rsid w:val="0079113E"/>
    <w:rsid w:val="0079198C"/>
    <w:rsid w:val="007A4931"/>
    <w:rsid w:val="007D62B8"/>
    <w:rsid w:val="00800EF7"/>
    <w:rsid w:val="00804074"/>
    <w:rsid w:val="00806755"/>
    <w:rsid w:val="00807803"/>
    <w:rsid w:val="008134D3"/>
    <w:rsid w:val="00817306"/>
    <w:rsid w:val="00821399"/>
    <w:rsid w:val="0082422C"/>
    <w:rsid w:val="00831F40"/>
    <w:rsid w:val="008338F2"/>
    <w:rsid w:val="008351DF"/>
    <w:rsid w:val="00862793"/>
    <w:rsid w:val="00890EA0"/>
    <w:rsid w:val="008D6775"/>
    <w:rsid w:val="0092196E"/>
    <w:rsid w:val="00972CAC"/>
    <w:rsid w:val="009B33AF"/>
    <w:rsid w:val="009D055E"/>
    <w:rsid w:val="009D6036"/>
    <w:rsid w:val="009E59A9"/>
    <w:rsid w:val="009F248A"/>
    <w:rsid w:val="00A02CE3"/>
    <w:rsid w:val="00A041A0"/>
    <w:rsid w:val="00A06CC7"/>
    <w:rsid w:val="00A1473E"/>
    <w:rsid w:val="00A501EE"/>
    <w:rsid w:val="00A624AB"/>
    <w:rsid w:val="00A706A5"/>
    <w:rsid w:val="00A850AD"/>
    <w:rsid w:val="00A9316B"/>
    <w:rsid w:val="00AD0E0D"/>
    <w:rsid w:val="00AE398A"/>
    <w:rsid w:val="00AF36D8"/>
    <w:rsid w:val="00B23C0A"/>
    <w:rsid w:val="00B57B99"/>
    <w:rsid w:val="00B7051D"/>
    <w:rsid w:val="00B713C0"/>
    <w:rsid w:val="00B91C51"/>
    <w:rsid w:val="00BB1001"/>
    <w:rsid w:val="00BB1C37"/>
    <w:rsid w:val="00BC0D79"/>
    <w:rsid w:val="00BD38D3"/>
    <w:rsid w:val="00C10055"/>
    <w:rsid w:val="00C14188"/>
    <w:rsid w:val="00C33CA1"/>
    <w:rsid w:val="00C373C5"/>
    <w:rsid w:val="00C51EC9"/>
    <w:rsid w:val="00C53456"/>
    <w:rsid w:val="00C5359C"/>
    <w:rsid w:val="00C658D1"/>
    <w:rsid w:val="00C70E0B"/>
    <w:rsid w:val="00C96FE8"/>
    <w:rsid w:val="00CA4E30"/>
    <w:rsid w:val="00CA520C"/>
    <w:rsid w:val="00CC14F2"/>
    <w:rsid w:val="00CD23AB"/>
    <w:rsid w:val="00CE199A"/>
    <w:rsid w:val="00D12688"/>
    <w:rsid w:val="00D16C9A"/>
    <w:rsid w:val="00D354B2"/>
    <w:rsid w:val="00D37EAC"/>
    <w:rsid w:val="00D46916"/>
    <w:rsid w:val="00D6449B"/>
    <w:rsid w:val="00D86DA8"/>
    <w:rsid w:val="00D87551"/>
    <w:rsid w:val="00D96CCD"/>
    <w:rsid w:val="00DB7E92"/>
    <w:rsid w:val="00DC20E1"/>
    <w:rsid w:val="00DC4195"/>
    <w:rsid w:val="00DD5920"/>
    <w:rsid w:val="00DF5F91"/>
    <w:rsid w:val="00DF76F4"/>
    <w:rsid w:val="00E060DA"/>
    <w:rsid w:val="00E1458C"/>
    <w:rsid w:val="00E1661B"/>
    <w:rsid w:val="00E81CA4"/>
    <w:rsid w:val="00E84566"/>
    <w:rsid w:val="00E9583F"/>
    <w:rsid w:val="00E97A29"/>
    <w:rsid w:val="00EF3C21"/>
    <w:rsid w:val="00F0453E"/>
    <w:rsid w:val="00F23830"/>
    <w:rsid w:val="00F27F12"/>
    <w:rsid w:val="00F45B05"/>
    <w:rsid w:val="00F60AEB"/>
    <w:rsid w:val="00F72697"/>
    <w:rsid w:val="00F80740"/>
    <w:rsid w:val="00F82C0D"/>
    <w:rsid w:val="00FA3703"/>
    <w:rsid w:val="00FA7D6B"/>
    <w:rsid w:val="00FA7E7E"/>
    <w:rsid w:val="00FB1553"/>
    <w:rsid w:val="00FC61CC"/>
    <w:rsid w:val="00FE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48DBC"/>
  <w15:docId w15:val="{1149317E-540A-48CC-9BD9-56250B14A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306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749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a4">
    <w:name w:val="Strong"/>
    <w:uiPriority w:val="22"/>
    <w:qFormat/>
    <w:rsid w:val="003D7DCF"/>
    <w:rPr>
      <w:b/>
      <w:bCs/>
    </w:rPr>
  </w:style>
  <w:style w:type="paragraph" w:styleId="a5">
    <w:name w:val="No Spacing"/>
    <w:link w:val="a6"/>
    <w:uiPriority w:val="1"/>
    <w:qFormat/>
    <w:rsid w:val="0079113E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9113E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9113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9">
    <w:name w:val="Долен колонтитул Знак"/>
    <w:basedOn w:val="a0"/>
    <w:link w:val="a8"/>
    <w:uiPriority w:val="99"/>
    <w:rsid w:val="0079113E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Без разредка Знак"/>
    <w:basedOn w:val="a0"/>
    <w:link w:val="a5"/>
    <w:uiPriority w:val="1"/>
    <w:rsid w:val="00285D5B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C10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C10055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356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rsid w:val="003561E3"/>
  </w:style>
  <w:style w:type="character" w:customStyle="1" w:styleId="ae">
    <w:name w:val="Основен текст_"/>
    <w:link w:val="1"/>
    <w:locked/>
    <w:rsid w:val="003420D7"/>
    <w:rPr>
      <w:spacing w:val="3"/>
      <w:sz w:val="21"/>
      <w:szCs w:val="21"/>
      <w:shd w:val="clear" w:color="auto" w:fill="FFFFFF"/>
    </w:rPr>
  </w:style>
  <w:style w:type="paragraph" w:customStyle="1" w:styleId="1">
    <w:name w:val="Основен текст1"/>
    <w:basedOn w:val="a"/>
    <w:link w:val="ae"/>
    <w:rsid w:val="003420D7"/>
    <w:pPr>
      <w:widowControl w:val="0"/>
      <w:shd w:val="clear" w:color="auto" w:fill="FFFFFF"/>
      <w:spacing w:after="0" w:line="250" w:lineRule="exact"/>
    </w:pPr>
    <w:rPr>
      <w:spacing w:val="3"/>
      <w:sz w:val="21"/>
      <w:szCs w:val="21"/>
    </w:rPr>
  </w:style>
  <w:style w:type="paragraph" w:styleId="af">
    <w:name w:val="Normal (Web)"/>
    <w:basedOn w:val="a"/>
    <w:uiPriority w:val="99"/>
    <w:unhideWhenUsed/>
    <w:rsid w:val="003420D7"/>
    <w:pPr>
      <w:spacing w:after="0" w:line="240" w:lineRule="auto"/>
      <w:ind w:firstLine="85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0">
    <w:name w:val="Title"/>
    <w:basedOn w:val="a"/>
    <w:link w:val="af1"/>
    <w:qFormat/>
    <w:rsid w:val="00015308"/>
    <w:pPr>
      <w:spacing w:after="0" w:line="240" w:lineRule="auto"/>
      <w:jc w:val="center"/>
    </w:pPr>
    <w:rPr>
      <w:rFonts w:ascii="Arial" w:eastAsia="Times New Roman" w:hAnsi="Arial" w:cs="Arial"/>
      <w:szCs w:val="36"/>
      <w:lang w:eastAsia="bg-BG"/>
    </w:rPr>
  </w:style>
  <w:style w:type="character" w:customStyle="1" w:styleId="af1">
    <w:name w:val="Заглавие Знак"/>
    <w:basedOn w:val="a0"/>
    <w:link w:val="af0"/>
    <w:rsid w:val="00015308"/>
    <w:rPr>
      <w:rFonts w:ascii="Arial" w:eastAsia="Times New Roman" w:hAnsi="Arial" w:cs="Arial"/>
      <w:szCs w:val="36"/>
      <w:lang w:eastAsia="bg-BG"/>
    </w:rPr>
  </w:style>
  <w:style w:type="paragraph" w:styleId="af2">
    <w:name w:val="Body Text"/>
    <w:basedOn w:val="a"/>
    <w:link w:val="af3"/>
    <w:rsid w:val="00D6449B"/>
    <w:pPr>
      <w:spacing w:after="0" w:line="240" w:lineRule="auto"/>
      <w:jc w:val="center"/>
    </w:pPr>
    <w:rPr>
      <w:rFonts w:ascii="Izhitsa" w:eastAsia="Times New Roman" w:hAnsi="Izhitsa" w:cs="Times New Roman"/>
      <w:sz w:val="66"/>
      <w:szCs w:val="20"/>
    </w:rPr>
  </w:style>
  <w:style w:type="character" w:customStyle="1" w:styleId="af3">
    <w:name w:val="Основен текст Знак"/>
    <w:basedOn w:val="a0"/>
    <w:link w:val="af2"/>
    <w:rsid w:val="00D6449B"/>
    <w:rPr>
      <w:rFonts w:ascii="Izhitsa" w:eastAsia="Times New Roman" w:hAnsi="Izhitsa" w:cs="Times New Roman"/>
      <w:sz w:val="66"/>
      <w:szCs w:val="20"/>
    </w:rPr>
  </w:style>
  <w:style w:type="paragraph" w:customStyle="1" w:styleId="Standard">
    <w:name w:val="Standard"/>
    <w:rsid w:val="00D644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xt3">
    <w:name w:val="text3"/>
    <w:basedOn w:val="a"/>
    <w:rsid w:val="00D64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4CharChar">
    <w:name w:val="Знак Знак14 Char Char"/>
    <w:basedOn w:val="a"/>
    <w:rsid w:val="00D6449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2">
    <w:name w:val="Body Text 2"/>
    <w:basedOn w:val="a"/>
    <w:link w:val="20"/>
    <w:rsid w:val="00D6449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20">
    <w:name w:val="Основен текст 2 Знак"/>
    <w:basedOn w:val="a0"/>
    <w:link w:val="2"/>
    <w:rsid w:val="00D6449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16">
    <w:name w:val="Font Style16"/>
    <w:rsid w:val="00D6449B"/>
    <w:rPr>
      <w:rFonts w:ascii="Times New Roman" w:hAnsi="Times New Roman" w:cs="Times New Roman"/>
      <w:sz w:val="22"/>
      <w:szCs w:val="22"/>
    </w:rPr>
  </w:style>
  <w:style w:type="character" w:customStyle="1" w:styleId="af4">
    <w:name w:val="Основен текст + Удебелен"/>
    <w:rsid w:val="00D644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newdocreference1">
    <w:name w:val="newdocreference1"/>
    <w:rsid w:val="00D6449B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62682-7460-4ADE-B0AE-71F851D88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16</Pages>
  <Words>4148</Words>
  <Characters>23646</Characters>
  <Application>Microsoft Office Word</Application>
  <DocSecurity>0</DocSecurity>
  <Lines>197</Lines>
  <Paragraphs>55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Zlatina Todorova</cp:lastModifiedBy>
  <cp:revision>111</cp:revision>
  <cp:lastPrinted>2020-12-01T11:00:00Z</cp:lastPrinted>
  <dcterms:created xsi:type="dcterms:W3CDTF">2020-05-05T08:06:00Z</dcterms:created>
  <dcterms:modified xsi:type="dcterms:W3CDTF">2020-12-01T11:06:00Z</dcterms:modified>
</cp:coreProperties>
</file>