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</w:rPr>
      </w:pPr>
      <w:r>
        <w:rPr>
          <w:b/>
          <w:lang w:val="en-US"/>
        </w:rPr>
        <w:t>№ 83</w:t>
      </w:r>
      <w:r>
        <w:rPr>
          <w:b/>
        </w:rPr>
        <w:t>2</w:t>
      </w:r>
    </w:p>
    <w:p w:rsidR="00B72DA6" w:rsidRDefault="00B72DA6" w:rsidP="00B72DA6">
      <w:pPr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tabs>
          <w:tab w:val="left" w:pos="0"/>
        </w:tabs>
        <w:jc w:val="both"/>
      </w:pPr>
      <w:r>
        <w:tab/>
        <w:t>За промени в състава на постоянната комисия по „Нормативно правна уредба, законосъобразност на актовете на общинския съвет, контрол за изпълнение решенията на общинския съвет и обществен ред”</w:t>
      </w:r>
    </w:p>
    <w:p w:rsidR="00B72DA6" w:rsidRDefault="00B72DA6" w:rsidP="00B72DA6">
      <w:pPr>
        <w:tabs>
          <w:tab w:val="left" w:pos="0"/>
        </w:tabs>
        <w:jc w:val="both"/>
      </w:pPr>
    </w:p>
    <w:p w:rsidR="00B72DA6" w:rsidRDefault="00B72DA6" w:rsidP="00B72DA6">
      <w:pPr>
        <w:tabs>
          <w:tab w:val="left" w:pos="0"/>
        </w:tabs>
        <w:jc w:val="both"/>
      </w:pPr>
      <w:r>
        <w:tab/>
        <w:t>На основание чл.21, ал.1, т.1 и чл.48, ал.1 от Закона за местното самоуправление и местната администрация</w:t>
      </w:r>
    </w:p>
    <w:p w:rsidR="00B72DA6" w:rsidRDefault="00B72DA6" w:rsidP="00B72DA6">
      <w:pPr>
        <w:jc w:val="both"/>
      </w:pPr>
    </w:p>
    <w:p w:rsidR="00B72DA6" w:rsidRDefault="00B72DA6" w:rsidP="00B72DA6">
      <w:pPr>
        <w:jc w:val="center"/>
      </w:pPr>
      <w:r>
        <w:t>ОБЩИНСКИЯТ СЪВЕТ РЕШИ:</w:t>
      </w:r>
    </w:p>
    <w:p w:rsidR="00B72DA6" w:rsidRDefault="00B72DA6" w:rsidP="00B72DA6">
      <w:pPr>
        <w:jc w:val="both"/>
      </w:pPr>
    </w:p>
    <w:p w:rsidR="00B72DA6" w:rsidRDefault="00B72DA6" w:rsidP="00B72DA6">
      <w:pPr>
        <w:ind w:firstLine="705"/>
        <w:jc w:val="both"/>
      </w:pPr>
      <w:r>
        <w:t xml:space="preserve">Избира г-н Здравко Петров за член на постоянната комисия по „Нормативно правна уредба, законосъобразност на актовете на общинския съвет, контрол за изпълнение решенията на общинския съвет и обществен ред”. </w:t>
      </w:r>
    </w:p>
    <w:p w:rsidR="00B72DA6" w:rsidRDefault="00B72DA6" w:rsidP="00B72DA6">
      <w:pPr>
        <w:ind w:firstLine="705"/>
        <w:jc w:val="both"/>
      </w:pPr>
    </w:p>
    <w:p w:rsidR="00B72DA6" w:rsidRDefault="00B72DA6" w:rsidP="00B72DA6">
      <w:pPr>
        <w:ind w:firstLine="705"/>
        <w:jc w:val="both"/>
      </w:pPr>
    </w:p>
    <w:p w:rsidR="00B72DA6" w:rsidRDefault="00B72DA6" w:rsidP="00B72DA6">
      <w:pPr>
        <w:ind w:firstLine="705"/>
        <w:jc w:val="both"/>
      </w:pPr>
    </w:p>
    <w:p w:rsidR="00B72DA6" w:rsidRDefault="00B72DA6" w:rsidP="00B72DA6">
      <w:pPr>
        <w:ind w:firstLine="705"/>
        <w:jc w:val="both"/>
      </w:pPr>
    </w:p>
    <w:p w:rsidR="00B72DA6" w:rsidRDefault="00B72DA6" w:rsidP="00B72DA6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B72DA6" w:rsidRDefault="00B72DA6" w:rsidP="00B72DA6">
      <w:pPr>
        <w:rPr>
          <w:rFonts w:eastAsia="Calibri"/>
          <w:lang w:val="en-US"/>
        </w:rPr>
      </w:pPr>
    </w:p>
    <w:p w:rsidR="00B72DA6" w:rsidRDefault="00B72DA6" w:rsidP="00B72DA6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Pr="004156EC" w:rsidRDefault="00B72DA6" w:rsidP="00B72DA6">
      <w:pPr>
        <w:jc w:val="center"/>
        <w:rPr>
          <w:b/>
        </w:rPr>
      </w:pPr>
      <w:r>
        <w:rPr>
          <w:b/>
          <w:lang w:val="en-US"/>
        </w:rPr>
        <w:t>№ 83</w:t>
      </w:r>
      <w:r>
        <w:rPr>
          <w:b/>
        </w:rPr>
        <w:t>3</w:t>
      </w:r>
    </w:p>
    <w:p w:rsidR="00B72DA6" w:rsidRDefault="00B72DA6" w:rsidP="00B72DA6">
      <w:pPr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B72DA6" w:rsidRDefault="00B72DA6" w:rsidP="00B72DA6">
      <w:pPr>
        <w:tabs>
          <w:tab w:val="left" w:pos="0"/>
        </w:tabs>
        <w:jc w:val="both"/>
        <w:rPr>
          <w:b/>
          <w:lang w:val="en-US"/>
        </w:rPr>
      </w:pPr>
    </w:p>
    <w:p w:rsidR="00B72DA6" w:rsidRPr="00C028CF" w:rsidRDefault="00B72DA6" w:rsidP="00B72DA6">
      <w:pPr>
        <w:tabs>
          <w:tab w:val="left" w:pos="0"/>
        </w:tabs>
        <w:jc w:val="both"/>
      </w:pPr>
      <w:r>
        <w:tab/>
        <w:t>За п</w:t>
      </w:r>
      <w:r w:rsidRPr="00E00A13">
        <w:t xml:space="preserve">ромени в състава </w:t>
      </w:r>
      <w:r>
        <w:t>на п</w:t>
      </w:r>
      <w:r w:rsidRPr="00E00A13">
        <w:t>остоянната комисия</w:t>
      </w:r>
      <w:r>
        <w:t xml:space="preserve"> по „Здравеопазване, социална политика, младежта и спорта и неправителствени организации“</w:t>
      </w:r>
    </w:p>
    <w:p w:rsidR="00B72DA6" w:rsidRDefault="00B72DA6" w:rsidP="00B72DA6"/>
    <w:p w:rsidR="00B72DA6" w:rsidRPr="00E00A13" w:rsidRDefault="00B72DA6" w:rsidP="00B72DA6">
      <w:pPr>
        <w:ind w:firstLine="708"/>
      </w:pPr>
      <w:r>
        <w:t>Н</w:t>
      </w:r>
      <w:r w:rsidRPr="00E00A13">
        <w:t xml:space="preserve">а основание чл.21, ал.1, т.1 и чл.48, ал.1 от </w:t>
      </w:r>
      <w:r>
        <w:t>Закона за местното самоуправление и местната администрация</w:t>
      </w:r>
    </w:p>
    <w:p w:rsidR="00B72DA6" w:rsidRPr="00E00A13" w:rsidRDefault="00B72DA6" w:rsidP="00B72DA6">
      <w:pPr>
        <w:jc w:val="both"/>
      </w:pPr>
    </w:p>
    <w:p w:rsidR="00B72DA6" w:rsidRPr="00E00A13" w:rsidRDefault="00B72DA6" w:rsidP="00B72DA6">
      <w:pPr>
        <w:jc w:val="center"/>
      </w:pPr>
      <w:r>
        <w:t>ОБЩИНСКИЯТ СЪВЕТ РЕШИ</w:t>
      </w:r>
      <w:r w:rsidRPr="00E00A13">
        <w:t>:</w:t>
      </w:r>
    </w:p>
    <w:p w:rsidR="00B72DA6" w:rsidRPr="00E00A13" w:rsidRDefault="00B72DA6" w:rsidP="00B72DA6">
      <w:pPr>
        <w:jc w:val="both"/>
      </w:pPr>
    </w:p>
    <w:p w:rsidR="00B72DA6" w:rsidRDefault="00B72DA6" w:rsidP="00B72DA6">
      <w:pPr>
        <w:ind w:firstLine="708"/>
        <w:jc w:val="both"/>
      </w:pPr>
      <w:r>
        <w:t xml:space="preserve">1. </w:t>
      </w:r>
      <w:r w:rsidRPr="00506EC4">
        <w:t>Избира г-н</w:t>
      </w:r>
      <w:r>
        <w:t xml:space="preserve"> Здравко Петров</w:t>
      </w:r>
      <w:r w:rsidRPr="002713D7">
        <w:t xml:space="preserve"> за член на постоянната комисия по </w:t>
      </w:r>
      <w:r>
        <w:t>„Здравеопазване, социална политика, младежта и спорта и неправителствени организации “.</w:t>
      </w:r>
    </w:p>
    <w:p w:rsidR="00B72DA6" w:rsidRDefault="00B72DA6" w:rsidP="00B72DA6">
      <w:pPr>
        <w:ind w:firstLine="708"/>
        <w:jc w:val="both"/>
      </w:pPr>
    </w:p>
    <w:p w:rsidR="00B72DA6" w:rsidRPr="002713D7" w:rsidRDefault="00B72DA6" w:rsidP="00B72DA6">
      <w:pPr>
        <w:ind w:firstLine="708"/>
        <w:jc w:val="both"/>
      </w:pPr>
      <w:r>
        <w:t xml:space="preserve">2. </w:t>
      </w:r>
      <w:r w:rsidRPr="00E00A13">
        <w:t xml:space="preserve">Избира </w:t>
      </w:r>
      <w:r>
        <w:t>г-н Здравко Петров</w:t>
      </w:r>
      <w:r w:rsidRPr="00E00A13">
        <w:t xml:space="preserve"> за </w:t>
      </w:r>
      <w:r>
        <w:t xml:space="preserve">заместник - </w:t>
      </w:r>
      <w:r w:rsidRPr="00E00A13">
        <w:t>председател на</w:t>
      </w:r>
      <w:r>
        <w:t xml:space="preserve"> постоянната комисия по „Здравеопазване, социална политика, младежта и спорта и неправителствени организации“.</w:t>
      </w:r>
    </w:p>
    <w:p w:rsidR="00B72DA6" w:rsidRDefault="00B72DA6" w:rsidP="00B72DA6">
      <w:pPr>
        <w:jc w:val="both"/>
      </w:pPr>
    </w:p>
    <w:p w:rsidR="00B72DA6" w:rsidRDefault="00B72DA6" w:rsidP="00B72DA6">
      <w:pPr>
        <w:jc w:val="both"/>
      </w:pPr>
    </w:p>
    <w:p w:rsidR="00B72DA6" w:rsidRDefault="00B72DA6" w:rsidP="00B72DA6">
      <w:pPr>
        <w:jc w:val="both"/>
      </w:pPr>
    </w:p>
    <w:p w:rsidR="00B72DA6" w:rsidRDefault="00B72DA6" w:rsidP="00B72DA6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B72DA6" w:rsidRDefault="00B72DA6" w:rsidP="00B72DA6">
      <w:pPr>
        <w:rPr>
          <w:rFonts w:eastAsia="Calibri"/>
          <w:lang w:val="en-US"/>
        </w:rPr>
      </w:pPr>
    </w:p>
    <w:p w:rsidR="00B72DA6" w:rsidRDefault="00B72DA6" w:rsidP="00B72DA6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</w:rPr>
      </w:pPr>
      <w:r>
        <w:rPr>
          <w:b/>
          <w:lang w:val="en-US"/>
        </w:rPr>
        <w:t>№ 83</w:t>
      </w:r>
      <w:r>
        <w:rPr>
          <w:b/>
        </w:rPr>
        <w:t>4</w:t>
      </w:r>
    </w:p>
    <w:p w:rsidR="00B72DA6" w:rsidRDefault="00B72DA6" w:rsidP="00B72DA6">
      <w:pPr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B72DA6" w:rsidRDefault="00B72DA6" w:rsidP="00B72DA6">
      <w:pPr>
        <w:tabs>
          <w:tab w:val="left" w:pos="0"/>
        </w:tabs>
        <w:jc w:val="both"/>
        <w:rPr>
          <w:b/>
          <w:lang w:val="en-US"/>
        </w:rPr>
      </w:pPr>
    </w:p>
    <w:p w:rsidR="00B72DA6" w:rsidRPr="00255075" w:rsidRDefault="00B72DA6" w:rsidP="00B72DA6">
      <w:pPr>
        <w:tabs>
          <w:tab w:val="left" w:pos="0"/>
        </w:tabs>
        <w:jc w:val="both"/>
      </w:pPr>
      <w:r>
        <w:tab/>
        <w:t>За п</w:t>
      </w:r>
      <w:r w:rsidRPr="00703856">
        <w:t xml:space="preserve">ромени в състава на постоянната комисия по </w:t>
      </w:r>
      <w:r>
        <w:t>„</w:t>
      </w:r>
      <w:r w:rsidRPr="00703856">
        <w:t>Общинска собственост, жилищна, стопанска и инвестиционна политика, оперативни и други програми и проекти</w:t>
      </w:r>
      <w:r>
        <w:t>”</w:t>
      </w:r>
    </w:p>
    <w:p w:rsidR="00B72DA6" w:rsidRDefault="00B72DA6" w:rsidP="00B72DA6">
      <w:r w:rsidRPr="00703856">
        <w:tab/>
      </w:r>
    </w:p>
    <w:p w:rsidR="00B72DA6" w:rsidRPr="00CF4BF3" w:rsidRDefault="00B72DA6" w:rsidP="00B72DA6">
      <w:pPr>
        <w:ind w:firstLine="708"/>
      </w:pPr>
      <w:r>
        <w:t>Н</w:t>
      </w:r>
      <w:r w:rsidRPr="00CF4BF3">
        <w:t xml:space="preserve">а основание чл.21, ал.1, т.1 и чл.48, ал.1 от </w:t>
      </w:r>
      <w:r>
        <w:t>Закона за местното самоуправление и местната администрация</w:t>
      </w:r>
    </w:p>
    <w:p w:rsidR="00B72DA6" w:rsidRPr="00CF4BF3" w:rsidRDefault="00B72DA6" w:rsidP="00B72DA6">
      <w:pPr>
        <w:jc w:val="both"/>
      </w:pPr>
    </w:p>
    <w:p w:rsidR="00B72DA6" w:rsidRPr="00CF4BF3" w:rsidRDefault="00B72DA6" w:rsidP="00B72DA6">
      <w:pPr>
        <w:jc w:val="center"/>
      </w:pPr>
      <w:r>
        <w:t>ОБЩИНСКИЯТ СЪВЕТ РЕШИ</w:t>
      </w:r>
      <w:r w:rsidRPr="00CF4BF3">
        <w:t>:</w:t>
      </w:r>
    </w:p>
    <w:p w:rsidR="00B72DA6" w:rsidRPr="00CF4BF3" w:rsidRDefault="00B72DA6" w:rsidP="00B72DA6">
      <w:pPr>
        <w:jc w:val="both"/>
      </w:pPr>
    </w:p>
    <w:p w:rsidR="00B72DA6" w:rsidRPr="00255075" w:rsidRDefault="00B72DA6" w:rsidP="00B72DA6">
      <w:pPr>
        <w:tabs>
          <w:tab w:val="left" w:pos="0"/>
        </w:tabs>
        <w:jc w:val="both"/>
      </w:pPr>
      <w:r>
        <w:tab/>
        <w:t xml:space="preserve">Избира </w:t>
      </w:r>
      <w:r w:rsidRPr="00CF4BF3">
        <w:t>г-жа</w:t>
      </w:r>
      <w:r>
        <w:t xml:space="preserve"> Цонка Димитрова</w:t>
      </w:r>
      <w:r w:rsidRPr="00CF4BF3">
        <w:t xml:space="preserve"> за член на постоянната комисия по </w:t>
      </w:r>
      <w:r>
        <w:t>„</w:t>
      </w:r>
      <w:r w:rsidRPr="00703856">
        <w:t>Общинска собственост, жилищна, стопанска и инвестиционна политика, оперативни и други програми и проекти</w:t>
      </w:r>
      <w:r>
        <w:t>”.</w:t>
      </w:r>
    </w:p>
    <w:p w:rsidR="00B72DA6" w:rsidRPr="00CF4BF3" w:rsidRDefault="00B72DA6" w:rsidP="00B72DA6">
      <w:pPr>
        <w:ind w:firstLine="708"/>
        <w:jc w:val="both"/>
      </w:pPr>
    </w:p>
    <w:p w:rsidR="00B72DA6" w:rsidRPr="00CF4BF3" w:rsidRDefault="00B72DA6" w:rsidP="00B72DA6">
      <w:pPr>
        <w:ind w:firstLine="705"/>
        <w:jc w:val="both"/>
      </w:pPr>
    </w:p>
    <w:p w:rsidR="00B72DA6" w:rsidRPr="00703856" w:rsidRDefault="00B72DA6" w:rsidP="00B72DA6">
      <w:pPr>
        <w:tabs>
          <w:tab w:val="left" w:pos="0"/>
        </w:tabs>
        <w:jc w:val="both"/>
      </w:pPr>
    </w:p>
    <w:p w:rsidR="00B72DA6" w:rsidRDefault="00B72DA6" w:rsidP="00B72DA6">
      <w:pPr>
        <w:jc w:val="both"/>
      </w:pPr>
    </w:p>
    <w:p w:rsidR="00B72DA6" w:rsidRDefault="00B72DA6" w:rsidP="00B72DA6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B72DA6" w:rsidRDefault="00B72DA6" w:rsidP="00B72DA6">
      <w:pPr>
        <w:rPr>
          <w:rFonts w:eastAsia="Calibri"/>
          <w:lang w:val="en-US"/>
        </w:rPr>
      </w:pPr>
    </w:p>
    <w:p w:rsidR="00B72DA6" w:rsidRDefault="00B72DA6" w:rsidP="00B72DA6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</w:rPr>
      </w:pPr>
      <w:r>
        <w:rPr>
          <w:b/>
          <w:lang w:val="en-US"/>
        </w:rPr>
        <w:t>№ 83</w:t>
      </w:r>
      <w:r>
        <w:rPr>
          <w:b/>
        </w:rPr>
        <w:t>5</w:t>
      </w:r>
    </w:p>
    <w:p w:rsidR="00B72DA6" w:rsidRDefault="00B72DA6" w:rsidP="00B72DA6">
      <w:pPr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Pr="00CF4BF3" w:rsidRDefault="00B72DA6" w:rsidP="00B72DA6">
      <w:pPr>
        <w:tabs>
          <w:tab w:val="left" w:pos="0"/>
        </w:tabs>
        <w:jc w:val="both"/>
      </w:pPr>
      <w:r>
        <w:tab/>
        <w:t>За п</w:t>
      </w:r>
      <w:r w:rsidRPr="00CF4BF3">
        <w:t>ромени в състава на постоянната комисия по „Устройство на територията, пътна и селищна мрежа, околна среда, туризъм, горско и селско стопанство”</w:t>
      </w:r>
    </w:p>
    <w:p w:rsidR="00B72DA6" w:rsidRDefault="00B72DA6" w:rsidP="00B72DA6">
      <w:r w:rsidRPr="00CF4BF3">
        <w:tab/>
      </w:r>
    </w:p>
    <w:p w:rsidR="00B72DA6" w:rsidRPr="00CF4BF3" w:rsidRDefault="00B72DA6" w:rsidP="00B72DA6">
      <w:pPr>
        <w:ind w:firstLine="708"/>
      </w:pPr>
      <w:r>
        <w:t>Н</w:t>
      </w:r>
      <w:r w:rsidRPr="00CF4BF3">
        <w:t xml:space="preserve">а основание чл.21, ал.1, т.1 и чл.48, ал.1 от </w:t>
      </w:r>
      <w:r>
        <w:t>Закона за местното самоуправление и местната администрация</w:t>
      </w:r>
    </w:p>
    <w:p w:rsidR="00B72DA6" w:rsidRPr="00CF4BF3" w:rsidRDefault="00B72DA6" w:rsidP="00B72DA6">
      <w:pPr>
        <w:jc w:val="both"/>
      </w:pPr>
    </w:p>
    <w:p w:rsidR="00B72DA6" w:rsidRPr="00CF4BF3" w:rsidRDefault="00B72DA6" w:rsidP="00B72DA6">
      <w:pPr>
        <w:jc w:val="center"/>
      </w:pPr>
      <w:r>
        <w:t>ОБЩИНСКИЯТ СЪВЕТ РИШИ</w:t>
      </w:r>
      <w:r w:rsidRPr="00CF4BF3">
        <w:t>:</w:t>
      </w:r>
    </w:p>
    <w:p w:rsidR="00B72DA6" w:rsidRPr="00CF4BF3" w:rsidRDefault="00B72DA6" w:rsidP="00B72DA6">
      <w:pPr>
        <w:jc w:val="both"/>
      </w:pPr>
    </w:p>
    <w:p w:rsidR="00B72DA6" w:rsidRPr="00CF4BF3" w:rsidRDefault="00B72DA6" w:rsidP="00B72DA6">
      <w:pPr>
        <w:ind w:firstLine="708"/>
        <w:jc w:val="both"/>
      </w:pPr>
      <w:r>
        <w:t xml:space="preserve">Избира </w:t>
      </w:r>
      <w:r w:rsidRPr="00CF4BF3">
        <w:t>г-жа</w:t>
      </w:r>
      <w:r>
        <w:t xml:space="preserve"> Цонка Димитрова</w:t>
      </w:r>
      <w:r w:rsidRPr="00CF4BF3">
        <w:t xml:space="preserve"> за член на постоянната комисия по </w:t>
      </w:r>
      <w:r>
        <w:t>„</w:t>
      </w:r>
      <w:r w:rsidRPr="00CF4BF3">
        <w:t>Устройство на територията, пътна и селищна мрежа, околна среда, туризъм, горско и селско стопанство</w:t>
      </w:r>
      <w:r>
        <w:t>”</w:t>
      </w:r>
      <w:r w:rsidRPr="00CF4BF3">
        <w:t>.</w:t>
      </w:r>
    </w:p>
    <w:p w:rsidR="00B72DA6" w:rsidRPr="00CF4BF3" w:rsidRDefault="00B72DA6" w:rsidP="00B72DA6">
      <w:pPr>
        <w:jc w:val="both"/>
      </w:pPr>
    </w:p>
    <w:p w:rsidR="00B72DA6" w:rsidRPr="00CF4BF3" w:rsidRDefault="00B72DA6" w:rsidP="00B72DA6">
      <w:pPr>
        <w:ind w:firstLine="705"/>
        <w:jc w:val="both"/>
      </w:pPr>
    </w:p>
    <w:p w:rsidR="00B72DA6" w:rsidRPr="00CF4BF3" w:rsidRDefault="00B72DA6" w:rsidP="00B72DA6">
      <w:pPr>
        <w:jc w:val="both"/>
      </w:pPr>
    </w:p>
    <w:p w:rsidR="00B72DA6" w:rsidRDefault="00B72DA6" w:rsidP="00B72DA6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B72DA6" w:rsidRDefault="00B72DA6" w:rsidP="00B72DA6">
      <w:pPr>
        <w:rPr>
          <w:rFonts w:eastAsia="Calibri"/>
          <w:lang w:val="en-US"/>
        </w:rPr>
      </w:pPr>
    </w:p>
    <w:p w:rsidR="00B72DA6" w:rsidRDefault="00B72DA6" w:rsidP="00B72DA6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</w:rPr>
      </w:pPr>
      <w:r>
        <w:rPr>
          <w:b/>
          <w:lang w:val="en-US"/>
        </w:rPr>
        <w:t>№ 83</w:t>
      </w:r>
      <w:r>
        <w:rPr>
          <w:b/>
        </w:rPr>
        <w:t>6</w:t>
      </w:r>
    </w:p>
    <w:p w:rsidR="00B72DA6" w:rsidRDefault="00B72DA6" w:rsidP="00B72DA6">
      <w:pPr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Pr="00EC3409" w:rsidRDefault="00B72DA6" w:rsidP="00B72DA6">
      <w:pPr>
        <w:ind w:firstLine="708"/>
        <w:jc w:val="both"/>
        <w:rPr>
          <w:b/>
        </w:rPr>
      </w:pPr>
      <w:r w:rsidRPr="00EC3409">
        <w:t>За изменение на Решение № 750/21.02.2019 г., изм. с Решение № 818/27.06.2019 г. на Общински съвет - Котел за приемане бюджета за 2019 г. на Община Котел</w:t>
      </w:r>
    </w:p>
    <w:p w:rsidR="00B72DA6" w:rsidRPr="00EC3409" w:rsidRDefault="00B72DA6" w:rsidP="00B72DA6">
      <w:pPr>
        <w:spacing w:after="120"/>
        <w:ind w:firstLine="708"/>
        <w:jc w:val="both"/>
      </w:pPr>
      <w:r w:rsidRPr="00EC3409">
        <w:t>На основание чл.21, ал.1, т.6 от Закона за местното самоуправление и местната администрация, във връзка с чл.124, ал.2 и ал.3 от Закона за публичните финанси</w:t>
      </w:r>
    </w:p>
    <w:p w:rsidR="00B72DA6" w:rsidRPr="00EC3409" w:rsidRDefault="00B72DA6" w:rsidP="00B72DA6"/>
    <w:p w:rsidR="00B72DA6" w:rsidRPr="00EC3409" w:rsidRDefault="00B72DA6" w:rsidP="00B72DA6">
      <w:pPr>
        <w:jc w:val="center"/>
      </w:pPr>
      <w:r w:rsidRPr="00EC3409">
        <w:t>ОБЩИНСКИЯТ СЪВЕТ РЕШИ:</w:t>
      </w:r>
    </w:p>
    <w:p w:rsidR="00B72DA6" w:rsidRPr="00EC3409" w:rsidRDefault="00B72DA6" w:rsidP="00B72DA6">
      <w:pPr>
        <w:ind w:firstLine="720"/>
        <w:jc w:val="both"/>
        <w:rPr>
          <w:color w:val="FF0000"/>
        </w:rPr>
      </w:pPr>
    </w:p>
    <w:p w:rsidR="00B72DA6" w:rsidRPr="00EC3409" w:rsidRDefault="00B72DA6" w:rsidP="00B72DA6">
      <w:pPr>
        <w:ind w:firstLine="708"/>
        <w:jc w:val="both"/>
        <w:rPr>
          <w:i/>
        </w:rPr>
      </w:pPr>
      <w:r w:rsidRPr="00EC3409">
        <w:t>1.</w:t>
      </w:r>
      <w:r w:rsidRPr="00EC3409">
        <w:rPr>
          <w:i/>
        </w:rPr>
        <w:t xml:space="preserve"> </w:t>
      </w:r>
      <w:r w:rsidRPr="00EC3409">
        <w:t xml:space="preserve"> Изменя и допълва т.1 от Решение № 750/21.02.2019 г. изм. с Решение № 818/27.06.2019 г. на Общински съвет - Котел за приемане бюджета за 2019 г. на Община Котел , по следния начин:</w:t>
      </w:r>
    </w:p>
    <w:p w:rsidR="00B72DA6" w:rsidRPr="00EC3409" w:rsidRDefault="00B72DA6" w:rsidP="00B72DA6">
      <w:pPr>
        <w:ind w:firstLine="708"/>
        <w:jc w:val="both"/>
      </w:pPr>
      <w:r w:rsidRPr="00EC3409">
        <w:t xml:space="preserve">1.1.Коригира разходната част на бюджета на Община Котел за 2019 г.- Приложение№2, от  Решение  № 750/21.02.2019 г. изм. с Решение № 818/27.06.2019 г. на Общински съвет - Котел за  приемане бюджета за 2019 г. на Община Котел, както следва:  </w:t>
      </w:r>
    </w:p>
    <w:p w:rsidR="00B72DA6" w:rsidRPr="00EC3409" w:rsidRDefault="00B72DA6" w:rsidP="00B72DA6">
      <w:pPr>
        <w:ind w:firstLine="708"/>
        <w:jc w:val="both"/>
      </w:pPr>
      <w:r w:rsidRPr="00EC3409">
        <w:t xml:space="preserve">1.1.1 Осигурява  допълнително средства в размер на 1 985 лв. за обект „Частична подмяна на дограма на ОУ "Христо Ботев“ с. Мокрен“, като увеличава кредита на § 51-00 </w:t>
      </w:r>
      <w:r>
        <w:t>„</w:t>
      </w:r>
      <w:r w:rsidRPr="00EC3409">
        <w:rPr>
          <w:lang w:val="ru-RU"/>
        </w:rPr>
        <w:t xml:space="preserve">Основен ремонт </w:t>
      </w:r>
      <w:r w:rsidRPr="00EC3409">
        <w:t>на ДМА” в местна дейност 322 „Неспециализирани училища, без професионални гимназии“, функция „Образование” с 1 985 лв., за сметка на § 52-00 „</w:t>
      </w:r>
      <w:r w:rsidRPr="00EC3409">
        <w:rPr>
          <w:lang w:val="ru-RU"/>
        </w:rPr>
        <w:t xml:space="preserve">Придобиване </w:t>
      </w:r>
      <w:r w:rsidRPr="00EC3409">
        <w:t>на ДМА” в местна дейност 619 „Други дейности по жилищно строителство, благоустройството и регионалното развитие”, функция „Жилищно строителство, благоустройството комунално стопанство и опазване на околната среда”, който се намаля с 1 985 лв. от обект „Изграждане на чешма в централна градска част гр. Котел“.</w:t>
      </w:r>
    </w:p>
    <w:p w:rsidR="00B72DA6" w:rsidRPr="00EC3409" w:rsidRDefault="00B72DA6" w:rsidP="00B72DA6">
      <w:pPr>
        <w:ind w:firstLine="708"/>
        <w:jc w:val="both"/>
        <w:rPr>
          <w:color w:val="FF0000"/>
        </w:rPr>
      </w:pPr>
      <w:r w:rsidRPr="00EC3409">
        <w:t>1.1.2.</w:t>
      </w:r>
      <w:r w:rsidRPr="00EC3409">
        <w:rPr>
          <w:color w:val="FF0000"/>
        </w:rPr>
        <w:t xml:space="preserve"> </w:t>
      </w:r>
      <w:r w:rsidRPr="00EC3409">
        <w:t xml:space="preserve">Осигурява  допълнително средства в размер на 6 687 лв. за обект „Частична подмяна на дограма на Общинска библиотека гр. Котел“. като увеличава кредита на § 51-00 </w:t>
      </w:r>
      <w:r>
        <w:t>„</w:t>
      </w:r>
      <w:r w:rsidRPr="00EC3409">
        <w:rPr>
          <w:lang w:val="ru-RU"/>
        </w:rPr>
        <w:t xml:space="preserve">Основен ремонт </w:t>
      </w:r>
      <w:r w:rsidRPr="00EC3409">
        <w:t>на ДМА” в местна дейност 752 „Градски библиотеки“, функция „Култура, спорт, почивни дейности и религиозно дело” с 6 687 лв., за сметка на § 52-00 „</w:t>
      </w:r>
      <w:r w:rsidRPr="00EC3409">
        <w:rPr>
          <w:lang w:val="ru-RU"/>
        </w:rPr>
        <w:t>Придобиване</w:t>
      </w:r>
      <w:r w:rsidRPr="00EC3409">
        <w:t xml:space="preserve"> на ДМА” в местна дейност 619 „Други дейности по жилищно строителство, благоустройството и регионалното развитие”, функция „Жилищно строителство, благоустройството комунално стопанство и опазване на околната среда”, който се намаля с 6 687 лв. от обект „Изграждане на чешма в централна градска част гр. Котел“.</w:t>
      </w:r>
    </w:p>
    <w:p w:rsidR="00B72DA6" w:rsidRPr="00EC3409" w:rsidRDefault="00B72DA6" w:rsidP="00B72DA6">
      <w:pPr>
        <w:ind w:firstLine="708"/>
        <w:jc w:val="both"/>
      </w:pPr>
      <w:r w:rsidRPr="00EC3409">
        <w:t>2. Изменя и допълва т. 2 „Инвестиционна програма за 2019 г.”, Приложение № 3, от Решение № 750/21.02.2019 г. изм. с Решение № 818/27.06.2019 г .на Общински съвет - Котел за приемане бюджета за 2019 г. на Община Котел, съгласно Приложение № 1.</w:t>
      </w:r>
    </w:p>
    <w:p w:rsidR="00B72DA6" w:rsidRDefault="00B72DA6" w:rsidP="00B72DA6">
      <w:pPr>
        <w:ind w:firstLine="708"/>
        <w:jc w:val="both"/>
      </w:pPr>
      <w:r w:rsidRPr="00EC3409">
        <w:t>3. Задължава кмета на община Котел да отрази промените по бюджета на общината.</w:t>
      </w:r>
    </w:p>
    <w:p w:rsidR="00B72DA6" w:rsidRDefault="00B72DA6" w:rsidP="00B72DA6">
      <w:pPr>
        <w:ind w:firstLine="708"/>
        <w:jc w:val="both"/>
      </w:pPr>
    </w:p>
    <w:p w:rsidR="00B72DA6" w:rsidRPr="007C54A4" w:rsidRDefault="00B72DA6" w:rsidP="00B72DA6">
      <w:pPr>
        <w:ind w:left="2124" w:firstLine="708"/>
        <w:jc w:val="both"/>
      </w:pPr>
      <w:r>
        <w:rPr>
          <w:rFonts w:eastAsia="Calibri"/>
        </w:rPr>
        <w:t>Председател на Общински съвет-Котел: (п)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B72DA6" w:rsidRDefault="00B72DA6" w:rsidP="00B72DA6">
      <w:pPr>
        <w:rPr>
          <w:rFonts w:eastAsia="Calibri"/>
          <w:lang w:val="en-US"/>
        </w:rPr>
      </w:pPr>
    </w:p>
    <w:p w:rsidR="00B72DA6" w:rsidRDefault="00B72DA6" w:rsidP="00B72DA6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B72DA6" w:rsidRPr="00641518" w:rsidRDefault="00B72DA6" w:rsidP="00B72DA6">
      <w:pPr>
        <w:jc w:val="both"/>
        <w:rPr>
          <w:rFonts w:ascii="Calibri" w:eastAsia="Calibri" w:hAnsi="Calibri"/>
        </w:rPr>
      </w:pPr>
      <w:r>
        <w:rPr>
          <w:rFonts w:eastAsia="Calibri"/>
        </w:rPr>
        <w:t xml:space="preserve">                          (Зл.Тодорова)</w:t>
      </w: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</w:rPr>
      </w:pPr>
      <w:r>
        <w:rPr>
          <w:b/>
          <w:lang w:val="en-US"/>
        </w:rPr>
        <w:t>№ 83</w:t>
      </w:r>
      <w:r>
        <w:rPr>
          <w:b/>
        </w:rPr>
        <w:t>7</w:t>
      </w:r>
    </w:p>
    <w:p w:rsidR="00B72DA6" w:rsidRDefault="00B72DA6" w:rsidP="00B72DA6">
      <w:pPr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Pr="005C6950" w:rsidRDefault="00B72DA6" w:rsidP="00B72DA6">
      <w:pPr>
        <w:ind w:firstLine="708"/>
        <w:jc w:val="both"/>
        <w:rPr>
          <w:lang w:val="ru-RU"/>
        </w:rPr>
      </w:pPr>
      <w:r>
        <w:rPr>
          <w:lang w:val="ru-RU"/>
        </w:rPr>
        <w:t>За и</w:t>
      </w:r>
      <w:r w:rsidRPr="005C6950">
        <w:rPr>
          <w:lang w:val="ru-RU"/>
        </w:rPr>
        <w:t>звършване на разпоредителна сделка – продажба по реда на чл.35, ал.3 от ЗОС на общински</w:t>
      </w:r>
      <w:r>
        <w:rPr>
          <w:lang w:val="ru-RU"/>
        </w:rPr>
        <w:t xml:space="preserve"> имот, находящ се в с.Ябланово</w:t>
      </w:r>
    </w:p>
    <w:p w:rsidR="00B72DA6" w:rsidRDefault="00B72DA6" w:rsidP="00B72DA6">
      <w:pPr>
        <w:jc w:val="both"/>
      </w:pPr>
      <w:r w:rsidRPr="005C6950">
        <w:t xml:space="preserve"> </w:t>
      </w:r>
    </w:p>
    <w:p w:rsidR="00B72DA6" w:rsidRPr="005C6950" w:rsidRDefault="00B72DA6" w:rsidP="00B72DA6">
      <w:pPr>
        <w:ind w:firstLine="708"/>
        <w:jc w:val="both"/>
      </w:pPr>
      <w:r>
        <w:t>Н</w:t>
      </w:r>
      <w:r w:rsidRPr="005C6950">
        <w:t xml:space="preserve">а основание чл.21, ал.1, т.8 от </w:t>
      </w:r>
      <w:r>
        <w:t>Закона за местното самоуправление и местната администрация</w:t>
      </w:r>
      <w:r w:rsidRPr="005C6950">
        <w:t xml:space="preserve">, чл.8, ал.9, чл.35, ал.3 и чл.41, ал.2 от </w:t>
      </w:r>
      <w:r>
        <w:t>Закона за общинската собственост</w:t>
      </w:r>
    </w:p>
    <w:p w:rsidR="00B72DA6" w:rsidRPr="005C6950" w:rsidRDefault="00B72DA6" w:rsidP="00B72DA6">
      <w:pPr>
        <w:tabs>
          <w:tab w:val="center" w:pos="5358"/>
        </w:tabs>
        <w:ind w:firstLine="708"/>
        <w:jc w:val="both"/>
      </w:pPr>
      <w:r w:rsidRPr="005C6950">
        <w:rPr>
          <w:vanish/>
        </w:rPr>
        <w:cr/>
      </w:r>
    </w:p>
    <w:p w:rsidR="00B72DA6" w:rsidRPr="005C6950" w:rsidRDefault="00B72DA6" w:rsidP="00B72DA6">
      <w:pPr>
        <w:jc w:val="center"/>
      </w:pPr>
      <w:r>
        <w:t>ОБЩИНСКИЯТ СЪВЕТ РЕШИ</w:t>
      </w:r>
      <w:r w:rsidRPr="005C6950">
        <w:t xml:space="preserve">: </w:t>
      </w:r>
    </w:p>
    <w:p w:rsidR="00B72DA6" w:rsidRPr="005C6950" w:rsidRDefault="00B72DA6" w:rsidP="00B72DA6">
      <w:pPr>
        <w:ind w:firstLine="708"/>
        <w:jc w:val="center"/>
        <w:rPr>
          <w:rFonts w:ascii="Garamond" w:hAnsi="Garamond"/>
        </w:rPr>
      </w:pPr>
    </w:p>
    <w:p w:rsidR="00B72DA6" w:rsidRPr="005C6950" w:rsidRDefault="00B72DA6" w:rsidP="00B72DA6">
      <w:pPr>
        <w:numPr>
          <w:ilvl w:val="0"/>
          <w:numId w:val="1"/>
        </w:numPr>
        <w:tabs>
          <w:tab w:val="left" w:pos="993"/>
        </w:tabs>
        <w:ind w:left="0" w:firstLine="708"/>
        <w:jc w:val="both"/>
      </w:pPr>
      <w:r w:rsidRPr="005C6950">
        <w:t xml:space="preserve">Допълва Годишната програма за управление и разпореждане с имоти – общинска собственост за 2019 г., приета с Решение № </w:t>
      </w:r>
      <w:r>
        <w:t>730/</w:t>
      </w:r>
      <w:r w:rsidRPr="005C6950">
        <w:t>31.01.2019 г., както следва:</w:t>
      </w:r>
    </w:p>
    <w:p w:rsidR="00B72DA6" w:rsidRPr="005C6950" w:rsidRDefault="00B72DA6" w:rsidP="00B72DA6">
      <w:pPr>
        <w:tabs>
          <w:tab w:val="left" w:pos="993"/>
        </w:tabs>
        <w:ind w:firstLine="708"/>
        <w:jc w:val="both"/>
      </w:pPr>
      <w:r w:rsidRPr="005C6950">
        <w:t>В Раздел І, т.3-„Общински имоти, които ще бъдат обект на продажба”, се добавя нова позиция под №</w:t>
      </w:r>
      <w:r>
        <w:rPr>
          <w:color w:val="FF0000"/>
        </w:rPr>
        <w:t xml:space="preserve"> </w:t>
      </w:r>
      <w:r w:rsidRPr="007433ED">
        <w:t>104,</w:t>
      </w:r>
      <w:r w:rsidRPr="005C6950">
        <w:rPr>
          <w:color w:val="FF0000"/>
        </w:rPr>
        <w:t xml:space="preserve"> </w:t>
      </w:r>
      <w:r w:rsidRPr="005C6950">
        <w:t>в графа „местонахождение” се вписва: „с.Ябланово, ПИ  87031.501.2258, УПИ  Х</w:t>
      </w:r>
      <w:r w:rsidRPr="005C6950">
        <w:rPr>
          <w:vertAlign w:val="subscript"/>
        </w:rPr>
        <w:t>934</w:t>
      </w:r>
      <w:r w:rsidRPr="005C6950">
        <w:t xml:space="preserve"> в кв.47”, в графа „описание на имота”  се вписва: „Поземлен имот с площ 553.00 кв.м., начин на трайно ползване: ниско застрояване (до 10м.)”.</w:t>
      </w:r>
    </w:p>
    <w:p w:rsidR="00B72DA6" w:rsidRPr="005C6950" w:rsidRDefault="00B72DA6" w:rsidP="00B72DA6">
      <w:pPr>
        <w:ind w:firstLine="708"/>
        <w:jc w:val="center"/>
      </w:pPr>
      <w:r w:rsidRPr="005C6950">
        <w:rPr>
          <w:rFonts w:ascii="Garamond" w:hAnsi="Garamond"/>
        </w:rPr>
        <w:t xml:space="preserve">        </w:t>
      </w:r>
    </w:p>
    <w:p w:rsidR="00B72DA6" w:rsidRPr="005C6950" w:rsidRDefault="00B72DA6" w:rsidP="00B72DA6">
      <w:pPr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</w:pPr>
      <w:r w:rsidRPr="005C6950">
        <w:t>Общински Съвет – Котел дава съгласие да се извърши продажба по реда на чл.35, ал.3 от ЗОС на общински поземлен имот с идентификатор 87031.501.2258 по кадастралната карта и кадастрални регистри на с.Ябланово, одобрени със З</w:t>
      </w:r>
      <w:r>
        <w:t>аповед № РД-18-8/</w:t>
      </w:r>
      <w:r w:rsidRPr="005C6950">
        <w:t>28.03.2007 г. на ИД на АК, последно изм</w:t>
      </w:r>
      <w:r>
        <w:t>енени със Заповед № КД-14-20-95</w:t>
      </w:r>
      <w:r w:rsidRPr="005C6950">
        <w:t>/12.03.2009 г. на Началника на СГКК-Сливен, с площ 553.00 кв.м., трайно предназначение на територията: урбанизирана, начин на трайно ползване: ниско застрояване (до 10 м.), при граници на имота: ПИ 87031.501.2257; ПИ 87031.501.2013-улица „Ягода“; ПИ 87031.501.815 и ПИ 87031.501.2010-дере</w:t>
      </w:r>
      <w:r>
        <w:t>, актуван с АОС № 1160/</w:t>
      </w:r>
      <w:r w:rsidRPr="005C6950">
        <w:t>23.06.2009 г., за който е отреден УПИ Х</w:t>
      </w:r>
      <w:r w:rsidRPr="005C6950">
        <w:rPr>
          <w:vertAlign w:val="subscript"/>
        </w:rPr>
        <w:t>934</w:t>
      </w:r>
      <w:r w:rsidRPr="005C6950">
        <w:t xml:space="preserve"> в кв.47</w:t>
      </w:r>
      <w:r>
        <w:t xml:space="preserve"> </w:t>
      </w:r>
      <w:r w:rsidRPr="005C6950">
        <w:t>по действащия ПУП на селото, одобрен с Р</w:t>
      </w:r>
      <w:r>
        <w:t>ешение № 116/</w:t>
      </w:r>
      <w:r w:rsidRPr="005C6950">
        <w:t>31.07.2008 г., с приложена регулация, на А</w:t>
      </w:r>
      <w:r>
        <w:t>.</w:t>
      </w:r>
      <w:r w:rsidRPr="005C6950">
        <w:t xml:space="preserve"> Х</w:t>
      </w:r>
      <w:r>
        <w:t>.</w:t>
      </w:r>
      <w:r w:rsidRPr="005C6950">
        <w:t xml:space="preserve"> Б</w:t>
      </w:r>
      <w:r>
        <w:t>.</w:t>
      </w:r>
      <w:r w:rsidRPr="005C6950">
        <w:t xml:space="preserve"> и М</w:t>
      </w:r>
      <w:r>
        <w:t>.</w:t>
      </w:r>
      <w:r w:rsidRPr="005C6950">
        <w:t>К</w:t>
      </w:r>
      <w:r>
        <w:t>.</w:t>
      </w:r>
      <w:r w:rsidRPr="005C6950">
        <w:t>Б</w:t>
      </w:r>
      <w:r>
        <w:t>.</w:t>
      </w:r>
      <w:r w:rsidRPr="005C6950">
        <w:t>, собственици в режим на СИО на законно построената в имота двуетажна жилищна сграда с идентификатор 87031.501.2258.1, със</w:t>
      </w:r>
      <w:r>
        <w:t xml:space="preserve"> ЗП 93.00 кв.м. по Н.А. № 120/</w:t>
      </w:r>
      <w:r w:rsidRPr="005C6950">
        <w:t>02.05.2019 г</w:t>
      </w:r>
      <w:r>
        <w:t>., том І, рег.№ 799, д. № 119/</w:t>
      </w:r>
      <w:r w:rsidRPr="005C6950">
        <w:t xml:space="preserve">2019 г. на Нотариус </w:t>
      </w:r>
      <w:proofErr w:type="spellStart"/>
      <w:r w:rsidRPr="005C6950">
        <w:t>Кр.Панайотов</w:t>
      </w:r>
      <w:proofErr w:type="spellEnd"/>
      <w:r w:rsidRPr="005C6950">
        <w:t xml:space="preserve">. </w:t>
      </w:r>
    </w:p>
    <w:p w:rsidR="00B72DA6" w:rsidRPr="005C6950" w:rsidRDefault="00B72DA6" w:rsidP="00B72DA6">
      <w:pPr>
        <w:tabs>
          <w:tab w:val="left" w:pos="993"/>
        </w:tabs>
        <w:jc w:val="both"/>
      </w:pPr>
      <w:r w:rsidRPr="005C6950">
        <w:t xml:space="preserve">         </w:t>
      </w:r>
    </w:p>
    <w:p w:rsidR="00B72DA6" w:rsidRPr="005C6950" w:rsidRDefault="00B72DA6" w:rsidP="00B72DA6">
      <w:pPr>
        <w:jc w:val="both"/>
      </w:pPr>
      <w:r>
        <w:tab/>
      </w:r>
      <w:r w:rsidRPr="005C6950">
        <w:t xml:space="preserve">3. Определя пазарна цена на общинския имот, описан в т.2 от настоящото решение, в </w:t>
      </w:r>
      <w:r w:rsidRPr="007433ED">
        <w:t>размер на 5 000 лева.</w:t>
      </w:r>
    </w:p>
    <w:p w:rsidR="00B72DA6" w:rsidRPr="005C6950" w:rsidRDefault="00B72DA6" w:rsidP="00B72DA6">
      <w:pPr>
        <w:ind w:left="1080"/>
        <w:jc w:val="both"/>
      </w:pPr>
    </w:p>
    <w:p w:rsidR="00B72DA6" w:rsidRDefault="00B72DA6" w:rsidP="00B72DA6">
      <w:pPr>
        <w:ind w:firstLine="708"/>
        <w:jc w:val="both"/>
      </w:pPr>
      <w:r w:rsidRPr="005C6950">
        <w:t>4. Упълномощава Кмета на Община Котел да издаде заповед и да сключи договор за продажба на имота, описан в т.2 от настоящото решение с А</w:t>
      </w:r>
      <w:r>
        <w:t>.</w:t>
      </w:r>
      <w:r w:rsidRPr="005C6950">
        <w:t xml:space="preserve"> Х</w:t>
      </w:r>
      <w:r>
        <w:t>.</w:t>
      </w:r>
      <w:r w:rsidRPr="005C6950">
        <w:t xml:space="preserve"> Б</w:t>
      </w:r>
      <w:r>
        <w:t>.</w:t>
      </w:r>
      <w:r w:rsidRPr="005C6950">
        <w:t xml:space="preserve"> и М</w:t>
      </w:r>
      <w:r>
        <w:t>.</w:t>
      </w:r>
      <w:r w:rsidRPr="005C6950">
        <w:t xml:space="preserve"> К</w:t>
      </w:r>
      <w:r>
        <w:t>.</w:t>
      </w:r>
      <w:r w:rsidRPr="005C6950">
        <w:t xml:space="preserve"> Б.</w:t>
      </w:r>
    </w:p>
    <w:p w:rsidR="00B72DA6" w:rsidRDefault="00B72DA6" w:rsidP="00B72DA6">
      <w:pPr>
        <w:ind w:firstLine="708"/>
        <w:jc w:val="both"/>
      </w:pPr>
    </w:p>
    <w:p w:rsidR="00B72DA6" w:rsidRPr="004D4415" w:rsidRDefault="00B72DA6" w:rsidP="00B72DA6">
      <w:pPr>
        <w:ind w:left="2124" w:firstLine="708"/>
        <w:jc w:val="both"/>
        <w:rPr>
          <w:rFonts w:eastAsia="Calibri"/>
        </w:rPr>
      </w:pPr>
      <w:r w:rsidRPr="004D4415">
        <w:rPr>
          <w:rFonts w:eastAsia="Calibri"/>
        </w:rPr>
        <w:t>Председател на Общински съвет-Котел: (п)</w:t>
      </w:r>
    </w:p>
    <w:p w:rsidR="00B72DA6" w:rsidRPr="004D4415" w:rsidRDefault="00B72DA6" w:rsidP="00B72DA6">
      <w:pPr>
        <w:jc w:val="both"/>
        <w:rPr>
          <w:rFonts w:eastAsia="Calibri"/>
        </w:rPr>
      </w:pP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  <w:t xml:space="preserve">              (Христина Чолакова)</w:t>
      </w:r>
    </w:p>
    <w:p w:rsidR="00B72DA6" w:rsidRPr="004D4415" w:rsidRDefault="00B72DA6" w:rsidP="00B72DA6">
      <w:pPr>
        <w:rPr>
          <w:rFonts w:eastAsia="Calibri"/>
          <w:lang w:val="en-US"/>
        </w:rPr>
      </w:pPr>
    </w:p>
    <w:p w:rsidR="00B72DA6" w:rsidRPr="004D4415" w:rsidRDefault="00B72DA6" w:rsidP="00B72DA6">
      <w:pPr>
        <w:rPr>
          <w:rFonts w:eastAsia="Calibri"/>
          <w:b/>
        </w:rPr>
      </w:pPr>
      <w:r w:rsidRPr="004D4415">
        <w:rPr>
          <w:rFonts w:eastAsia="Calibri"/>
        </w:rPr>
        <w:t>Вярно с оригинала!</w:t>
      </w:r>
    </w:p>
    <w:p w:rsidR="00B72DA6" w:rsidRDefault="00B72DA6" w:rsidP="00B72DA6">
      <w:pPr>
        <w:jc w:val="both"/>
        <w:rPr>
          <w:rFonts w:eastAsia="Calibri"/>
        </w:rPr>
      </w:pPr>
      <w:r w:rsidRPr="004D4415">
        <w:rPr>
          <w:rFonts w:eastAsia="Calibri"/>
        </w:rPr>
        <w:t xml:space="preserve">                          (Зл.Тодорова)</w:t>
      </w: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</w:rPr>
      </w:pPr>
      <w:r>
        <w:rPr>
          <w:b/>
          <w:lang w:val="en-US"/>
        </w:rPr>
        <w:t>№ 83</w:t>
      </w:r>
      <w:r>
        <w:rPr>
          <w:b/>
        </w:rPr>
        <w:t>8</w:t>
      </w:r>
    </w:p>
    <w:p w:rsidR="00B72DA6" w:rsidRDefault="00B72DA6" w:rsidP="00B72DA6">
      <w:pPr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B72DA6" w:rsidRDefault="00B72DA6" w:rsidP="00B72DA6">
      <w:pPr>
        <w:jc w:val="both"/>
        <w:rPr>
          <w:b/>
          <w:lang w:val="en-US"/>
        </w:rPr>
      </w:pPr>
    </w:p>
    <w:p w:rsidR="00B72DA6" w:rsidRPr="00F52320" w:rsidRDefault="00B72DA6" w:rsidP="00B72DA6">
      <w:pPr>
        <w:ind w:firstLine="708"/>
        <w:jc w:val="both"/>
      </w:pPr>
      <w:r>
        <w:t>За у</w:t>
      </w:r>
      <w:r w:rsidRPr="00F52320">
        <w:t xml:space="preserve">чредяване на възмездно вещно право на строеж за жилищни нужди върху общински имоти, находящи  се  в кв.9 по ПУП на с.Тича </w:t>
      </w:r>
    </w:p>
    <w:p w:rsidR="00B72DA6" w:rsidRPr="00F52320" w:rsidRDefault="00B72DA6" w:rsidP="00B72DA6">
      <w:pPr>
        <w:ind w:firstLine="708"/>
        <w:jc w:val="both"/>
      </w:pPr>
      <w:r>
        <w:t>На основание чл.21, ал.1, т.8 от</w:t>
      </w:r>
      <w:r w:rsidRPr="00F52320">
        <w:t xml:space="preserve"> </w:t>
      </w:r>
      <w:r>
        <w:t>Закона за местното самоуправление и местната администрация</w:t>
      </w:r>
      <w:r w:rsidRPr="00F52320">
        <w:t xml:space="preserve">, чл.37, ал.1 и чл.41, ал.2 от </w:t>
      </w:r>
      <w:r>
        <w:t>Закона за общинска собственост</w:t>
      </w:r>
    </w:p>
    <w:p w:rsidR="00B72DA6" w:rsidRDefault="00B72DA6" w:rsidP="00B72DA6"/>
    <w:p w:rsidR="00B72DA6" w:rsidRPr="00F52320" w:rsidRDefault="00B72DA6" w:rsidP="00B72DA6">
      <w:pPr>
        <w:jc w:val="center"/>
      </w:pPr>
      <w:r>
        <w:t>ОБЩИНСКИЯТ СЪВЕТ РЕШИ</w:t>
      </w:r>
      <w:r w:rsidRPr="00F52320">
        <w:t>:</w:t>
      </w:r>
    </w:p>
    <w:p w:rsidR="00B72DA6" w:rsidRPr="00F52320" w:rsidRDefault="00B72DA6" w:rsidP="00B72DA6">
      <w:pPr>
        <w:jc w:val="center"/>
      </w:pPr>
    </w:p>
    <w:p w:rsidR="00B72DA6" w:rsidRPr="00F52320" w:rsidRDefault="00B72DA6" w:rsidP="00B72DA6">
      <w:pPr>
        <w:tabs>
          <w:tab w:val="left" w:pos="851"/>
        </w:tabs>
        <w:ind w:firstLine="568"/>
        <w:jc w:val="both"/>
      </w:pPr>
      <w:r>
        <w:tab/>
      </w:r>
      <w:r w:rsidRPr="00F52320">
        <w:t xml:space="preserve">І. Да се проведе публичен </w:t>
      </w:r>
      <w:r w:rsidRPr="009A5C37">
        <w:t xml:space="preserve">търг с явно наддаване </w:t>
      </w:r>
      <w:r w:rsidRPr="00F52320">
        <w:t>за учредяване възмездно вещно право на строеж за жилищни нужди съгласно дадената от гл.архитект на общината виза за проектиране, върху изброените по-долу общински поземлени имоти:</w:t>
      </w:r>
    </w:p>
    <w:p w:rsidR="00B72DA6" w:rsidRPr="00F52320" w:rsidRDefault="00B72DA6" w:rsidP="00B72DA6">
      <w:pPr>
        <w:tabs>
          <w:tab w:val="left" w:pos="0"/>
          <w:tab w:val="left" w:pos="851"/>
        </w:tabs>
        <w:jc w:val="both"/>
      </w:pPr>
      <w:r>
        <w:tab/>
        <w:t xml:space="preserve">1. </w:t>
      </w:r>
      <w:r w:rsidRPr="00F52320">
        <w:t>Урегулиран поземлен имот ІІ</w:t>
      </w:r>
      <w:r w:rsidRPr="00F52320">
        <w:rPr>
          <w:vertAlign w:val="subscript"/>
        </w:rPr>
        <w:t>85</w:t>
      </w:r>
      <w:r w:rsidRPr="00F52320">
        <w:t xml:space="preserve"> в кв.9 по действащия ПУП на с.Ти</w:t>
      </w:r>
      <w:r>
        <w:t>ча, одобрен със Заповед № 380/</w:t>
      </w:r>
      <w:r w:rsidRPr="00F52320">
        <w:t xml:space="preserve">09.06.1966 г., </w:t>
      </w:r>
      <w:r>
        <w:t>изменен със Заповед № РД-27-6/</w:t>
      </w:r>
      <w:r w:rsidRPr="00F52320">
        <w:t>03.11.2009 г., последно и</w:t>
      </w:r>
      <w:r>
        <w:t>зменен със Заповед № РД-23-42/</w:t>
      </w:r>
      <w:r w:rsidRPr="00F52320">
        <w:t>14.04.2016 г. на кмета, с площ 619.00 кв.м., при граници на имота: УПИ ІІІ</w:t>
      </w:r>
      <w:r w:rsidRPr="00F52320">
        <w:rPr>
          <w:vertAlign w:val="subscript"/>
        </w:rPr>
        <w:t>84</w:t>
      </w:r>
      <w:r w:rsidRPr="00F52320">
        <w:t>, УПИ ІV</w:t>
      </w:r>
      <w:r w:rsidRPr="00F52320">
        <w:rPr>
          <w:vertAlign w:val="subscript"/>
        </w:rPr>
        <w:t>83</w:t>
      </w:r>
      <w:r w:rsidRPr="00F52320">
        <w:t>, УПИ І-за парк“ и улица, актуван с АОС № 1353</w:t>
      </w:r>
      <w:r>
        <w:t>/</w:t>
      </w:r>
      <w:r w:rsidRPr="00F52320">
        <w:t xml:space="preserve">26.11.2009 г.,  при мах.РЗП  371.00 кв.м., при пазарна цена на правото </w:t>
      </w:r>
      <w:r>
        <w:t>на строеж в размер н</w:t>
      </w:r>
      <w:r w:rsidRPr="009A5C37">
        <w:t>а 3 400 лв.</w:t>
      </w:r>
    </w:p>
    <w:p w:rsidR="00B72DA6" w:rsidRPr="00F52320" w:rsidRDefault="00B72DA6" w:rsidP="00B72DA6">
      <w:pPr>
        <w:tabs>
          <w:tab w:val="left" w:pos="0"/>
          <w:tab w:val="left" w:pos="851"/>
        </w:tabs>
        <w:jc w:val="both"/>
      </w:pPr>
      <w:r>
        <w:tab/>
        <w:t xml:space="preserve">2. </w:t>
      </w:r>
      <w:r w:rsidRPr="00F52320">
        <w:t>Урегулиран поземлен имот ІV</w:t>
      </w:r>
      <w:r w:rsidRPr="00F52320">
        <w:rPr>
          <w:vertAlign w:val="subscript"/>
        </w:rPr>
        <w:t>83</w:t>
      </w:r>
      <w:r w:rsidRPr="00F52320">
        <w:t xml:space="preserve"> в кв.9 по действащия ПУП на с.Тича, одоб</w:t>
      </w:r>
      <w:r>
        <w:t>рен със Заповед № 380/</w:t>
      </w:r>
      <w:r w:rsidRPr="00F52320">
        <w:t xml:space="preserve">09.06.1966 г., </w:t>
      </w:r>
      <w:r>
        <w:t>изменен със Заповед № РД-27-6/</w:t>
      </w:r>
      <w:r w:rsidRPr="00F52320">
        <w:t>03.11.2009 г., последно и</w:t>
      </w:r>
      <w:r>
        <w:t>зменен със Заповед № РД-23-42/</w:t>
      </w:r>
      <w:r w:rsidRPr="00F52320">
        <w:t>14.04.2016 г. на кмета, с площ 965.00 кв.м., при граници на имота: улица, УПИ V</w:t>
      </w:r>
      <w:r w:rsidRPr="00F52320">
        <w:rPr>
          <w:vertAlign w:val="subscript"/>
        </w:rPr>
        <w:t>82</w:t>
      </w:r>
      <w:r w:rsidRPr="00F52320">
        <w:t>, УПИ І-„за парк“, УПИ ІІ</w:t>
      </w:r>
      <w:r w:rsidRPr="00F52320">
        <w:rPr>
          <w:vertAlign w:val="subscript"/>
        </w:rPr>
        <w:t>85</w:t>
      </w:r>
      <w:r w:rsidRPr="00F52320">
        <w:t xml:space="preserve"> и УПИ ІІІ</w:t>
      </w:r>
      <w:r w:rsidRPr="00F52320">
        <w:rPr>
          <w:vertAlign w:val="subscript"/>
        </w:rPr>
        <w:t>84</w:t>
      </w:r>
      <w:r w:rsidRPr="00F52320">
        <w:t>, актуван с АОС №</w:t>
      </w:r>
      <w:r>
        <w:t xml:space="preserve"> 1354/</w:t>
      </w:r>
      <w:r w:rsidRPr="00F52320">
        <w:t xml:space="preserve">26.11.2009 г.,  при мах.РЗП  579.00 кв.м., при пазарна цена на правото на строеж в </w:t>
      </w:r>
      <w:r w:rsidRPr="009A5C37">
        <w:t>размер на 5 300 лв.</w:t>
      </w:r>
    </w:p>
    <w:p w:rsidR="00B72DA6" w:rsidRPr="00F52320" w:rsidRDefault="00B72DA6" w:rsidP="00B72DA6">
      <w:pPr>
        <w:tabs>
          <w:tab w:val="left" w:pos="0"/>
          <w:tab w:val="left" w:pos="851"/>
        </w:tabs>
        <w:jc w:val="both"/>
      </w:pPr>
      <w:r>
        <w:tab/>
        <w:t xml:space="preserve">3. </w:t>
      </w:r>
      <w:r w:rsidRPr="00F52320">
        <w:t>Урегулиран поземлен имот V</w:t>
      </w:r>
      <w:r w:rsidRPr="00F52320">
        <w:rPr>
          <w:vertAlign w:val="subscript"/>
        </w:rPr>
        <w:t>82</w:t>
      </w:r>
      <w:r w:rsidRPr="00F52320">
        <w:t xml:space="preserve"> в кв.9 по действащия ПУП на с.Ти</w:t>
      </w:r>
      <w:r>
        <w:t>ча, одобрен със Заповед № 380/</w:t>
      </w:r>
      <w:r w:rsidRPr="00F52320">
        <w:t xml:space="preserve">09.06.1966 г., изменен със Заповед № </w:t>
      </w:r>
      <w:r>
        <w:t>РД-27-6</w:t>
      </w:r>
      <w:r w:rsidRPr="00F52320">
        <w:t>/03.11.2009 г., последно и</w:t>
      </w:r>
      <w:r>
        <w:t>зменен със Заповед № РД-23-42/</w:t>
      </w:r>
      <w:r w:rsidRPr="00F52320">
        <w:t>14.04.2016 г. на кмета, с площ 1033.00 кв.м., при граници на имота: улица, УПИ VІ</w:t>
      </w:r>
      <w:r w:rsidRPr="00F52320">
        <w:rPr>
          <w:vertAlign w:val="subscript"/>
        </w:rPr>
        <w:t>82</w:t>
      </w:r>
      <w:r w:rsidRPr="00F52320">
        <w:t>, УПИ І-„за парк“ и УПИ ІV</w:t>
      </w:r>
      <w:r w:rsidRPr="00F52320">
        <w:rPr>
          <w:vertAlign w:val="subscript"/>
        </w:rPr>
        <w:t>83</w:t>
      </w:r>
      <w:r w:rsidRPr="00F52320">
        <w:t>, актуван с АОС №</w:t>
      </w:r>
      <w:r>
        <w:t xml:space="preserve"> 1355/</w:t>
      </w:r>
      <w:r w:rsidRPr="00F52320">
        <w:t xml:space="preserve">26.11.2009 г., при мах.РЗП  607.00 кв.м., при пазарна цена на правото на строеж в </w:t>
      </w:r>
      <w:r w:rsidRPr="009A5C37">
        <w:t>размер на 5 500 лв.</w:t>
      </w:r>
    </w:p>
    <w:p w:rsidR="00B72DA6" w:rsidRPr="00F52320" w:rsidRDefault="00B72DA6" w:rsidP="00B72DA6">
      <w:pPr>
        <w:tabs>
          <w:tab w:val="left" w:pos="0"/>
          <w:tab w:val="left" w:pos="851"/>
        </w:tabs>
        <w:jc w:val="both"/>
      </w:pPr>
      <w:r>
        <w:tab/>
        <w:t xml:space="preserve">4. </w:t>
      </w:r>
      <w:r w:rsidRPr="00F52320">
        <w:t>Урегулиран поземлен имот VІ</w:t>
      </w:r>
      <w:r w:rsidRPr="00F52320">
        <w:rPr>
          <w:vertAlign w:val="subscript"/>
        </w:rPr>
        <w:t>82</w:t>
      </w:r>
      <w:r w:rsidRPr="00F52320">
        <w:t xml:space="preserve"> в кв.9 по действащия ПУП на с.Ти</w:t>
      </w:r>
      <w:r>
        <w:t>ча, одобрен със Заповед № 380/</w:t>
      </w:r>
      <w:r w:rsidRPr="00F52320">
        <w:t xml:space="preserve">09.06.1966 г., </w:t>
      </w:r>
      <w:r>
        <w:t>изменен със Заповед № РД-27-6/</w:t>
      </w:r>
      <w:r w:rsidRPr="00F52320">
        <w:t>03.11.2009 г., последно и</w:t>
      </w:r>
      <w:r>
        <w:t>зменен със Заповед № РД-23-42/</w:t>
      </w:r>
      <w:r w:rsidRPr="00F52320">
        <w:t>14.04.2016 г. на кмета, с площ 1118.00 кв.м., при граници на имота: УПИ V</w:t>
      </w:r>
      <w:r w:rsidRPr="00F52320">
        <w:rPr>
          <w:vertAlign w:val="subscript"/>
        </w:rPr>
        <w:t>82</w:t>
      </w:r>
      <w:r w:rsidRPr="00F52320">
        <w:t>, улица, УПИ ХІІІ-„за благоустрояване“ (река) и УПИ І-„за парк“, актуван с АОС №</w:t>
      </w:r>
      <w:r>
        <w:t xml:space="preserve"> 1356/</w:t>
      </w:r>
      <w:r w:rsidRPr="00F52320">
        <w:t xml:space="preserve">26.11.2009 г.,  при мах.РЗП 656.00 кв.м., при пазарна цена на правото на строеж в </w:t>
      </w:r>
      <w:r w:rsidRPr="009A5C37">
        <w:t>размер на 5 900 лв.</w:t>
      </w:r>
    </w:p>
    <w:p w:rsidR="00B72DA6" w:rsidRDefault="00B72DA6" w:rsidP="00B72DA6">
      <w:pPr>
        <w:tabs>
          <w:tab w:val="left" w:pos="851"/>
        </w:tabs>
        <w:jc w:val="both"/>
      </w:pPr>
      <w:r>
        <w:tab/>
      </w:r>
      <w:r w:rsidRPr="00F52320">
        <w:t>ІІ. Възлага на Кмета на Община Котел провеждането на тръж</w:t>
      </w:r>
      <w:r>
        <w:t>ната процедура и сключването на</w:t>
      </w:r>
      <w:r w:rsidRPr="00F52320">
        <w:t xml:space="preserve"> договори за учредяване право на строеж за жилищни нужди със спечелилите търга.</w:t>
      </w:r>
    </w:p>
    <w:p w:rsidR="00B72DA6" w:rsidRDefault="00B72DA6" w:rsidP="00B72DA6">
      <w:pPr>
        <w:tabs>
          <w:tab w:val="left" w:pos="851"/>
        </w:tabs>
        <w:jc w:val="both"/>
      </w:pPr>
    </w:p>
    <w:p w:rsidR="00B72DA6" w:rsidRPr="004440AD" w:rsidRDefault="00B72DA6" w:rsidP="00B72DA6">
      <w:pPr>
        <w:tabs>
          <w:tab w:val="left" w:pos="851"/>
        </w:tabs>
        <w:jc w:val="both"/>
      </w:pPr>
      <w:r>
        <w:tab/>
      </w:r>
      <w:r>
        <w:tab/>
      </w:r>
      <w:r>
        <w:tab/>
      </w:r>
      <w:r>
        <w:tab/>
      </w:r>
      <w:r>
        <w:rPr>
          <w:rFonts w:eastAsia="Calibri"/>
        </w:rPr>
        <w:t>Председател на Общински съвет-Котел: (п)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B72DA6" w:rsidRDefault="00B72DA6" w:rsidP="00B72DA6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B72DA6" w:rsidRDefault="00B72DA6" w:rsidP="00B72DA6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</w:rPr>
      </w:pPr>
      <w:r>
        <w:rPr>
          <w:b/>
          <w:lang w:val="en-US"/>
        </w:rPr>
        <w:t>№ 83</w:t>
      </w:r>
      <w:r>
        <w:rPr>
          <w:b/>
        </w:rPr>
        <w:t>9</w:t>
      </w:r>
    </w:p>
    <w:p w:rsidR="00B72DA6" w:rsidRDefault="00B72DA6" w:rsidP="00B72DA6">
      <w:pPr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B72DA6" w:rsidRDefault="00B72DA6" w:rsidP="00B72DA6">
      <w:pPr>
        <w:ind w:right="142"/>
        <w:jc w:val="both"/>
        <w:rPr>
          <w:b/>
          <w:lang w:val="en-US"/>
        </w:rPr>
      </w:pPr>
    </w:p>
    <w:p w:rsidR="00B72DA6" w:rsidRDefault="00B72DA6" w:rsidP="00B72DA6">
      <w:pPr>
        <w:ind w:right="142" w:firstLine="708"/>
        <w:jc w:val="both"/>
      </w:pPr>
      <w:r>
        <w:t xml:space="preserve">За обявяване за продажба на недвижим имот – частна общинска собственост, находящ се в гр. Котел, м. „Гръцки дол“, и определяне на пазарната му цена </w:t>
      </w:r>
    </w:p>
    <w:p w:rsidR="00B72DA6" w:rsidRDefault="00B72DA6" w:rsidP="00B72DA6">
      <w:pPr>
        <w:ind w:right="142" w:firstLine="426"/>
        <w:jc w:val="both"/>
      </w:pPr>
    </w:p>
    <w:p w:rsidR="00B72DA6" w:rsidRPr="009C677D" w:rsidRDefault="00B72DA6" w:rsidP="00B72DA6">
      <w:pPr>
        <w:ind w:right="142" w:firstLine="708"/>
        <w:jc w:val="both"/>
      </w:pPr>
      <w:r>
        <w:t>На основание чл.21, ал.1, т.8 от Закона за местното самоуправление и местната администрация, чл.8, ал.9, чл.35, ал.</w:t>
      </w:r>
      <w:r>
        <w:rPr>
          <w:lang w:val="en-US"/>
        </w:rPr>
        <w:t>1</w:t>
      </w:r>
      <w:r>
        <w:t xml:space="preserve"> и чл.41, ал.2</w:t>
      </w:r>
      <w:r>
        <w:rPr>
          <w:lang w:val="en-US"/>
        </w:rPr>
        <w:t xml:space="preserve"> </w:t>
      </w:r>
      <w:r>
        <w:t>от Закона за общинската собственост</w:t>
      </w:r>
    </w:p>
    <w:p w:rsidR="00B72DA6" w:rsidRDefault="00B72DA6" w:rsidP="00B72DA6">
      <w:pPr>
        <w:tabs>
          <w:tab w:val="left" w:pos="10490"/>
        </w:tabs>
        <w:spacing w:line="276" w:lineRule="auto"/>
        <w:rPr>
          <w:sz w:val="16"/>
          <w:szCs w:val="16"/>
        </w:rPr>
      </w:pPr>
    </w:p>
    <w:p w:rsidR="00B72DA6" w:rsidRPr="007D66C8" w:rsidRDefault="00B72DA6" w:rsidP="00B72DA6">
      <w:pPr>
        <w:tabs>
          <w:tab w:val="left" w:pos="10490"/>
        </w:tabs>
        <w:jc w:val="center"/>
      </w:pPr>
      <w:r>
        <w:t>ОБЩИНСКИЯТ СЪВЕТ РЕШИ</w:t>
      </w:r>
      <w:r w:rsidRPr="007D66C8">
        <w:t>:</w:t>
      </w:r>
    </w:p>
    <w:p w:rsidR="00B72DA6" w:rsidRDefault="00B72DA6" w:rsidP="00B72DA6">
      <w:pPr>
        <w:tabs>
          <w:tab w:val="left" w:pos="10490"/>
        </w:tabs>
        <w:ind w:right="142"/>
        <w:jc w:val="both"/>
      </w:pPr>
    </w:p>
    <w:p w:rsidR="00B72DA6" w:rsidRDefault="00B72DA6" w:rsidP="00B72DA6">
      <w:pPr>
        <w:tabs>
          <w:tab w:val="left" w:pos="10490"/>
        </w:tabs>
        <w:ind w:right="142"/>
        <w:jc w:val="both"/>
        <w:rPr>
          <w:b/>
          <w:i/>
        </w:rPr>
      </w:pPr>
      <w:r>
        <w:t xml:space="preserve">            І. Допълва </w:t>
      </w:r>
      <w:r>
        <w:rPr>
          <w:bCs/>
        </w:rPr>
        <w:t>Годишната програма за управление и разпореждане с имоти - общинска собственост за 2019 г</w:t>
      </w:r>
      <w:r>
        <w:t xml:space="preserve">., както следва: в Раздел І, точка 3.”Общински имоти, които ще бъдат обект на продажба”, в графа „№” се създава нова позиция </w:t>
      </w:r>
      <w:r w:rsidRPr="009C677D">
        <w:t xml:space="preserve">№ 105, </w:t>
      </w:r>
      <w:r>
        <w:t xml:space="preserve">в графа „местонахождение” се впише – „гр. Котел, ПИ 39030.68.22, м. „Гръцки дол”, в графа „Описание на имота” се впише – „поземлен имот с площ 1 001 кв. м., трайно предназначение на територията: урбанизирана, начин на трайно ползване: за земеделски труд и отдих, имот по § 4 от ПЗР към ЗСПЗЗ“. </w:t>
      </w:r>
    </w:p>
    <w:p w:rsidR="00B72DA6" w:rsidRDefault="00B72DA6" w:rsidP="00B72DA6">
      <w:pPr>
        <w:tabs>
          <w:tab w:val="left" w:pos="10490"/>
        </w:tabs>
        <w:ind w:right="142" w:firstLine="426"/>
        <w:jc w:val="center"/>
        <w:rPr>
          <w:sz w:val="6"/>
          <w:szCs w:val="6"/>
        </w:rPr>
      </w:pPr>
    </w:p>
    <w:p w:rsidR="00B72DA6" w:rsidRDefault="00B72DA6" w:rsidP="00B72DA6">
      <w:pPr>
        <w:tabs>
          <w:tab w:val="left" w:pos="10490"/>
        </w:tabs>
        <w:ind w:right="142" w:firstLine="426"/>
        <w:jc w:val="both"/>
      </w:pPr>
      <w:r>
        <w:t xml:space="preserve">     ІІ. Обявява за продажба недвижим имот – частна общинска собственост с идентификатор 39030.68.22 (тридесет и девет хиляди и тридесет точка шестдесет и осем точка двадесет и две) по кадастралната карта и кадастралните регистри на гр. Котел, одобрени със Заповед № РД-18-95/29.12.2009 г. на Изпълнителния директор на АГКК, находящ се в местността „ГРЪЦКИ ДОЛ“, с площ 1 001 (хиляда и един) кв. м., трайно предназначение на територията: Урбанизирана, начин на трайно ползване: За земеделски труд и отдих, имот по §4 от ПЗР към ЗСПЗЗ,</w:t>
      </w:r>
      <w:r>
        <w:rPr>
          <w:color w:val="000000"/>
        </w:rPr>
        <w:t xml:space="preserve"> </w:t>
      </w:r>
      <w:r>
        <w:t>актуван с АчОС № 1722 от 24.04.2012 г. вписан в Служба по вписванията гр. Котел, под Дв.вх.рег.№ 192/26.04.2012 г., акт № 136, том І, при пазарна цена 7 </w:t>
      </w:r>
      <w:r w:rsidRPr="009C677D">
        <w:t>200 лева.</w:t>
      </w:r>
    </w:p>
    <w:p w:rsidR="00B72DA6" w:rsidRDefault="00B72DA6" w:rsidP="00B72DA6">
      <w:pPr>
        <w:tabs>
          <w:tab w:val="left" w:pos="10490"/>
        </w:tabs>
        <w:ind w:right="142" w:firstLine="426"/>
        <w:jc w:val="both"/>
        <w:rPr>
          <w:sz w:val="6"/>
          <w:szCs w:val="6"/>
        </w:rPr>
      </w:pPr>
    </w:p>
    <w:p w:rsidR="00B72DA6" w:rsidRDefault="00B72DA6" w:rsidP="00B72DA6">
      <w:pPr>
        <w:ind w:right="142" w:firstLine="426"/>
        <w:jc w:val="both"/>
      </w:pPr>
      <w:r>
        <w:t xml:space="preserve">   ІІІ. Продажбата на имота да се извърши чрез публичен търг с явно наддаване, по реда на Глава Х от Наредбата за реда за придобиване, управление и разпореждане с общинско имущество приета от Общински съвет - Котел.</w:t>
      </w:r>
    </w:p>
    <w:p w:rsidR="00B72DA6" w:rsidRDefault="00B72DA6" w:rsidP="00B72DA6">
      <w:pPr>
        <w:ind w:right="142" w:firstLine="426"/>
        <w:jc w:val="both"/>
        <w:rPr>
          <w:sz w:val="6"/>
          <w:szCs w:val="6"/>
        </w:rPr>
      </w:pPr>
    </w:p>
    <w:p w:rsidR="00B72DA6" w:rsidRDefault="00B72DA6" w:rsidP="00B72DA6">
      <w:pPr>
        <w:ind w:right="142" w:firstLine="426"/>
        <w:jc w:val="both"/>
      </w:pPr>
      <w:r>
        <w:t xml:space="preserve">   ІV. Възлага на Кмета на Община Котел да организира и проведе процедурата по продажба на имота и сключи договор за покупко-продажба</w:t>
      </w:r>
      <w:r>
        <w:rPr>
          <w:lang w:val="en-US"/>
        </w:rPr>
        <w:t xml:space="preserve"> с</w:t>
      </w:r>
      <w:r>
        <w:t xml:space="preserve"> лицето определено за спечелил търга. </w:t>
      </w:r>
    </w:p>
    <w:p w:rsidR="00B72DA6" w:rsidRDefault="00B72DA6" w:rsidP="00B72DA6">
      <w:pPr>
        <w:ind w:right="142" w:firstLine="426"/>
        <w:jc w:val="both"/>
      </w:pPr>
    </w:p>
    <w:p w:rsidR="00B72DA6" w:rsidRDefault="00B72DA6" w:rsidP="00B72DA6">
      <w:pPr>
        <w:ind w:right="142" w:firstLine="426"/>
        <w:jc w:val="both"/>
      </w:pPr>
    </w:p>
    <w:p w:rsidR="00B72DA6" w:rsidRDefault="00B72DA6" w:rsidP="00B72DA6">
      <w:pPr>
        <w:ind w:right="142" w:firstLine="426"/>
        <w:jc w:val="both"/>
      </w:pPr>
    </w:p>
    <w:p w:rsidR="00B72DA6" w:rsidRPr="004D4415" w:rsidRDefault="00B72DA6" w:rsidP="00B72DA6">
      <w:pPr>
        <w:ind w:left="2124" w:firstLine="708"/>
        <w:jc w:val="both"/>
        <w:rPr>
          <w:rFonts w:eastAsia="Calibri"/>
        </w:rPr>
      </w:pPr>
      <w:r w:rsidRPr="004D4415">
        <w:rPr>
          <w:rFonts w:eastAsia="Calibri"/>
        </w:rPr>
        <w:t>Председател на Общински съвет-Котел: (п)</w:t>
      </w:r>
    </w:p>
    <w:p w:rsidR="00B72DA6" w:rsidRPr="004D4415" w:rsidRDefault="00B72DA6" w:rsidP="00B72DA6">
      <w:pPr>
        <w:jc w:val="both"/>
        <w:rPr>
          <w:rFonts w:eastAsia="Calibri"/>
        </w:rPr>
      </w:pP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  <w:t xml:space="preserve">              (Христина Чолакова)</w:t>
      </w:r>
    </w:p>
    <w:p w:rsidR="00B72DA6" w:rsidRPr="004D4415" w:rsidRDefault="00B72DA6" w:rsidP="00B72DA6">
      <w:pPr>
        <w:rPr>
          <w:rFonts w:eastAsia="Calibri"/>
          <w:lang w:val="en-US"/>
        </w:rPr>
      </w:pPr>
    </w:p>
    <w:p w:rsidR="00B72DA6" w:rsidRPr="004D4415" w:rsidRDefault="00B72DA6" w:rsidP="00B72DA6">
      <w:pPr>
        <w:rPr>
          <w:rFonts w:eastAsia="Calibri"/>
          <w:b/>
        </w:rPr>
      </w:pPr>
      <w:r w:rsidRPr="004D4415">
        <w:rPr>
          <w:rFonts w:eastAsia="Calibri"/>
        </w:rPr>
        <w:t>Вярно с оригинала!</w:t>
      </w:r>
    </w:p>
    <w:p w:rsidR="00B72DA6" w:rsidRDefault="00B72DA6" w:rsidP="00B72DA6">
      <w:pPr>
        <w:jc w:val="both"/>
        <w:rPr>
          <w:rFonts w:eastAsia="Calibri"/>
        </w:rPr>
      </w:pPr>
      <w:r w:rsidRPr="004D4415">
        <w:rPr>
          <w:rFonts w:eastAsia="Calibri"/>
        </w:rPr>
        <w:t xml:space="preserve">                          (Зл.Тодорова)</w:t>
      </w: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both"/>
        <w:rPr>
          <w:rFonts w:eastAsia="Calibri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72DA6" w:rsidRDefault="00B72DA6" w:rsidP="00B72DA6">
      <w:pPr>
        <w:jc w:val="center"/>
        <w:rPr>
          <w:b/>
          <w:lang w:val="en-US"/>
        </w:rPr>
      </w:pPr>
    </w:p>
    <w:p w:rsidR="00B72DA6" w:rsidRDefault="00B72DA6" w:rsidP="00B72DA6">
      <w:pPr>
        <w:jc w:val="center"/>
        <w:rPr>
          <w:b/>
        </w:rPr>
      </w:pPr>
      <w:r>
        <w:rPr>
          <w:b/>
          <w:lang w:val="en-US"/>
        </w:rPr>
        <w:t>№ 840</w:t>
      </w:r>
    </w:p>
    <w:p w:rsidR="00B72DA6" w:rsidRDefault="00B72DA6" w:rsidP="00B72DA6">
      <w:pPr>
        <w:rPr>
          <w:b/>
          <w:lang w:val="en-US"/>
        </w:rPr>
      </w:pPr>
    </w:p>
    <w:p w:rsidR="00B72DA6" w:rsidRDefault="00B72DA6" w:rsidP="00B72DA6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B72DA6" w:rsidRDefault="00B72DA6" w:rsidP="00B72DA6">
      <w:pPr>
        <w:ind w:right="283"/>
        <w:jc w:val="both"/>
        <w:rPr>
          <w:b/>
          <w:lang w:val="en-US"/>
        </w:rPr>
      </w:pPr>
    </w:p>
    <w:p w:rsidR="00B72DA6" w:rsidRDefault="00B72DA6" w:rsidP="00B72DA6">
      <w:pPr>
        <w:ind w:right="283" w:firstLine="426"/>
        <w:jc w:val="both"/>
      </w:pPr>
      <w:r>
        <w:t>За обявяване за продажба на недвижим имот – частна общинска собственост, находящ се в гр. Котел</w:t>
      </w:r>
      <w:r>
        <w:rPr>
          <w:lang w:val="en-US"/>
        </w:rPr>
        <w:t xml:space="preserve"> </w:t>
      </w:r>
      <w:r>
        <w:t>и определяне на пазарната му цена</w:t>
      </w:r>
    </w:p>
    <w:p w:rsidR="00B72DA6" w:rsidRDefault="00B72DA6" w:rsidP="00B72DA6">
      <w:pPr>
        <w:ind w:right="283" w:firstLine="426"/>
        <w:jc w:val="both"/>
      </w:pPr>
      <w:r w:rsidRPr="00643E0A">
        <w:t xml:space="preserve">                </w:t>
      </w:r>
    </w:p>
    <w:p w:rsidR="00B72DA6" w:rsidRDefault="00B72DA6" w:rsidP="00B72DA6">
      <w:pPr>
        <w:ind w:right="283" w:firstLine="426"/>
        <w:jc w:val="both"/>
      </w:pPr>
      <w:r w:rsidRPr="0084198D">
        <w:t xml:space="preserve">Предвид горното, на основание чл.21, ал.1, т.8 от </w:t>
      </w:r>
      <w:r>
        <w:t xml:space="preserve">Закона за местното самоуправление и местната администрация, чл.8, ал.9, </w:t>
      </w:r>
      <w:r w:rsidRPr="0084198D">
        <w:t>чл.</w:t>
      </w:r>
      <w:r>
        <w:t>35</w:t>
      </w:r>
      <w:r w:rsidRPr="0084198D">
        <w:t>, ал.</w:t>
      </w:r>
      <w:r w:rsidRPr="0084198D">
        <w:rPr>
          <w:lang w:val="en-US"/>
        </w:rPr>
        <w:t>1</w:t>
      </w:r>
      <w:r>
        <w:t xml:space="preserve"> и чл.41, ал.2</w:t>
      </w:r>
      <w:r w:rsidRPr="0084198D">
        <w:rPr>
          <w:lang w:val="en-US"/>
        </w:rPr>
        <w:t xml:space="preserve"> </w:t>
      </w:r>
      <w:r w:rsidRPr="0084198D">
        <w:t xml:space="preserve">от </w:t>
      </w:r>
      <w:r>
        <w:t xml:space="preserve">Закона за общинската собственост </w:t>
      </w:r>
    </w:p>
    <w:p w:rsidR="00B72DA6" w:rsidRPr="00DE33B7" w:rsidRDefault="00B72DA6" w:rsidP="00B72DA6">
      <w:pPr>
        <w:tabs>
          <w:tab w:val="left" w:pos="10490"/>
        </w:tabs>
        <w:ind w:right="283" w:firstLine="426"/>
        <w:jc w:val="center"/>
      </w:pPr>
    </w:p>
    <w:p w:rsidR="00B72DA6" w:rsidRPr="00E77EC4" w:rsidRDefault="00B72DA6" w:rsidP="00B72DA6">
      <w:pPr>
        <w:tabs>
          <w:tab w:val="left" w:pos="10490"/>
        </w:tabs>
        <w:ind w:right="283"/>
        <w:jc w:val="center"/>
      </w:pPr>
      <w:r>
        <w:t>ОБЩИНСКИЯТ СЪВЕТ РЕШИ</w:t>
      </w:r>
      <w:r w:rsidRPr="00E77EC4">
        <w:t>:</w:t>
      </w:r>
    </w:p>
    <w:p w:rsidR="00B72DA6" w:rsidRDefault="00B72DA6" w:rsidP="00B72DA6">
      <w:pPr>
        <w:tabs>
          <w:tab w:val="left" w:pos="10490"/>
        </w:tabs>
        <w:ind w:right="283"/>
        <w:jc w:val="both"/>
        <w:rPr>
          <w:b/>
        </w:rPr>
      </w:pPr>
    </w:p>
    <w:p w:rsidR="00B72DA6" w:rsidRDefault="00B72DA6" w:rsidP="00B72DA6">
      <w:pPr>
        <w:tabs>
          <w:tab w:val="left" w:pos="10490"/>
        </w:tabs>
        <w:ind w:right="283"/>
        <w:jc w:val="both"/>
        <w:rPr>
          <w:b/>
          <w:i/>
        </w:rPr>
      </w:pPr>
      <w:r>
        <w:t xml:space="preserve">       І. </w:t>
      </w:r>
      <w:r w:rsidRPr="00A36650">
        <w:t xml:space="preserve">Допълва </w:t>
      </w:r>
      <w:r w:rsidRPr="00A36650">
        <w:rPr>
          <w:bCs/>
        </w:rPr>
        <w:t>Годишната програма за управление и разпореждане с имоти - общинска собственост за 201</w:t>
      </w:r>
      <w:r>
        <w:rPr>
          <w:bCs/>
        </w:rPr>
        <w:t>9</w:t>
      </w:r>
      <w:r w:rsidRPr="00A36650">
        <w:rPr>
          <w:bCs/>
        </w:rPr>
        <w:t xml:space="preserve"> г</w:t>
      </w:r>
      <w:r>
        <w:t xml:space="preserve">., както следва: в Раздел І, точка </w:t>
      </w:r>
      <w:r w:rsidRPr="00A36650">
        <w:t>3.”Общински имоти, които ще бъдат обект на продажба”</w:t>
      </w:r>
      <w:r>
        <w:t>,</w:t>
      </w:r>
      <w:r w:rsidRPr="00A36650">
        <w:t xml:space="preserve"> </w:t>
      </w:r>
      <w:r>
        <w:t xml:space="preserve">в графа „№” се създава нова </w:t>
      </w:r>
      <w:r w:rsidRPr="00F07DAD">
        <w:t xml:space="preserve">позиция № 106, </w:t>
      </w:r>
      <w:r>
        <w:t>в графа „местонахождение” се впише – „гр. Котел, ПИ 39030.501.2895, УПИ ХІV-„За смесено застрояване в кв.42”, в графа „Описание на имота” се впише – „поземлен имот с площ</w:t>
      </w:r>
      <w:r w:rsidRPr="00DF5C0B">
        <w:t xml:space="preserve"> </w:t>
      </w:r>
      <w:r>
        <w:t>174 кв. м., трайно предназначение на територията: Урбанизирана, начин на трайно ползване:</w:t>
      </w:r>
      <w:r w:rsidRPr="00F504D5">
        <w:t xml:space="preserve"> </w:t>
      </w:r>
      <w:r>
        <w:t xml:space="preserve">Поземлен имот със смесен начин на трайно ползване“. </w:t>
      </w:r>
    </w:p>
    <w:p w:rsidR="00B72DA6" w:rsidRPr="00CC7BC2" w:rsidRDefault="00B72DA6" w:rsidP="00B72DA6">
      <w:pPr>
        <w:tabs>
          <w:tab w:val="left" w:pos="10490"/>
        </w:tabs>
        <w:ind w:right="283" w:firstLine="426"/>
        <w:jc w:val="center"/>
        <w:rPr>
          <w:sz w:val="6"/>
          <w:szCs w:val="6"/>
        </w:rPr>
      </w:pPr>
    </w:p>
    <w:p w:rsidR="00B72DA6" w:rsidRDefault="00B72DA6" w:rsidP="00B72DA6">
      <w:pPr>
        <w:tabs>
          <w:tab w:val="left" w:pos="10490"/>
        </w:tabs>
        <w:ind w:right="283" w:firstLine="426"/>
        <w:jc w:val="both"/>
      </w:pPr>
      <w:r>
        <w:t xml:space="preserve">ІІ. </w:t>
      </w:r>
      <w:r w:rsidRPr="00701274">
        <w:t xml:space="preserve">Обявява за продажба </w:t>
      </w:r>
      <w:r>
        <w:t>недвижим имот – частна общинска собственост</w:t>
      </w:r>
      <w:r w:rsidRPr="00CD6BEF">
        <w:t xml:space="preserve"> </w:t>
      </w:r>
      <w:r>
        <w:t>с идентификатор 39030.501.2895 (тридесет и девет хиляди и тридесет точка петстотин и едно точка две хиляди осемстотин деветдесет и пет) по кадастралната карта и кадастралните регистри на гр. Котел, одобрени със Заповед № РД-18-95/29.12.2009 г. на Изпълнителния директор на АГКК, с площ 174 (сто седемдесет и четири) кв. м., трайно предназначение на територията: Урбанизирана, начин на трайно ползване:</w:t>
      </w:r>
      <w:r w:rsidRPr="00F504D5">
        <w:t xml:space="preserve"> </w:t>
      </w:r>
      <w:r>
        <w:t xml:space="preserve">Поземлен имот със смесен начин на трайно ползване, за който е отреден УПИ ХІV-„За смесено застрояване“ в кв. </w:t>
      </w:r>
      <w:r w:rsidRPr="00DE33B7">
        <w:t>42 по регулационния план на града,</w:t>
      </w:r>
      <w:r w:rsidRPr="00DE33B7">
        <w:rPr>
          <w:color w:val="000000"/>
        </w:rPr>
        <w:t xml:space="preserve"> </w:t>
      </w:r>
      <w:r w:rsidRPr="00DE33B7">
        <w:t>актуван</w:t>
      </w:r>
      <w:r>
        <w:t xml:space="preserve"> с АчОС № 4914 от 26.06.2019 г. вписан в Служба по вписванията гр. Котел, под Дв.вх.рег. № 538/28.06.2019 г., акт № 167, том ІІ, при </w:t>
      </w:r>
      <w:r w:rsidRPr="00F07DAD">
        <w:t>пазарна цена 3 600 лева.</w:t>
      </w:r>
    </w:p>
    <w:p w:rsidR="00B72DA6" w:rsidRPr="004B3974" w:rsidRDefault="00B72DA6" w:rsidP="00B72DA6">
      <w:pPr>
        <w:tabs>
          <w:tab w:val="left" w:pos="10490"/>
        </w:tabs>
        <w:ind w:right="283" w:firstLine="426"/>
        <w:jc w:val="both"/>
        <w:rPr>
          <w:sz w:val="6"/>
          <w:szCs w:val="6"/>
        </w:rPr>
      </w:pPr>
    </w:p>
    <w:p w:rsidR="00B72DA6" w:rsidRDefault="00B72DA6" w:rsidP="00B72DA6">
      <w:pPr>
        <w:ind w:right="283" w:firstLine="426"/>
        <w:jc w:val="both"/>
      </w:pPr>
      <w:r>
        <w:t xml:space="preserve">ІІІ. Продажбата на имота да </w:t>
      </w:r>
      <w:r w:rsidRPr="00C42B0B">
        <w:t xml:space="preserve">се извърши чрез </w:t>
      </w:r>
      <w:r>
        <w:t xml:space="preserve">публичен </w:t>
      </w:r>
      <w:r w:rsidRPr="00C42B0B">
        <w:t>търг с явно наддаване</w:t>
      </w:r>
      <w:r>
        <w:t xml:space="preserve">, </w:t>
      </w:r>
      <w:r w:rsidRPr="00C42B0B">
        <w:t>по реда на Глава Х от Наредбата за реда за придобиване, управление и разпореждане с общинско имущество</w:t>
      </w:r>
      <w:r>
        <w:t xml:space="preserve"> приета от Общински съвет - Котел</w:t>
      </w:r>
      <w:r w:rsidRPr="00C42B0B">
        <w:t>.</w:t>
      </w:r>
    </w:p>
    <w:p w:rsidR="00B72DA6" w:rsidRPr="00751490" w:rsidRDefault="00B72DA6" w:rsidP="00B72DA6">
      <w:pPr>
        <w:ind w:right="283" w:firstLine="426"/>
        <w:jc w:val="both"/>
        <w:rPr>
          <w:sz w:val="6"/>
          <w:szCs w:val="6"/>
        </w:rPr>
      </w:pPr>
    </w:p>
    <w:p w:rsidR="00B72DA6" w:rsidRDefault="00B72DA6" w:rsidP="00B72DA6">
      <w:pPr>
        <w:ind w:right="283" w:firstLine="426"/>
        <w:jc w:val="both"/>
      </w:pPr>
      <w:r>
        <w:t xml:space="preserve">ІV. </w:t>
      </w:r>
      <w:r w:rsidRPr="00950019">
        <w:t>Възлага на Кмета на Община Котел да организира и проведе процедурата по продажба на имота и сключи договор за покупко-продажба</w:t>
      </w:r>
      <w:r w:rsidRPr="00950019">
        <w:rPr>
          <w:lang w:val="en-US"/>
        </w:rPr>
        <w:t xml:space="preserve"> </w:t>
      </w:r>
      <w:r w:rsidRPr="002D32ED">
        <w:rPr>
          <w:lang w:val="en-US"/>
        </w:rPr>
        <w:t>с</w:t>
      </w:r>
      <w:r>
        <w:t xml:space="preserve"> лицето определено за спечелил търга</w:t>
      </w:r>
      <w:r w:rsidRPr="002D32ED">
        <w:t>.</w:t>
      </w:r>
      <w:r>
        <w:t xml:space="preserve"> </w:t>
      </w:r>
    </w:p>
    <w:p w:rsidR="00B72DA6" w:rsidRDefault="00B72DA6" w:rsidP="00B72DA6">
      <w:pPr>
        <w:ind w:right="283" w:firstLine="426"/>
        <w:jc w:val="both"/>
      </w:pPr>
    </w:p>
    <w:p w:rsidR="00B72DA6" w:rsidRPr="004D4415" w:rsidRDefault="00B72DA6" w:rsidP="00B72DA6">
      <w:pPr>
        <w:ind w:left="2124" w:firstLine="708"/>
        <w:jc w:val="both"/>
        <w:rPr>
          <w:rFonts w:eastAsia="Calibri"/>
        </w:rPr>
      </w:pPr>
      <w:r w:rsidRPr="004D4415">
        <w:rPr>
          <w:rFonts w:eastAsia="Calibri"/>
        </w:rPr>
        <w:t>Председател на Общински съвет-Котел: (п)</w:t>
      </w:r>
    </w:p>
    <w:p w:rsidR="00B72DA6" w:rsidRPr="004D4415" w:rsidRDefault="00B72DA6" w:rsidP="00B72DA6">
      <w:pPr>
        <w:jc w:val="both"/>
        <w:rPr>
          <w:rFonts w:eastAsia="Calibri"/>
        </w:rPr>
      </w:pP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  <w:t xml:space="preserve">              (Христина Чолакова)</w:t>
      </w:r>
    </w:p>
    <w:p w:rsidR="00B72DA6" w:rsidRPr="004D4415" w:rsidRDefault="00B72DA6" w:rsidP="00B72DA6">
      <w:pPr>
        <w:rPr>
          <w:rFonts w:eastAsia="Calibri"/>
          <w:lang w:val="en-US"/>
        </w:rPr>
      </w:pPr>
    </w:p>
    <w:p w:rsidR="00B72DA6" w:rsidRPr="004D4415" w:rsidRDefault="00B72DA6" w:rsidP="00B72DA6">
      <w:pPr>
        <w:rPr>
          <w:rFonts w:eastAsia="Calibri"/>
          <w:b/>
        </w:rPr>
      </w:pPr>
      <w:r w:rsidRPr="004D4415">
        <w:rPr>
          <w:rFonts w:eastAsia="Calibri"/>
        </w:rPr>
        <w:t>Вярно с оригинала!</w:t>
      </w:r>
    </w:p>
    <w:p w:rsidR="00B72DA6" w:rsidRDefault="00B72DA6" w:rsidP="00B72DA6">
      <w:pPr>
        <w:jc w:val="both"/>
        <w:rPr>
          <w:rFonts w:eastAsia="Calibri"/>
        </w:rPr>
      </w:pPr>
      <w:r w:rsidRPr="004D4415">
        <w:rPr>
          <w:rFonts w:eastAsia="Calibri"/>
        </w:rPr>
        <w:t xml:space="preserve">                          (Зл.Тодорова)</w:t>
      </w:r>
    </w:p>
    <w:p w:rsidR="00ED59F7" w:rsidRDefault="00ED59F7" w:rsidP="00B72DA6">
      <w:pPr>
        <w:jc w:val="both"/>
        <w:rPr>
          <w:rFonts w:eastAsia="Calibri"/>
        </w:rPr>
      </w:pPr>
    </w:p>
    <w:p w:rsidR="00ED59F7" w:rsidRDefault="00ED59F7" w:rsidP="00B72DA6">
      <w:pPr>
        <w:jc w:val="both"/>
        <w:rPr>
          <w:rFonts w:eastAsia="Calibri"/>
        </w:rPr>
      </w:pPr>
    </w:p>
    <w:p w:rsidR="00ED59F7" w:rsidRDefault="00ED59F7" w:rsidP="00B72DA6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E83542" w:rsidRDefault="00ED59F7" w:rsidP="00ED59F7">
      <w:pPr>
        <w:jc w:val="center"/>
        <w:rPr>
          <w:b/>
        </w:rPr>
      </w:pPr>
      <w:r>
        <w:rPr>
          <w:b/>
          <w:lang w:val="en-US"/>
        </w:rPr>
        <w:t>№ 84</w:t>
      </w:r>
      <w:r>
        <w:rPr>
          <w:b/>
        </w:rPr>
        <w:t>1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ind w:right="1"/>
        <w:jc w:val="both"/>
        <w:rPr>
          <w:b/>
          <w:lang w:val="en-US"/>
        </w:rPr>
      </w:pPr>
    </w:p>
    <w:p w:rsidR="00ED59F7" w:rsidRPr="00367E00" w:rsidRDefault="00ED59F7" w:rsidP="00ED59F7">
      <w:pPr>
        <w:ind w:right="1" w:firstLine="426"/>
        <w:jc w:val="both"/>
        <w:rPr>
          <w:sz w:val="22"/>
        </w:rPr>
      </w:pPr>
      <w:r>
        <w:t>За п</w:t>
      </w:r>
      <w:r w:rsidRPr="00367E00">
        <w:t xml:space="preserve">ромяна на предназначението на </w:t>
      </w:r>
      <w:r>
        <w:t xml:space="preserve">поземлени имоти в </w:t>
      </w:r>
      <w:r w:rsidRPr="00367E00">
        <w:t>земеделски територии</w:t>
      </w:r>
      <w:r>
        <w:t>,</w:t>
      </w:r>
      <w:r w:rsidRPr="00367E00">
        <w:t xml:space="preserve"> собственост на Община Котел, </w:t>
      </w:r>
      <w:r>
        <w:t>на</w:t>
      </w:r>
      <w:r w:rsidRPr="00367E00">
        <w:t xml:space="preserve"> горски територии по реда на чл.</w:t>
      </w:r>
      <w:r>
        <w:t xml:space="preserve"> </w:t>
      </w:r>
      <w:r w:rsidRPr="00367E00">
        <w:t>81 от Закона за горите</w:t>
      </w:r>
      <w:r>
        <w:t>, находящи се в землището на с. Братан</w:t>
      </w:r>
    </w:p>
    <w:p w:rsidR="00ED59F7" w:rsidRDefault="00ED59F7" w:rsidP="00ED59F7">
      <w:pPr>
        <w:pStyle w:val="a3"/>
        <w:ind w:right="1" w:firstLine="0"/>
        <w:rPr>
          <w:i/>
          <w:color w:val="auto"/>
        </w:rPr>
      </w:pPr>
    </w:p>
    <w:p w:rsidR="00ED59F7" w:rsidRDefault="00ED59F7" w:rsidP="00ED59F7">
      <w:pPr>
        <w:pStyle w:val="a3"/>
        <w:ind w:right="1" w:firstLine="426"/>
      </w:pPr>
      <w:r>
        <w:t xml:space="preserve">На основание чл.21, ал.1, т.8 от Закона за местното самоуправление и </w:t>
      </w:r>
      <w:r w:rsidRPr="004F6EB1">
        <w:t>чл.</w:t>
      </w:r>
      <w:r>
        <w:t xml:space="preserve"> </w:t>
      </w:r>
      <w:r w:rsidRPr="004F6EB1">
        <w:t>4</w:t>
      </w:r>
      <w:r>
        <w:t xml:space="preserve"> </w:t>
      </w:r>
      <w:r w:rsidRPr="004F6EB1">
        <w:t>от Закона за собствеността и ползването на земеделски земи</w:t>
      </w:r>
      <w:r>
        <w:t xml:space="preserve"> </w:t>
      </w:r>
    </w:p>
    <w:p w:rsidR="00ED59F7" w:rsidRPr="00316E88" w:rsidRDefault="00ED59F7" w:rsidP="00ED59F7">
      <w:pPr>
        <w:ind w:right="1" w:firstLine="567"/>
        <w:rPr>
          <w:sz w:val="12"/>
          <w:szCs w:val="16"/>
        </w:rPr>
      </w:pPr>
    </w:p>
    <w:p w:rsidR="00ED59F7" w:rsidRDefault="00ED59F7" w:rsidP="00ED59F7">
      <w:pPr>
        <w:jc w:val="center"/>
      </w:pPr>
    </w:p>
    <w:p w:rsidR="00ED59F7" w:rsidRDefault="00ED59F7" w:rsidP="00ED59F7">
      <w:pPr>
        <w:jc w:val="center"/>
      </w:pPr>
      <w:r>
        <w:t>ОБЩИНСКИЯТ СЪВЕТ РЕШИ</w:t>
      </w:r>
      <w:r w:rsidRPr="00E83542">
        <w:t>:</w:t>
      </w:r>
    </w:p>
    <w:p w:rsidR="00ED59F7" w:rsidRPr="00E83542" w:rsidRDefault="00ED59F7" w:rsidP="00ED59F7">
      <w:pPr>
        <w:jc w:val="center"/>
      </w:pPr>
    </w:p>
    <w:p w:rsidR="00ED59F7" w:rsidRDefault="00ED59F7" w:rsidP="00ED59F7">
      <w:pPr>
        <w:ind w:right="1" w:firstLine="426"/>
        <w:jc w:val="both"/>
      </w:pPr>
      <w:r>
        <w:t>І. Общински съвет – Котел дава</w:t>
      </w:r>
      <w:r w:rsidRPr="004F6EB1">
        <w:t xml:space="preserve"> съгласие да се промени предназначение</w:t>
      </w:r>
      <w:r>
        <w:t xml:space="preserve">то </w:t>
      </w:r>
      <w:r w:rsidRPr="004F6EB1">
        <w:t xml:space="preserve">на </w:t>
      </w:r>
      <w:r>
        <w:t>изброените по-долу общински поземлени имоти в</w:t>
      </w:r>
      <w:r w:rsidRPr="004F6EB1">
        <w:t xml:space="preserve"> земеделски </w:t>
      </w:r>
      <w:r>
        <w:t xml:space="preserve">територии, находящи се в землището </w:t>
      </w:r>
      <w:r w:rsidRPr="00E83542">
        <w:t xml:space="preserve">на </w:t>
      </w:r>
      <w:r>
        <w:t>с. Братан, на</w:t>
      </w:r>
      <w:r w:rsidRPr="004F6EB1">
        <w:t xml:space="preserve"> горски територии,</w:t>
      </w:r>
      <w:r>
        <w:t xml:space="preserve"> </w:t>
      </w:r>
      <w:r w:rsidRPr="004F6EB1">
        <w:t>както следва</w:t>
      </w:r>
      <w:r>
        <w:t>:</w:t>
      </w:r>
    </w:p>
    <w:p w:rsidR="00ED59F7" w:rsidRPr="008E50AB" w:rsidRDefault="00ED59F7" w:rsidP="00ED59F7">
      <w:pPr>
        <w:ind w:right="1" w:firstLine="426"/>
        <w:jc w:val="both"/>
        <w:rPr>
          <w:sz w:val="16"/>
          <w:szCs w:val="16"/>
        </w:rPr>
      </w:pPr>
    </w:p>
    <w:tbl>
      <w:tblPr>
        <w:tblW w:w="5386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1559"/>
        <w:gridCol w:w="2268"/>
      </w:tblGrid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9F7" w:rsidRPr="00E83542" w:rsidRDefault="00ED59F7" w:rsidP="00ED59F7">
            <w:pPr>
              <w:jc w:val="both"/>
              <w:rPr>
                <w:color w:val="000000"/>
              </w:rPr>
            </w:pPr>
            <w:r w:rsidRPr="00E83542">
              <w:rPr>
                <w:color w:val="000000"/>
              </w:rPr>
              <w:t>Имот по КК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9F7" w:rsidRPr="00E83542" w:rsidRDefault="00ED59F7" w:rsidP="00ED59F7">
            <w:pPr>
              <w:ind w:right="-71" w:hanging="69"/>
              <w:jc w:val="center"/>
              <w:rPr>
                <w:color w:val="000000"/>
              </w:rPr>
            </w:pPr>
            <w:r w:rsidRPr="00E83542">
              <w:rPr>
                <w:color w:val="000000"/>
              </w:rPr>
              <w:t>Имот по КВС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9F7" w:rsidRPr="00E83542" w:rsidRDefault="00ED59F7" w:rsidP="00ED59F7">
            <w:pPr>
              <w:jc w:val="center"/>
              <w:rPr>
                <w:color w:val="000000"/>
              </w:rPr>
            </w:pPr>
            <w:r w:rsidRPr="00E83542">
              <w:rPr>
                <w:color w:val="000000"/>
              </w:rPr>
              <w:t>Образуван от имот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06135.10.169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06135.10.170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06135.10.172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06135.10.184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06135.10.186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000053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06135.10.337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000053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06135.10.359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000059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06135.10.360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000059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06135.10.361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000063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06135.10.362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000063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06135.10.363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000063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011001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011041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011006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011042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011006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011043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011006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011044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011002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lastRenderedPageBreak/>
              <w:t>06135.11.343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000127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000127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000127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000129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000129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000129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000124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000124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06135.11.395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000124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013029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013029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013029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013032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013032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013040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013031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013034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013036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06135.13.191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06135.13.323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06135.13.325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06135.13.376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000193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06135.13.378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000193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06135.14.15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014015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014009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06135.14.16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014016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014009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06135.14.17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014017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014010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06135.14.20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014020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014011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06135.15.373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000170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06135.15.374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000170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lastRenderedPageBreak/>
              <w:t>06135.16.73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016068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016068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016095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016095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016079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016085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016083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016083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06135.16.266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000266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06135.16.271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000271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06135.16.276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000276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06135.16.286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000286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000085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000085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016107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06135.16.399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016080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06135.16.401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016078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06135.16.402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016074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016074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06135.16.404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016067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06135.16.405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016067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lastRenderedPageBreak/>
              <w:t>06135.17.20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 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000049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000049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000049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000025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000025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000018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000019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000019</w:t>
            </w:r>
          </w:p>
        </w:tc>
      </w:tr>
      <w:tr w:rsidR="00ED59F7" w:rsidRPr="005C4E46" w:rsidTr="00ED59F7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59F7" w:rsidRPr="00C35911" w:rsidRDefault="00ED59F7" w:rsidP="00ED59F7">
            <w:pPr>
              <w:jc w:val="both"/>
              <w:rPr>
                <w:color w:val="000000"/>
              </w:rPr>
            </w:pPr>
            <w:r w:rsidRPr="00C35911">
              <w:rPr>
                <w:color w:val="000000"/>
              </w:rPr>
              <w:t>06135.17.384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000384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59F7" w:rsidRPr="00C35911" w:rsidRDefault="00ED59F7" w:rsidP="00ED59F7">
            <w:pPr>
              <w:jc w:val="center"/>
              <w:rPr>
                <w:color w:val="000000"/>
              </w:rPr>
            </w:pPr>
            <w:r w:rsidRPr="00C35911">
              <w:rPr>
                <w:color w:val="000000"/>
              </w:rPr>
              <w:t>000087</w:t>
            </w:r>
          </w:p>
        </w:tc>
      </w:tr>
    </w:tbl>
    <w:p w:rsidR="00ED59F7" w:rsidRDefault="00ED59F7" w:rsidP="00ED59F7">
      <w:pPr>
        <w:ind w:firstLine="426"/>
        <w:jc w:val="both"/>
        <w:rPr>
          <w:lang w:val="ru-RU"/>
        </w:rPr>
      </w:pPr>
    </w:p>
    <w:p w:rsidR="00ED59F7" w:rsidRDefault="00ED59F7" w:rsidP="00ED59F7">
      <w:pPr>
        <w:ind w:firstLine="426"/>
        <w:jc w:val="both"/>
        <w:rPr>
          <w:lang w:val="ru-RU"/>
        </w:rPr>
      </w:pPr>
      <w:r>
        <w:rPr>
          <w:lang w:val="ru-RU"/>
        </w:rPr>
        <w:t>ІІ. На основание чл.60 от АПК да бъде допуснато предварително изпълнение на настоящото Решение.</w:t>
      </w:r>
    </w:p>
    <w:p w:rsidR="00ED59F7" w:rsidRDefault="00ED59F7" w:rsidP="00ED59F7">
      <w:pPr>
        <w:ind w:firstLine="426"/>
        <w:jc w:val="both"/>
        <w:rPr>
          <w:lang w:val="ru-RU"/>
        </w:rPr>
      </w:pPr>
    </w:p>
    <w:p w:rsidR="00ED59F7" w:rsidRDefault="00ED59F7" w:rsidP="00ED59F7">
      <w:pPr>
        <w:ind w:firstLine="426"/>
        <w:jc w:val="both"/>
        <w:rPr>
          <w:lang w:val="ru-RU"/>
        </w:rPr>
      </w:pPr>
    </w:p>
    <w:p w:rsidR="00ED59F7" w:rsidRDefault="00ED59F7" w:rsidP="00ED59F7">
      <w:pPr>
        <w:ind w:firstLine="426"/>
        <w:jc w:val="both"/>
        <w:rPr>
          <w:lang w:val="ru-RU"/>
        </w:rPr>
      </w:pPr>
    </w:p>
    <w:p w:rsidR="00ED59F7" w:rsidRDefault="00ED59F7" w:rsidP="00ED59F7">
      <w:pPr>
        <w:ind w:firstLine="426"/>
        <w:jc w:val="both"/>
        <w:rPr>
          <w:lang w:val="ru-RU"/>
        </w:rPr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</w:rPr>
      </w:pPr>
      <w:r>
        <w:rPr>
          <w:b/>
          <w:lang w:val="en-US"/>
        </w:rPr>
        <w:t>№ 84</w:t>
      </w:r>
      <w:r>
        <w:rPr>
          <w:b/>
        </w:rPr>
        <w:t>2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9D740E" w:rsidRDefault="00ED59F7" w:rsidP="00854F27">
      <w:pPr>
        <w:ind w:firstLine="709"/>
        <w:jc w:val="both"/>
      </w:pPr>
      <w:r>
        <w:t>За п</w:t>
      </w:r>
      <w:r w:rsidRPr="009D740E">
        <w:t>риемане на списък на маломерните имоти от общинския поземлен фонд, които могат да се отдават на малоимотни и безимотни граждани  на територията на Община Котел през стопанската 2019</w:t>
      </w:r>
      <w:r>
        <w:t xml:space="preserve"> </w:t>
      </w:r>
      <w:r w:rsidRPr="009D740E">
        <w:t>г.</w:t>
      </w:r>
      <w:r>
        <w:t>-</w:t>
      </w:r>
      <w:r w:rsidRPr="009D740E">
        <w:t>2020</w:t>
      </w:r>
      <w:r>
        <w:t xml:space="preserve"> </w:t>
      </w:r>
      <w:r w:rsidRPr="009D740E">
        <w:t>г.</w:t>
      </w:r>
    </w:p>
    <w:p w:rsidR="00ED59F7" w:rsidRPr="009D740E" w:rsidRDefault="00ED59F7" w:rsidP="00ED59F7">
      <w:pPr>
        <w:jc w:val="both"/>
      </w:pPr>
    </w:p>
    <w:p w:rsidR="00ED59F7" w:rsidRPr="009D740E" w:rsidRDefault="00ED59F7" w:rsidP="00ED59F7">
      <w:pPr>
        <w:tabs>
          <w:tab w:val="left" w:pos="709"/>
        </w:tabs>
        <w:jc w:val="both"/>
      </w:pPr>
      <w:r>
        <w:tab/>
      </w:r>
      <w:r w:rsidRPr="009D740E">
        <w:t xml:space="preserve"> На основание чл.21, ал.1, т.8 от </w:t>
      </w:r>
      <w:r>
        <w:t>Закона за местното самоуправление и местната администрация</w:t>
      </w:r>
      <w:r w:rsidRPr="009D740E">
        <w:t xml:space="preserve">, във връзка с чл.24а, ал.7 от </w:t>
      </w:r>
      <w:r>
        <w:t>Закона за собствеността и ползването на земеделските земи</w:t>
      </w:r>
      <w:r w:rsidRPr="009D740E">
        <w:t xml:space="preserve"> и чл.56, ал.1 и ал.2 от глава VІІІ „Управление и разпореждане с общинския п</w:t>
      </w:r>
      <w:r>
        <w:t xml:space="preserve">оземлен фонд” от </w:t>
      </w:r>
      <w:r w:rsidRPr="009D740E">
        <w:t>Наредбата за реда за придобиване, управление и ра</w:t>
      </w:r>
      <w:r>
        <w:t>зпореждане с общинско имущество</w:t>
      </w:r>
      <w:r w:rsidRPr="009D740E">
        <w:t xml:space="preserve"> </w:t>
      </w:r>
    </w:p>
    <w:p w:rsidR="00ED59F7" w:rsidRDefault="00ED59F7" w:rsidP="00ED59F7"/>
    <w:p w:rsidR="00ED59F7" w:rsidRPr="009D740E" w:rsidRDefault="00ED59F7" w:rsidP="00ED59F7">
      <w:pPr>
        <w:jc w:val="center"/>
      </w:pPr>
      <w:r>
        <w:t>ОБЩИНСКИЯТ СЪВЕТ РЕШИ</w:t>
      </w:r>
      <w:r w:rsidRPr="009D740E">
        <w:t>:</w:t>
      </w:r>
    </w:p>
    <w:p w:rsidR="00ED59F7" w:rsidRPr="009D740E" w:rsidRDefault="00ED59F7" w:rsidP="00ED59F7">
      <w:pPr>
        <w:jc w:val="both"/>
      </w:pPr>
    </w:p>
    <w:p w:rsidR="00ED59F7" w:rsidRPr="009D740E" w:rsidRDefault="00ED59F7" w:rsidP="00ED59F7">
      <w:pPr>
        <w:ind w:firstLine="708"/>
        <w:jc w:val="both"/>
      </w:pPr>
      <w:r w:rsidRPr="009D740E">
        <w:t>1.Приема списъка на маломерни имоти от общинския поземлен фонд, които могат да се отдават под наем на малоимотни и безимотни граждани на територията на Общин</w:t>
      </w:r>
      <w:r>
        <w:t xml:space="preserve">а Котел през стопанската 2019 г. – </w:t>
      </w:r>
      <w:r w:rsidRPr="009D740E">
        <w:t>2020</w:t>
      </w:r>
      <w:r>
        <w:t xml:space="preserve"> </w:t>
      </w:r>
      <w:r w:rsidRPr="009D740E">
        <w:t>г.,</w:t>
      </w:r>
      <w:r>
        <w:t xml:space="preserve"> </w:t>
      </w:r>
      <w:r w:rsidRPr="009D740E">
        <w:t>съгласно Приложение №1.</w:t>
      </w:r>
    </w:p>
    <w:p w:rsidR="00ED59F7" w:rsidRPr="009D740E" w:rsidRDefault="00ED59F7" w:rsidP="00ED59F7">
      <w:pPr>
        <w:jc w:val="both"/>
      </w:pPr>
    </w:p>
    <w:p w:rsidR="00ED59F7" w:rsidRDefault="00ED59F7" w:rsidP="00ED59F7">
      <w:pPr>
        <w:ind w:firstLine="708"/>
        <w:jc w:val="both"/>
      </w:pPr>
      <w:r w:rsidRPr="009D740E">
        <w:t>2.Лицата по т.1 подават заявления до Кмета на Общината в едномесечен срок от обявяването на настоящето решение.</w:t>
      </w: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</w:rPr>
      </w:pPr>
      <w:r>
        <w:rPr>
          <w:b/>
          <w:lang w:val="en-US"/>
        </w:rPr>
        <w:t>№ 84</w:t>
      </w:r>
      <w:r>
        <w:rPr>
          <w:b/>
        </w:rPr>
        <w:t>3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ind w:right="566"/>
        <w:jc w:val="both"/>
        <w:rPr>
          <w:b/>
          <w:lang w:val="en-US"/>
        </w:rPr>
      </w:pPr>
    </w:p>
    <w:p w:rsidR="00ED59F7" w:rsidRDefault="00ED59F7" w:rsidP="00BC7FCF">
      <w:pPr>
        <w:ind w:firstLine="540"/>
        <w:jc w:val="both"/>
      </w:pPr>
      <w:r>
        <w:t>За о</w:t>
      </w:r>
      <w:r w:rsidRPr="00FD51F9">
        <w:t>пределяне на представител на общината за заседани</w:t>
      </w:r>
      <w:r>
        <w:t>е</w:t>
      </w:r>
      <w:r w:rsidRPr="00FD51F9">
        <w:t xml:space="preserve"> на общото събрание на Асоциацията по В</w:t>
      </w:r>
      <w:r>
        <w:t xml:space="preserve"> </w:t>
      </w:r>
      <w:r w:rsidRPr="00FD51F9">
        <w:t>и</w:t>
      </w:r>
      <w:r>
        <w:t xml:space="preserve"> </w:t>
      </w:r>
      <w:r w:rsidRPr="00FD51F9">
        <w:t>К - Сливен, неговата позиция и ман</w:t>
      </w:r>
      <w:r>
        <w:t>дат по въпросите от дневния ред</w:t>
      </w:r>
    </w:p>
    <w:p w:rsidR="00ED59F7" w:rsidRDefault="00ED59F7" w:rsidP="00ED59F7">
      <w:pPr>
        <w:ind w:right="566"/>
        <w:jc w:val="both"/>
        <w:textAlignment w:val="center"/>
      </w:pPr>
    </w:p>
    <w:p w:rsidR="00ED59F7" w:rsidRPr="00FD51F9" w:rsidRDefault="00ED59F7" w:rsidP="00BC7FCF">
      <w:pPr>
        <w:ind w:firstLine="540"/>
        <w:jc w:val="both"/>
        <w:textAlignment w:val="center"/>
      </w:pPr>
      <w:r>
        <w:t>Н</w:t>
      </w:r>
      <w:r w:rsidRPr="00FD51F9">
        <w:t xml:space="preserve">а основание чл.21, ал.1, т.15 от </w:t>
      </w:r>
      <w:r>
        <w:t>Закона за местното самоуправление и местната администрация</w:t>
      </w:r>
      <w:r w:rsidRPr="00FD51F9">
        <w:t xml:space="preserve">, чл.10в, ал.1, т.7 и чл.198е, ал.3 и ал.5 от Закона за водите, във връзка с писмо с изх.№ </w:t>
      </w:r>
      <w:r>
        <w:t>АС</w:t>
      </w:r>
      <w:r w:rsidRPr="00FD51F9">
        <w:t>-</w:t>
      </w:r>
      <w:r>
        <w:t>01-</w:t>
      </w:r>
      <w:r w:rsidRPr="00FD51F9">
        <w:t>00</w:t>
      </w:r>
      <w:r>
        <w:t>076</w:t>
      </w:r>
      <w:r w:rsidRPr="00FD51F9">
        <w:t>/</w:t>
      </w:r>
      <w:r>
        <w:t>24</w:t>
      </w:r>
      <w:r w:rsidRPr="00FD51F9">
        <w:t>.0</w:t>
      </w:r>
      <w:r>
        <w:t>6</w:t>
      </w:r>
      <w:r w:rsidRPr="00FD51F9">
        <w:t>.201</w:t>
      </w:r>
      <w:r>
        <w:t>9</w:t>
      </w:r>
      <w:r w:rsidRPr="00FD51F9">
        <w:t xml:space="preserve"> г</w:t>
      </w:r>
      <w:r>
        <w:t>.</w:t>
      </w:r>
      <w:r w:rsidRPr="00FD51F9">
        <w:t xml:space="preserve"> </w:t>
      </w:r>
      <w:r w:rsidRPr="00724CB8">
        <w:t xml:space="preserve">от </w:t>
      </w:r>
      <w:r>
        <w:t>П</w:t>
      </w:r>
      <w:r w:rsidRPr="00FD51F9">
        <w:t>редседател</w:t>
      </w:r>
      <w:r>
        <w:t>я</w:t>
      </w:r>
      <w:r w:rsidRPr="00FD51F9">
        <w:t xml:space="preserve"> на Асоциацията по В и К – Сливен </w:t>
      </w:r>
    </w:p>
    <w:p w:rsidR="00ED59F7" w:rsidRPr="00011943" w:rsidRDefault="00ED59F7" w:rsidP="00BC7FCF">
      <w:pPr>
        <w:ind w:firstLine="540"/>
        <w:jc w:val="center"/>
        <w:rPr>
          <w:b/>
          <w:sz w:val="16"/>
          <w:szCs w:val="16"/>
        </w:rPr>
      </w:pPr>
    </w:p>
    <w:p w:rsidR="00ED59F7" w:rsidRPr="0070050D" w:rsidRDefault="00ED59F7" w:rsidP="00BC7FCF">
      <w:pPr>
        <w:tabs>
          <w:tab w:val="left" w:pos="567"/>
        </w:tabs>
        <w:jc w:val="center"/>
      </w:pPr>
      <w:r>
        <w:t xml:space="preserve"> ОБЩИНСКИЯТ СЪВЕТ РЕШИ</w:t>
      </w:r>
      <w:r w:rsidRPr="0070050D">
        <w:t>:</w:t>
      </w:r>
    </w:p>
    <w:p w:rsidR="00ED59F7" w:rsidRPr="0070050D" w:rsidRDefault="00ED59F7" w:rsidP="00BC7FCF">
      <w:pPr>
        <w:spacing w:line="276" w:lineRule="auto"/>
        <w:ind w:firstLine="540"/>
        <w:jc w:val="center"/>
        <w:rPr>
          <w:b/>
          <w:sz w:val="10"/>
          <w:szCs w:val="10"/>
        </w:rPr>
      </w:pPr>
    </w:p>
    <w:p w:rsidR="00ED59F7" w:rsidRDefault="00ED59F7" w:rsidP="00BC7FCF">
      <w:pPr>
        <w:ind w:firstLine="540"/>
        <w:jc w:val="both"/>
      </w:pPr>
      <w:r w:rsidRPr="00FD51F9">
        <w:t xml:space="preserve">І. При невъзможност на г-н </w:t>
      </w:r>
      <w:r>
        <w:t>Коста Каранашев</w:t>
      </w:r>
      <w:r w:rsidRPr="00FD51F9">
        <w:t xml:space="preserve"> – Кмет на Община Котел, да участва в заседани</w:t>
      </w:r>
      <w:r>
        <w:t>е</w:t>
      </w:r>
      <w:r w:rsidRPr="00FD51F9">
        <w:t>т</w:t>
      </w:r>
      <w:r>
        <w:t>о</w:t>
      </w:r>
      <w:r w:rsidRPr="00FD51F9">
        <w:t xml:space="preserve"> на общото събрание на Асоциацията по </w:t>
      </w:r>
      <w:r>
        <w:t>водоснабдяване и канализация</w:t>
      </w:r>
      <w:r w:rsidRPr="00CC0CA7">
        <w:t xml:space="preserve"> </w:t>
      </w:r>
      <w:r w:rsidRPr="00F91010">
        <w:t>на обособена територия, обслужвана от „В</w:t>
      </w:r>
      <w:r>
        <w:t>одоснабдяване и канализация</w:t>
      </w:r>
      <w:r w:rsidRPr="00F91010">
        <w:t xml:space="preserve"> – Сливен” ООД</w:t>
      </w:r>
      <w:r>
        <w:t xml:space="preserve">, </w:t>
      </w:r>
      <w:r w:rsidRPr="00FD51F9">
        <w:t>определя г-</w:t>
      </w:r>
      <w:r>
        <w:t>н</w:t>
      </w:r>
      <w:r w:rsidRPr="00FD51F9">
        <w:t xml:space="preserve"> </w:t>
      </w:r>
      <w:r>
        <w:t>Шериф Куванджъ</w:t>
      </w:r>
      <w:r w:rsidRPr="00FD51F9">
        <w:t xml:space="preserve"> – </w:t>
      </w:r>
      <w:r>
        <w:t>з</w:t>
      </w:r>
      <w:r w:rsidRPr="00FD51F9">
        <w:t>ам.</w:t>
      </w:r>
      <w:r>
        <w:t>-</w:t>
      </w:r>
      <w:r w:rsidRPr="00FD51F9">
        <w:t xml:space="preserve">кмет на Община Котел, за представител на Община Котел. </w:t>
      </w:r>
    </w:p>
    <w:p w:rsidR="00ED59F7" w:rsidRPr="00740CC4" w:rsidRDefault="00ED59F7" w:rsidP="00BC7FCF">
      <w:pPr>
        <w:ind w:firstLine="540"/>
        <w:jc w:val="both"/>
        <w:rPr>
          <w:sz w:val="6"/>
          <w:szCs w:val="6"/>
        </w:rPr>
      </w:pPr>
    </w:p>
    <w:p w:rsidR="00ED59F7" w:rsidRDefault="00ED59F7" w:rsidP="00BC7FCF">
      <w:pPr>
        <w:ind w:firstLine="540"/>
        <w:jc w:val="both"/>
      </w:pPr>
      <w:r w:rsidRPr="00FD51F9">
        <w:t>ІІ. Относно приложения дневен ред, определя позиции и дава мандат на представителя на Община Котел да гласува, както следва:</w:t>
      </w:r>
    </w:p>
    <w:p w:rsidR="00ED59F7" w:rsidRPr="00740CC4" w:rsidRDefault="00ED59F7" w:rsidP="00BC7FCF">
      <w:pPr>
        <w:ind w:firstLine="540"/>
        <w:jc w:val="both"/>
        <w:rPr>
          <w:sz w:val="6"/>
          <w:szCs w:val="6"/>
        </w:rPr>
      </w:pPr>
    </w:p>
    <w:p w:rsidR="00ED59F7" w:rsidRPr="000B6977" w:rsidRDefault="00ED59F7" w:rsidP="00BC7FCF">
      <w:pPr>
        <w:ind w:firstLine="540"/>
        <w:jc w:val="both"/>
      </w:pPr>
      <w:r w:rsidRPr="000B6977">
        <w:t>По т. 1 от дневния ред: П</w:t>
      </w:r>
      <w:r>
        <w:t xml:space="preserve">риемане на препоръчителния размер на вноската на Държавата в бюджета на Асоциацията по В и К на обособената територия, обслужвана от „В и К - Сливен” ООД за 2020 година съгласно посоченото в проектобюджета на Асоциацията за 2020 година” – </w:t>
      </w:r>
      <w:r w:rsidRPr="000B6977">
        <w:t>гласува „ЗА“.</w:t>
      </w:r>
    </w:p>
    <w:p w:rsidR="00ED59F7" w:rsidRPr="00740CC4" w:rsidRDefault="00ED59F7" w:rsidP="00BC7FCF">
      <w:pPr>
        <w:ind w:firstLine="540"/>
        <w:jc w:val="both"/>
        <w:rPr>
          <w:sz w:val="6"/>
          <w:szCs w:val="6"/>
        </w:rPr>
      </w:pPr>
    </w:p>
    <w:p w:rsidR="00ED59F7" w:rsidRPr="000B6977" w:rsidRDefault="00ED59F7" w:rsidP="00BC7FCF">
      <w:pPr>
        <w:ind w:firstLine="540"/>
        <w:jc w:val="both"/>
      </w:pPr>
      <w:r w:rsidRPr="000B6977">
        <w:t>По т. 2 от дневния ред:</w:t>
      </w:r>
      <w:r w:rsidRPr="00F93506">
        <w:t xml:space="preserve"> </w:t>
      </w:r>
      <w:r>
        <w:t>Приемане за сведение Годиш</w:t>
      </w:r>
      <w:r w:rsidRPr="00F91010">
        <w:t>н</w:t>
      </w:r>
      <w:r>
        <w:t>ия</w:t>
      </w:r>
      <w:r w:rsidRPr="00F91010">
        <w:t xml:space="preserve"> отчет</w:t>
      </w:r>
      <w:r>
        <w:t>ен доклад</w:t>
      </w:r>
      <w:r w:rsidRPr="00F91010">
        <w:t xml:space="preserve"> </w:t>
      </w:r>
      <w:r>
        <w:t xml:space="preserve">на </w:t>
      </w:r>
      <w:r w:rsidRPr="00F91010">
        <w:t>„В</w:t>
      </w:r>
      <w:r>
        <w:t xml:space="preserve">одоснабдяване </w:t>
      </w:r>
      <w:r w:rsidRPr="00F91010">
        <w:t xml:space="preserve">и </w:t>
      </w:r>
      <w:r>
        <w:t>канализация</w:t>
      </w:r>
      <w:r w:rsidRPr="00F91010">
        <w:t xml:space="preserve"> – Сливен” ООД за 201</w:t>
      </w:r>
      <w:r>
        <w:t>8</w:t>
      </w:r>
      <w:r w:rsidRPr="00F91010">
        <w:t xml:space="preserve"> г</w:t>
      </w:r>
      <w:r>
        <w:t>.</w:t>
      </w:r>
      <w:r w:rsidRPr="00F91010">
        <w:t xml:space="preserve"> </w:t>
      </w:r>
      <w:r w:rsidRPr="000B6977">
        <w:t>– гласува „ЗА“.</w:t>
      </w:r>
    </w:p>
    <w:p w:rsidR="00ED59F7" w:rsidRDefault="00ED59F7" w:rsidP="00ED59F7">
      <w:pPr>
        <w:ind w:right="566" w:firstLine="540"/>
        <w:jc w:val="both"/>
        <w:rPr>
          <w:color w:val="FF0000"/>
        </w:rPr>
      </w:pPr>
    </w:p>
    <w:p w:rsidR="00ED59F7" w:rsidRDefault="00ED59F7" w:rsidP="00ED59F7">
      <w:pPr>
        <w:ind w:right="566" w:firstLine="426"/>
        <w:jc w:val="both"/>
        <w:rPr>
          <w:color w:val="FF0000"/>
        </w:rPr>
      </w:pPr>
    </w:p>
    <w:p w:rsidR="00ED59F7" w:rsidRDefault="00ED59F7" w:rsidP="00ED59F7">
      <w:pPr>
        <w:ind w:right="566" w:firstLine="540"/>
        <w:jc w:val="both"/>
        <w:rPr>
          <w:color w:val="FF0000"/>
        </w:rPr>
      </w:pPr>
    </w:p>
    <w:p w:rsidR="00ED59F7" w:rsidRDefault="00ED59F7" w:rsidP="00ED59F7">
      <w:pPr>
        <w:ind w:right="566" w:firstLine="540"/>
        <w:jc w:val="both"/>
        <w:rPr>
          <w:color w:val="FF0000"/>
        </w:rPr>
      </w:pPr>
    </w:p>
    <w:p w:rsidR="00ED59F7" w:rsidRPr="004D4415" w:rsidRDefault="00ED59F7" w:rsidP="00ED59F7">
      <w:pPr>
        <w:ind w:left="2124" w:firstLine="708"/>
        <w:jc w:val="both"/>
        <w:rPr>
          <w:rFonts w:eastAsia="Calibri"/>
        </w:rPr>
      </w:pPr>
      <w:r w:rsidRPr="004D4415">
        <w:rPr>
          <w:rFonts w:eastAsia="Calibri"/>
        </w:rPr>
        <w:t>Председател на Общински съвет-Котел: (п)</w:t>
      </w:r>
    </w:p>
    <w:p w:rsidR="00ED59F7" w:rsidRPr="004D4415" w:rsidRDefault="00ED59F7" w:rsidP="00ED59F7">
      <w:pPr>
        <w:jc w:val="both"/>
        <w:rPr>
          <w:rFonts w:eastAsia="Calibri"/>
        </w:rPr>
      </w:pP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</w:r>
      <w:r w:rsidRPr="004D4415">
        <w:rPr>
          <w:rFonts w:eastAsia="Calibri"/>
        </w:rPr>
        <w:tab/>
        <w:t xml:space="preserve">              (Христина Чолакова)</w:t>
      </w:r>
    </w:p>
    <w:p w:rsidR="00ED59F7" w:rsidRPr="004D4415" w:rsidRDefault="00ED59F7" w:rsidP="00ED59F7">
      <w:pPr>
        <w:rPr>
          <w:rFonts w:eastAsia="Calibri"/>
          <w:lang w:val="en-US"/>
        </w:rPr>
      </w:pPr>
    </w:p>
    <w:p w:rsidR="00ED59F7" w:rsidRPr="004D4415" w:rsidRDefault="00ED59F7" w:rsidP="00ED59F7">
      <w:pPr>
        <w:rPr>
          <w:rFonts w:eastAsia="Calibri"/>
          <w:b/>
        </w:rPr>
      </w:pPr>
      <w:r w:rsidRPr="004D4415"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 w:rsidRPr="004D4415"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854F27" w:rsidRDefault="00854F2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</w:rPr>
      </w:pPr>
      <w:r>
        <w:rPr>
          <w:b/>
          <w:lang w:val="en-US"/>
        </w:rPr>
        <w:t>№ 84</w:t>
      </w:r>
      <w:r>
        <w:rPr>
          <w:b/>
        </w:rPr>
        <w:t>4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ind w:firstLine="708"/>
        <w:jc w:val="both"/>
        <w:rPr>
          <w:iCs/>
        </w:rPr>
      </w:pPr>
      <w:r>
        <w:t>За д</w:t>
      </w:r>
      <w:r w:rsidRPr="00F11E6F">
        <w:t xml:space="preserve">аване на предварително съгласие за </w:t>
      </w:r>
      <w:r>
        <w:t>прокарване</w:t>
      </w:r>
      <w:r w:rsidRPr="00F11E6F">
        <w:t xml:space="preserve"> през имот общинска собственост</w:t>
      </w:r>
      <w:r>
        <w:t xml:space="preserve"> по подробния устройствен план на с.Мокрен, общ.Котел </w:t>
      </w:r>
      <w:r w:rsidRPr="00F11E6F">
        <w:t xml:space="preserve">за нуждите на </w:t>
      </w:r>
      <w:r>
        <w:t xml:space="preserve">Агенция </w:t>
      </w:r>
      <w:r w:rsidRPr="00F11E6F">
        <w:t>„</w:t>
      </w:r>
      <w:r>
        <w:t>Пътна инфраструктура</w:t>
      </w:r>
      <w:r w:rsidRPr="00F11E6F">
        <w:t>”</w:t>
      </w:r>
    </w:p>
    <w:p w:rsidR="00ED59F7" w:rsidRDefault="00ED59F7" w:rsidP="00ED59F7">
      <w:pPr>
        <w:jc w:val="both"/>
        <w:rPr>
          <w:iCs/>
        </w:rPr>
      </w:pPr>
    </w:p>
    <w:p w:rsidR="00ED59F7" w:rsidRPr="00F11E6F" w:rsidRDefault="00ED59F7" w:rsidP="00ED59F7">
      <w:pPr>
        <w:ind w:firstLine="708"/>
        <w:jc w:val="both"/>
        <w:rPr>
          <w:iCs/>
        </w:rPr>
      </w:pPr>
      <w:r>
        <w:rPr>
          <w:iCs/>
        </w:rPr>
        <w:t>Н</w:t>
      </w:r>
      <w:r w:rsidRPr="00F11E6F">
        <w:rPr>
          <w:iCs/>
        </w:rPr>
        <w:t>а основание чл.21 ал.1</w:t>
      </w:r>
      <w:r>
        <w:rPr>
          <w:iCs/>
        </w:rPr>
        <w:t>,</w:t>
      </w:r>
      <w:r w:rsidRPr="00F11E6F">
        <w:rPr>
          <w:iCs/>
        </w:rPr>
        <w:t xml:space="preserve"> т.8 от Закона за местното самоуправление и местната администрация </w:t>
      </w:r>
    </w:p>
    <w:p w:rsidR="00ED59F7" w:rsidRPr="00F11E6F" w:rsidRDefault="00ED59F7" w:rsidP="00ED59F7">
      <w:pPr>
        <w:jc w:val="both"/>
        <w:rPr>
          <w:iCs/>
        </w:rPr>
      </w:pPr>
    </w:p>
    <w:p w:rsidR="00ED59F7" w:rsidRPr="00D12ECE" w:rsidRDefault="00ED59F7" w:rsidP="00ED59F7">
      <w:pPr>
        <w:jc w:val="center"/>
        <w:rPr>
          <w:bCs/>
          <w:iCs/>
        </w:rPr>
      </w:pPr>
      <w:r>
        <w:rPr>
          <w:bCs/>
          <w:iCs/>
        </w:rPr>
        <w:t>ОБЩИНСКИЯТ СЪВЕТ РЕШИ</w:t>
      </w:r>
      <w:r w:rsidRPr="00D12ECE">
        <w:rPr>
          <w:bCs/>
          <w:iCs/>
        </w:rPr>
        <w:t>:</w:t>
      </w:r>
    </w:p>
    <w:p w:rsidR="00ED59F7" w:rsidRPr="00F11E6F" w:rsidRDefault="00ED59F7" w:rsidP="00ED59F7">
      <w:pPr>
        <w:jc w:val="center"/>
        <w:rPr>
          <w:b/>
          <w:bCs/>
          <w:iCs/>
        </w:rPr>
      </w:pPr>
    </w:p>
    <w:p w:rsidR="00ED59F7" w:rsidRDefault="00ED59F7" w:rsidP="00ED59F7">
      <w:pPr>
        <w:ind w:firstLine="714"/>
        <w:jc w:val="both"/>
        <w:rPr>
          <w:iCs/>
        </w:rPr>
      </w:pPr>
      <w:r>
        <w:rPr>
          <w:iCs/>
        </w:rPr>
        <w:t xml:space="preserve">1. </w:t>
      </w:r>
      <w:r w:rsidRPr="00F11E6F">
        <w:rPr>
          <w:iCs/>
        </w:rPr>
        <w:t>Дава предварително съгласие на</w:t>
      </w:r>
      <w:r>
        <w:rPr>
          <w:iCs/>
        </w:rPr>
        <w:t xml:space="preserve"> Агенция „Пътна инфраструктура“ </w:t>
      </w:r>
      <w:r w:rsidRPr="00F11E6F">
        <w:rPr>
          <w:iCs/>
        </w:rPr>
        <w:t>за пр</w:t>
      </w:r>
      <w:r>
        <w:rPr>
          <w:iCs/>
        </w:rPr>
        <w:t>окарване</w:t>
      </w:r>
      <w:r w:rsidRPr="00F11E6F">
        <w:rPr>
          <w:iCs/>
        </w:rPr>
        <w:t xml:space="preserve"> през имот </w:t>
      </w:r>
      <w:r w:rsidRPr="00F11E6F">
        <w:t>общинска собственост</w:t>
      </w:r>
      <w:r>
        <w:t xml:space="preserve"> </w:t>
      </w:r>
      <w:r>
        <w:rPr>
          <w:iCs/>
          <w:lang w:val="en-US"/>
        </w:rPr>
        <w:t>(</w:t>
      </w:r>
      <w:r>
        <w:rPr>
          <w:iCs/>
        </w:rPr>
        <w:t>тротоар в обхвата на осови точки № 76, № 77 към № 190</w:t>
      </w:r>
      <w:r>
        <w:rPr>
          <w:iCs/>
          <w:lang w:val="en-US"/>
        </w:rPr>
        <w:t>)</w:t>
      </w:r>
      <w:r>
        <w:t xml:space="preserve"> по ПУП на с.Мокрен, общ.Котел,</w:t>
      </w:r>
      <w:r w:rsidRPr="009F064F">
        <w:rPr>
          <w:iCs/>
        </w:rPr>
        <w:t xml:space="preserve"> </w:t>
      </w:r>
      <w:r>
        <w:rPr>
          <w:iCs/>
        </w:rPr>
        <w:t>във връзка с изпълнение на дейности по сключен договор Д-7/16.01.2018 г. с предмет „Проектиране, изграждане и въвеждане в експлоатация на електронна система за събиране на таксите за ползване на републиканската пътна мрежа на база изминато разстояние за превозни средства с обща технически допустима максимална маса над 3,5т.</w:t>
      </w:r>
      <w:r>
        <w:rPr>
          <w:iCs/>
          <w:lang w:val="en-US"/>
        </w:rPr>
        <w:t xml:space="preserve"> (</w:t>
      </w:r>
      <w:r>
        <w:rPr>
          <w:iCs/>
        </w:rPr>
        <w:t>Тол</w:t>
      </w:r>
      <w:r>
        <w:rPr>
          <w:iCs/>
          <w:lang w:val="en-US"/>
        </w:rPr>
        <w:t>)</w:t>
      </w:r>
      <w:r>
        <w:rPr>
          <w:iCs/>
        </w:rPr>
        <w:t xml:space="preserve"> и на база време за леки автомобили с обща технически допустима максимална маса до 3,5т. </w:t>
      </w:r>
      <w:r>
        <w:rPr>
          <w:iCs/>
          <w:lang w:val="en-US"/>
        </w:rPr>
        <w:t>(</w:t>
      </w:r>
      <w:r>
        <w:rPr>
          <w:iCs/>
        </w:rPr>
        <w:t xml:space="preserve">електронна </w:t>
      </w:r>
      <w:proofErr w:type="gramStart"/>
      <w:r>
        <w:rPr>
          <w:iCs/>
        </w:rPr>
        <w:t>винетка</w:t>
      </w:r>
      <w:r>
        <w:rPr>
          <w:iCs/>
          <w:lang w:val="en-US"/>
        </w:rPr>
        <w:t>)</w:t>
      </w:r>
      <w:r>
        <w:rPr>
          <w:iCs/>
        </w:rPr>
        <w:t>“</w:t>
      </w:r>
      <w:proofErr w:type="gramEnd"/>
      <w:r w:rsidR="00DB3874">
        <w:rPr>
          <w:iCs/>
        </w:rPr>
        <w:t xml:space="preserve"> </w:t>
      </w:r>
      <w:r w:rsidRPr="00F11E6F">
        <w:rPr>
          <w:iCs/>
        </w:rPr>
        <w:t>, съгласно приложен</w:t>
      </w:r>
      <w:r>
        <w:rPr>
          <w:iCs/>
        </w:rPr>
        <w:t>ата</w:t>
      </w:r>
      <w:r w:rsidRPr="00F11E6F">
        <w:rPr>
          <w:iCs/>
        </w:rPr>
        <w:t xml:space="preserve"> ситуация на трасето. </w:t>
      </w:r>
    </w:p>
    <w:p w:rsidR="00ED59F7" w:rsidRPr="00721A28" w:rsidRDefault="00ED59F7" w:rsidP="00ED59F7">
      <w:pPr>
        <w:ind w:firstLine="708"/>
        <w:jc w:val="both"/>
        <w:rPr>
          <w:iCs/>
          <w:sz w:val="22"/>
          <w:szCs w:val="22"/>
        </w:rPr>
      </w:pPr>
      <w:r>
        <w:rPr>
          <w:iCs/>
        </w:rPr>
        <w:t xml:space="preserve">2. </w:t>
      </w:r>
      <w:r w:rsidRPr="00D9349E">
        <w:rPr>
          <w:iCs/>
        </w:rPr>
        <w:t xml:space="preserve">Определя </w:t>
      </w:r>
      <w:r w:rsidRPr="00721A28">
        <w:rPr>
          <w:iCs/>
          <w:sz w:val="22"/>
          <w:szCs w:val="22"/>
        </w:rPr>
        <w:t xml:space="preserve">срок на валидност на предварителното съгласие от </w:t>
      </w:r>
      <w:r>
        <w:rPr>
          <w:iCs/>
          <w:sz w:val="22"/>
          <w:szCs w:val="22"/>
        </w:rPr>
        <w:t>1</w:t>
      </w:r>
      <w:r w:rsidRPr="00721A28">
        <w:rPr>
          <w:iCs/>
          <w:sz w:val="22"/>
          <w:szCs w:val="22"/>
        </w:rPr>
        <w:t xml:space="preserve"> </w:t>
      </w:r>
      <w:r w:rsidRPr="00721A28">
        <w:rPr>
          <w:iCs/>
          <w:sz w:val="22"/>
          <w:szCs w:val="22"/>
          <w:lang w:val="en-US"/>
        </w:rPr>
        <w:t>(</w:t>
      </w:r>
      <w:r>
        <w:rPr>
          <w:iCs/>
          <w:sz w:val="22"/>
          <w:szCs w:val="22"/>
        </w:rPr>
        <w:t>една</w:t>
      </w:r>
      <w:r w:rsidRPr="00721A28">
        <w:rPr>
          <w:iCs/>
          <w:sz w:val="22"/>
          <w:szCs w:val="22"/>
          <w:lang w:val="en-US"/>
        </w:rPr>
        <w:t>)</w:t>
      </w:r>
      <w:r w:rsidRPr="00721A28">
        <w:rPr>
          <w:iCs/>
          <w:sz w:val="22"/>
          <w:szCs w:val="22"/>
        </w:rPr>
        <w:t xml:space="preserve"> години, считано от </w:t>
      </w:r>
      <w:r>
        <w:rPr>
          <w:iCs/>
          <w:sz w:val="22"/>
          <w:szCs w:val="22"/>
        </w:rPr>
        <w:t xml:space="preserve">датата на </w:t>
      </w:r>
      <w:r w:rsidRPr="00721A28">
        <w:rPr>
          <w:iCs/>
          <w:sz w:val="22"/>
          <w:szCs w:val="22"/>
        </w:rPr>
        <w:t>влизане на</w:t>
      </w:r>
      <w:r>
        <w:rPr>
          <w:iCs/>
          <w:sz w:val="22"/>
          <w:szCs w:val="22"/>
        </w:rPr>
        <w:t xml:space="preserve"> настоящото</w:t>
      </w:r>
      <w:r w:rsidRPr="00721A28">
        <w:rPr>
          <w:iCs/>
          <w:sz w:val="22"/>
          <w:szCs w:val="22"/>
        </w:rPr>
        <w:t xml:space="preserve"> решението в сила. </w:t>
      </w:r>
    </w:p>
    <w:p w:rsidR="00ED59F7" w:rsidRDefault="00ED59F7" w:rsidP="00ED59F7">
      <w:pPr>
        <w:jc w:val="both"/>
        <w:rPr>
          <w:iCs/>
        </w:rPr>
      </w:pPr>
      <w:r w:rsidRPr="00721A28">
        <w:rPr>
          <w:iCs/>
          <w:sz w:val="22"/>
          <w:szCs w:val="22"/>
          <w:lang w:val="ru-RU"/>
        </w:rPr>
        <w:t xml:space="preserve"> </w:t>
      </w:r>
      <w:r w:rsidRPr="00721A28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ab/>
      </w:r>
      <w:r>
        <w:rPr>
          <w:iCs/>
        </w:rPr>
        <w:t xml:space="preserve">3. </w:t>
      </w:r>
      <w:r w:rsidRPr="00D9349E">
        <w:rPr>
          <w:iCs/>
        </w:rPr>
        <w:t>Възлага на кмета на Община Котел да извърши всички необходими административни действия по разпоредбите на действащото законодателство за изпълнение на настоящото решение.</w:t>
      </w:r>
    </w:p>
    <w:p w:rsidR="00ED59F7" w:rsidRDefault="00ED59F7" w:rsidP="00ED59F7">
      <w:pPr>
        <w:jc w:val="both"/>
        <w:rPr>
          <w:iCs/>
        </w:rPr>
      </w:pPr>
    </w:p>
    <w:p w:rsidR="00ED59F7" w:rsidRDefault="00ED59F7" w:rsidP="00ED59F7">
      <w:pPr>
        <w:jc w:val="both"/>
        <w:rPr>
          <w:iCs/>
        </w:rPr>
      </w:pPr>
    </w:p>
    <w:p w:rsidR="00ED59F7" w:rsidRDefault="00ED59F7" w:rsidP="00ED59F7">
      <w:pPr>
        <w:jc w:val="both"/>
        <w:rPr>
          <w:iCs/>
        </w:rPr>
      </w:pPr>
    </w:p>
    <w:p w:rsidR="00ED59F7" w:rsidRDefault="00ED59F7" w:rsidP="00ED59F7">
      <w:pPr>
        <w:jc w:val="both"/>
        <w:rPr>
          <w:iCs/>
        </w:rPr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</w:rPr>
      </w:pPr>
      <w:r>
        <w:rPr>
          <w:b/>
          <w:lang w:val="en-US"/>
        </w:rPr>
        <w:t>№ 84</w:t>
      </w:r>
      <w:r>
        <w:rPr>
          <w:b/>
        </w:rPr>
        <w:t>5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945313" w:rsidRDefault="00ED59F7" w:rsidP="00ED59F7">
      <w:pPr>
        <w:ind w:firstLine="708"/>
        <w:jc w:val="both"/>
        <w:rPr>
          <w:u w:val="single"/>
        </w:rPr>
      </w:pPr>
      <w:r>
        <w:t>За и</w:t>
      </w:r>
      <w:r w:rsidRPr="00945313">
        <w:t>зменение на</w:t>
      </w:r>
      <w:r w:rsidRPr="00945313">
        <w:rPr>
          <w:lang w:val="en-US"/>
        </w:rPr>
        <w:t xml:space="preserve"> </w:t>
      </w:r>
      <w:r>
        <w:t>п</w:t>
      </w:r>
      <w:r w:rsidRPr="00945313">
        <w:t>одробен устройствен план</w:t>
      </w:r>
      <w:r w:rsidRPr="00945313">
        <w:rPr>
          <w:lang w:val="en-US"/>
        </w:rPr>
        <w:t xml:space="preserve"> </w:t>
      </w:r>
      <w:r w:rsidRPr="00945313">
        <w:t xml:space="preserve">– </w:t>
      </w:r>
      <w:r>
        <w:t xml:space="preserve">план за регулация и план за застрояване </w:t>
      </w:r>
      <w:r>
        <w:rPr>
          <w:lang w:val="en-US"/>
        </w:rPr>
        <w:t>(</w:t>
      </w:r>
      <w:r>
        <w:t>ПУП-ПР и ПЗ</w:t>
      </w:r>
      <w:r>
        <w:rPr>
          <w:lang w:val="en-US"/>
        </w:rPr>
        <w:t>)</w:t>
      </w:r>
      <w:r w:rsidRPr="00945313">
        <w:t xml:space="preserve"> в обхват УПИ </w:t>
      </w:r>
      <w:bookmarkStart w:id="0" w:name="_Hlk13055129"/>
      <w:r>
        <w:rPr>
          <w:lang w:val="en-US"/>
        </w:rPr>
        <w:t>II</w:t>
      </w:r>
      <w:r w:rsidRPr="00945313">
        <w:rPr>
          <w:lang w:val="en-US"/>
        </w:rPr>
        <w:t>I</w:t>
      </w:r>
      <w:r w:rsidRPr="00945313">
        <w:t>-</w:t>
      </w:r>
      <w:r>
        <w:t>„За комплексно жилищно строителство“</w:t>
      </w:r>
      <w:r w:rsidRPr="00945313">
        <w:t xml:space="preserve"> в кв.</w:t>
      </w:r>
      <w:r>
        <w:t>108</w:t>
      </w:r>
      <w:r w:rsidRPr="00945313">
        <w:t xml:space="preserve"> </w:t>
      </w:r>
      <w:bookmarkEnd w:id="0"/>
      <w:r w:rsidRPr="00945313">
        <w:t>по регулационния</w:t>
      </w:r>
      <w:r>
        <w:t xml:space="preserve"> план на гр.Котел, община Котел</w:t>
      </w:r>
    </w:p>
    <w:p w:rsidR="00ED59F7" w:rsidRPr="00945313" w:rsidRDefault="00ED59F7" w:rsidP="00ED59F7">
      <w:pPr>
        <w:jc w:val="both"/>
        <w:rPr>
          <w:iCs/>
          <w:lang w:val="ru-RU"/>
        </w:rPr>
      </w:pPr>
      <w:r w:rsidRPr="00945313">
        <w:rPr>
          <w:iCs/>
        </w:rPr>
        <w:tab/>
      </w:r>
    </w:p>
    <w:p w:rsidR="00ED59F7" w:rsidRPr="00945313" w:rsidRDefault="00ED59F7" w:rsidP="00ED59F7">
      <w:pPr>
        <w:ind w:firstLine="708"/>
        <w:jc w:val="both"/>
        <w:rPr>
          <w:iCs/>
        </w:rPr>
      </w:pPr>
      <w:r>
        <w:rPr>
          <w:iCs/>
        </w:rPr>
        <w:t>Н</w:t>
      </w:r>
      <w:r w:rsidRPr="00945313">
        <w:rPr>
          <w:iCs/>
        </w:rPr>
        <w:t>а основание чл.21, ал.1, т.</w:t>
      </w:r>
      <w:r w:rsidRPr="00945313">
        <w:rPr>
          <w:iCs/>
          <w:lang w:val="ru-RU"/>
        </w:rPr>
        <w:t>11</w:t>
      </w:r>
      <w:r w:rsidRPr="00945313">
        <w:rPr>
          <w:iCs/>
        </w:rPr>
        <w:t xml:space="preserve"> от </w:t>
      </w:r>
      <w:r>
        <w:rPr>
          <w:iCs/>
        </w:rPr>
        <w:t>Закона за местното самоуправление и местната администрация,</w:t>
      </w:r>
      <w:r w:rsidRPr="00945313">
        <w:rPr>
          <w:iCs/>
        </w:rPr>
        <w:t xml:space="preserve"> във връзка с </w:t>
      </w:r>
      <w:r>
        <w:rPr>
          <w:iCs/>
        </w:rPr>
        <w:t xml:space="preserve">чл.134, ал.2, т.6 </w:t>
      </w:r>
      <w:r w:rsidRPr="00945313">
        <w:rPr>
          <w:iCs/>
        </w:rPr>
        <w:t>от</w:t>
      </w:r>
      <w:r w:rsidRPr="00945313">
        <w:rPr>
          <w:iCs/>
          <w:lang w:val="en-US"/>
        </w:rPr>
        <w:t xml:space="preserve"> </w:t>
      </w:r>
      <w:r>
        <w:rPr>
          <w:iCs/>
        </w:rPr>
        <w:t>Закона за устройство на територията</w:t>
      </w:r>
    </w:p>
    <w:p w:rsidR="00ED59F7" w:rsidRPr="00945313" w:rsidRDefault="00ED59F7" w:rsidP="00ED59F7">
      <w:pPr>
        <w:jc w:val="both"/>
        <w:rPr>
          <w:iCs/>
        </w:rPr>
      </w:pPr>
    </w:p>
    <w:p w:rsidR="00ED59F7" w:rsidRPr="00415EA5" w:rsidRDefault="00ED59F7" w:rsidP="00ED59F7">
      <w:pPr>
        <w:jc w:val="center"/>
        <w:rPr>
          <w:bCs/>
          <w:iCs/>
        </w:rPr>
      </w:pPr>
      <w:r>
        <w:rPr>
          <w:bCs/>
          <w:iCs/>
        </w:rPr>
        <w:t>ОБЩИНСКИЯТ СЪВЕТ РЕШИ</w:t>
      </w:r>
      <w:r w:rsidRPr="00415EA5">
        <w:rPr>
          <w:bCs/>
          <w:iCs/>
        </w:rPr>
        <w:t xml:space="preserve">:   </w:t>
      </w:r>
    </w:p>
    <w:p w:rsidR="00ED59F7" w:rsidRPr="00945313" w:rsidRDefault="00ED59F7" w:rsidP="00ED59F7">
      <w:pPr>
        <w:jc w:val="center"/>
        <w:rPr>
          <w:b/>
          <w:bCs/>
          <w:iCs/>
        </w:rPr>
      </w:pPr>
      <w:r w:rsidRPr="00945313">
        <w:rPr>
          <w:b/>
          <w:bCs/>
          <w:iCs/>
        </w:rPr>
        <w:t xml:space="preserve">                 </w:t>
      </w:r>
    </w:p>
    <w:p w:rsidR="00ED59F7" w:rsidRDefault="00ED59F7" w:rsidP="00ED59F7">
      <w:pPr>
        <w:jc w:val="both"/>
      </w:pPr>
      <w:r>
        <w:rPr>
          <w:iCs/>
        </w:rPr>
        <w:tab/>
      </w:r>
      <w:r w:rsidRPr="00945313">
        <w:rPr>
          <w:iCs/>
        </w:rPr>
        <w:t xml:space="preserve">Дава съгласие да се измени </w:t>
      </w:r>
      <w:r>
        <w:rPr>
          <w:iCs/>
        </w:rPr>
        <w:t xml:space="preserve">подробен устройствен план – план за регулация и план за застрояване </w:t>
      </w:r>
      <w:r>
        <w:rPr>
          <w:iCs/>
          <w:lang w:val="en-US"/>
        </w:rPr>
        <w:t>(</w:t>
      </w:r>
      <w:r>
        <w:rPr>
          <w:iCs/>
        </w:rPr>
        <w:t>ПУП – ПР и ПЗ</w:t>
      </w:r>
      <w:r>
        <w:rPr>
          <w:iCs/>
          <w:lang w:val="en-US"/>
        </w:rPr>
        <w:t>)</w:t>
      </w:r>
      <w:r w:rsidRPr="00945313">
        <w:rPr>
          <w:iCs/>
        </w:rPr>
        <w:t xml:space="preserve"> за </w:t>
      </w:r>
      <w:r w:rsidRPr="00945313">
        <w:t xml:space="preserve">УПИ </w:t>
      </w:r>
      <w:r>
        <w:rPr>
          <w:lang w:val="en-US"/>
        </w:rPr>
        <w:t>II</w:t>
      </w:r>
      <w:r w:rsidRPr="00945313">
        <w:rPr>
          <w:lang w:val="en-US"/>
        </w:rPr>
        <w:t>I</w:t>
      </w:r>
      <w:r>
        <w:t>-„За комплексно жилищно строителство“</w:t>
      </w:r>
      <w:r w:rsidRPr="00945313">
        <w:t xml:space="preserve"> в кв.</w:t>
      </w:r>
      <w:r>
        <w:t>108</w:t>
      </w:r>
      <w:r w:rsidRPr="00945313">
        <w:t xml:space="preserve"> по регулационния план на гр.Котел, община Котел, съгласно приложената скица-предложение.</w:t>
      </w:r>
    </w:p>
    <w:p w:rsidR="00ED59F7" w:rsidRDefault="00ED59F7" w:rsidP="00ED59F7">
      <w:pPr>
        <w:jc w:val="both"/>
      </w:pPr>
    </w:p>
    <w:p w:rsidR="00ED59F7" w:rsidRDefault="00ED59F7" w:rsidP="00ED59F7">
      <w:pPr>
        <w:jc w:val="both"/>
      </w:pPr>
    </w:p>
    <w:p w:rsidR="00ED59F7" w:rsidRDefault="00ED59F7" w:rsidP="00ED59F7">
      <w:pPr>
        <w:jc w:val="both"/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ascii="Calibri" w:eastAsia="Calibri" w:hAnsi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BC7FCF" w:rsidRDefault="00BC7FCF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</w:rPr>
      </w:pPr>
      <w:r>
        <w:rPr>
          <w:b/>
          <w:lang w:val="en-US"/>
        </w:rPr>
        <w:t>№ 84</w:t>
      </w:r>
      <w:r>
        <w:rPr>
          <w:b/>
        </w:rPr>
        <w:t>6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both"/>
        <w:rPr>
          <w:b/>
          <w:lang w:val="en-US"/>
        </w:rPr>
      </w:pPr>
    </w:p>
    <w:p w:rsidR="00ED59F7" w:rsidRPr="003823E1" w:rsidRDefault="00ED59F7" w:rsidP="00ED59F7">
      <w:pPr>
        <w:ind w:firstLine="708"/>
        <w:jc w:val="both"/>
        <w:rPr>
          <w:u w:val="single"/>
        </w:rPr>
      </w:pPr>
      <w:r w:rsidRPr="003823E1">
        <w:t>За изменение</w:t>
      </w:r>
      <w:r>
        <w:t xml:space="preserve"> на ПУП – ПР (план за регулация</w:t>
      </w:r>
      <w:r>
        <w:rPr>
          <w:lang w:val="en-US"/>
        </w:rPr>
        <w:t>)</w:t>
      </w:r>
      <w:r w:rsidRPr="003823E1">
        <w:t xml:space="preserve"> в обхват на уличното пространство между о.т.439, о.т.440 и о.т.441 по регулационни</w:t>
      </w:r>
      <w:r>
        <w:t>я план на с.Ябланово, общ.Котел</w:t>
      </w:r>
    </w:p>
    <w:p w:rsidR="00ED59F7" w:rsidRPr="003823E1" w:rsidRDefault="00ED59F7" w:rsidP="00ED59F7">
      <w:pPr>
        <w:jc w:val="both"/>
        <w:rPr>
          <w:iCs/>
          <w:lang w:val="en-US"/>
        </w:rPr>
      </w:pPr>
      <w:r w:rsidRPr="003823E1">
        <w:rPr>
          <w:iCs/>
        </w:rPr>
        <w:tab/>
      </w:r>
    </w:p>
    <w:p w:rsidR="00ED59F7" w:rsidRDefault="00ED59F7" w:rsidP="00ED59F7">
      <w:pPr>
        <w:jc w:val="both"/>
        <w:rPr>
          <w:iCs/>
        </w:rPr>
      </w:pPr>
      <w:r w:rsidRPr="003823E1">
        <w:tab/>
      </w:r>
      <w:r>
        <w:t>Н</w:t>
      </w:r>
      <w:r w:rsidRPr="003823E1">
        <w:rPr>
          <w:iCs/>
        </w:rPr>
        <w:t>а основание чл.21, ал.1, т.</w:t>
      </w:r>
      <w:r w:rsidRPr="003823E1">
        <w:rPr>
          <w:iCs/>
          <w:lang w:val="ru-RU"/>
        </w:rPr>
        <w:t>11</w:t>
      </w:r>
      <w:r w:rsidRPr="003823E1">
        <w:rPr>
          <w:iCs/>
        </w:rPr>
        <w:t xml:space="preserve"> от Закона за местното самоуправление и местната админист</w:t>
      </w:r>
      <w:r>
        <w:rPr>
          <w:iCs/>
        </w:rPr>
        <w:t>рация и чл.131, ал.2, т.1 от Закона за устройство на територията</w:t>
      </w:r>
      <w:r w:rsidRPr="003823E1">
        <w:rPr>
          <w:iCs/>
        </w:rPr>
        <w:t xml:space="preserve"> </w:t>
      </w:r>
    </w:p>
    <w:p w:rsidR="00ED59F7" w:rsidRPr="003823E1" w:rsidRDefault="00ED59F7" w:rsidP="00ED59F7">
      <w:pPr>
        <w:jc w:val="both"/>
        <w:rPr>
          <w:iCs/>
          <w:lang w:val="en-US"/>
        </w:rPr>
      </w:pPr>
    </w:p>
    <w:p w:rsidR="00ED59F7" w:rsidRDefault="00ED59F7" w:rsidP="00ED59F7">
      <w:pPr>
        <w:jc w:val="center"/>
        <w:rPr>
          <w:bCs/>
          <w:iCs/>
        </w:rPr>
      </w:pPr>
      <w:r>
        <w:rPr>
          <w:bCs/>
          <w:iCs/>
        </w:rPr>
        <w:t>ОБЩИНСКИЯТ СЪВЕТ РЕШИ</w:t>
      </w:r>
      <w:r w:rsidRPr="003823E1">
        <w:rPr>
          <w:bCs/>
          <w:iCs/>
        </w:rPr>
        <w:t>:</w:t>
      </w:r>
    </w:p>
    <w:p w:rsidR="00ED59F7" w:rsidRPr="003823E1" w:rsidRDefault="00ED59F7" w:rsidP="00ED59F7">
      <w:pPr>
        <w:jc w:val="center"/>
        <w:rPr>
          <w:bCs/>
          <w:iCs/>
          <w:lang w:val="en-US"/>
        </w:rPr>
      </w:pPr>
    </w:p>
    <w:p w:rsidR="00ED59F7" w:rsidRDefault="00ED59F7" w:rsidP="00ED59F7">
      <w:pPr>
        <w:tabs>
          <w:tab w:val="left" w:pos="709"/>
        </w:tabs>
        <w:jc w:val="both"/>
      </w:pPr>
      <w:r w:rsidRPr="003823E1">
        <w:rPr>
          <w:iCs/>
        </w:rPr>
        <w:tab/>
        <w:t>Съгласува и</w:t>
      </w:r>
      <w:r>
        <w:t>зменение на ПУП – ПР (</w:t>
      </w:r>
      <w:r w:rsidRPr="003823E1">
        <w:t>план за регулация</w:t>
      </w:r>
      <w:r>
        <w:rPr>
          <w:lang w:val="en-US"/>
        </w:rPr>
        <w:t>)</w:t>
      </w:r>
      <w:r w:rsidRPr="003823E1">
        <w:t xml:space="preserve"> в обхват на уличното пространство между о.т.439, о.т.440 и о.т.441 по регулационния план на с.Ябланово, общ.Котел, съгласно приложения проект.</w:t>
      </w:r>
    </w:p>
    <w:p w:rsidR="00ED59F7" w:rsidRDefault="00ED59F7" w:rsidP="00ED59F7">
      <w:pPr>
        <w:tabs>
          <w:tab w:val="left" w:pos="709"/>
        </w:tabs>
        <w:jc w:val="both"/>
      </w:pPr>
    </w:p>
    <w:p w:rsidR="00ED59F7" w:rsidRDefault="00ED59F7" w:rsidP="00ED59F7">
      <w:pPr>
        <w:tabs>
          <w:tab w:val="left" w:pos="709"/>
        </w:tabs>
        <w:jc w:val="both"/>
      </w:pPr>
    </w:p>
    <w:p w:rsidR="00ED59F7" w:rsidRDefault="00ED59F7" w:rsidP="00ED59F7">
      <w:pPr>
        <w:tabs>
          <w:tab w:val="left" w:pos="709"/>
        </w:tabs>
        <w:jc w:val="both"/>
      </w:pPr>
    </w:p>
    <w:p w:rsidR="00ED59F7" w:rsidRDefault="00ED59F7" w:rsidP="00ED59F7">
      <w:pPr>
        <w:tabs>
          <w:tab w:val="left" w:pos="709"/>
        </w:tabs>
        <w:jc w:val="both"/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6A77A1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№ 847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9220C0" w:rsidRDefault="00ED59F7" w:rsidP="00ED59F7">
      <w:pPr>
        <w:ind w:firstLine="708"/>
        <w:jc w:val="both"/>
        <w:rPr>
          <w:b/>
        </w:rPr>
      </w:pPr>
      <w:r>
        <w:t>За в</w:t>
      </w:r>
      <w:r w:rsidRPr="008350EB">
        <w:t xml:space="preserve">ъзлагане на услугата „Патронажна грижа” на </w:t>
      </w:r>
      <w:r>
        <w:t>„Домашен социален патронаж”, Котел</w:t>
      </w:r>
      <w:r w:rsidRPr="008350EB">
        <w:t xml:space="preserve"> като услуга от общ икономически интерес по </w:t>
      </w:r>
      <w:r>
        <w:t>п</w:t>
      </w:r>
      <w:r w:rsidRPr="008350EB">
        <w:t>роект „</w:t>
      </w:r>
      <w:r w:rsidRPr="00E12826">
        <w:t>Предоставяне на патронажни грижи в общините Котел и Твърдица</w:t>
      </w:r>
      <w:r w:rsidRPr="008350EB">
        <w:t xml:space="preserve">”, финансиран по административен договор за предоставяне на безвъзмездна финансова помощ № </w:t>
      </w:r>
      <w:r w:rsidRPr="00DD4B7B">
        <w:t>BG05M9OP001-2.040-0079</w:t>
      </w:r>
      <w:r w:rsidRPr="008350EB">
        <w:t>,</w:t>
      </w:r>
      <w:r>
        <w:t xml:space="preserve"> </w:t>
      </w:r>
      <w:r w:rsidRPr="008350EB">
        <w:t>по процедура BG05М9OР001-2.040 „Патронажна грижа за възрастни хора и лица с увреждания – компонент ІІ“, Оперативна програма „Развитие на човешките ресурси”2014-2020 година, финансирана от ЕСФ</w:t>
      </w:r>
    </w:p>
    <w:p w:rsidR="00ED59F7" w:rsidRDefault="00ED59F7" w:rsidP="00ED59F7">
      <w:pPr>
        <w:tabs>
          <w:tab w:val="center" w:pos="0"/>
        </w:tabs>
        <w:jc w:val="both"/>
        <w:rPr>
          <w:b/>
        </w:rPr>
      </w:pPr>
    </w:p>
    <w:p w:rsidR="00ED59F7" w:rsidRPr="009220C0" w:rsidRDefault="00ED59F7" w:rsidP="00ED59F7">
      <w:pPr>
        <w:tabs>
          <w:tab w:val="center" w:pos="0"/>
        </w:tabs>
        <w:jc w:val="both"/>
      </w:pPr>
      <w:r>
        <w:tab/>
        <w:t>Н</w:t>
      </w:r>
      <w:r w:rsidRPr="009220C0">
        <w:t>а основание чл.21, ал.1, т.23 и ал.2</w:t>
      </w:r>
      <w:r>
        <w:t xml:space="preserve"> от Закона за местното самоуправление и местната администрация и </w:t>
      </w:r>
      <w:r w:rsidRPr="00125A50">
        <w:t>чл.18, ал.1, т.2 от Закона за социално подпомагане, във връзка с Решение на</w:t>
      </w:r>
      <w:r>
        <w:t xml:space="preserve"> ЕК за УОИИ от 20.12.2011 г.</w:t>
      </w:r>
    </w:p>
    <w:p w:rsidR="00ED59F7" w:rsidRPr="009220C0" w:rsidRDefault="00ED59F7" w:rsidP="00ED59F7">
      <w:pPr>
        <w:tabs>
          <w:tab w:val="center" w:pos="4323"/>
        </w:tabs>
        <w:jc w:val="both"/>
        <w:rPr>
          <w:b/>
        </w:rPr>
      </w:pPr>
    </w:p>
    <w:p w:rsidR="00ED59F7" w:rsidRPr="006A77A1" w:rsidRDefault="00ED59F7" w:rsidP="00ED59F7">
      <w:pPr>
        <w:tabs>
          <w:tab w:val="center" w:pos="4323"/>
        </w:tabs>
        <w:jc w:val="center"/>
      </w:pPr>
      <w:r>
        <w:t>ОБЩИНСКИЯТ СЪВЕТ РЕШИ:</w:t>
      </w:r>
    </w:p>
    <w:p w:rsidR="00ED59F7" w:rsidRPr="009220C0" w:rsidRDefault="00ED59F7" w:rsidP="00ED59F7">
      <w:pPr>
        <w:tabs>
          <w:tab w:val="center" w:pos="4323"/>
        </w:tabs>
        <w:jc w:val="both"/>
      </w:pPr>
    </w:p>
    <w:p w:rsidR="00ED59F7" w:rsidRDefault="00ED59F7" w:rsidP="00ED59F7">
      <w:pPr>
        <w:tabs>
          <w:tab w:val="center" w:pos="0"/>
        </w:tabs>
        <w:jc w:val="both"/>
      </w:pPr>
      <w:r w:rsidRPr="009220C0">
        <w:tab/>
      </w:r>
      <w:r w:rsidRPr="00125A50">
        <w:t xml:space="preserve">1. </w:t>
      </w:r>
      <w:r>
        <w:t xml:space="preserve">Общински съвет – Котел упълномощава кмета на община Котел да възложи чрез Заповед изпълнението на </w:t>
      </w:r>
      <w:r w:rsidRPr="00125A50">
        <w:t xml:space="preserve">услугата „Патронажна грижа” </w:t>
      </w:r>
      <w:r>
        <w:t xml:space="preserve">по проект </w:t>
      </w:r>
      <w:r w:rsidRPr="008350EB">
        <w:t>„</w:t>
      </w:r>
      <w:r w:rsidRPr="00E12826">
        <w:t>Предоставяне на патронажни грижи в общините Котел и Твърдица</w:t>
      </w:r>
      <w:r w:rsidRPr="008350EB">
        <w:t xml:space="preserve">”, финансиран по административен договор за предоставяне на безвъзмездна финансова помощ № </w:t>
      </w:r>
      <w:r w:rsidRPr="00DD4B7B">
        <w:t>BG05M9OP001-2.040-0079</w:t>
      </w:r>
      <w:r>
        <w:t xml:space="preserve"> </w:t>
      </w:r>
      <w:r w:rsidRPr="00125A50">
        <w:t>като услуга от</w:t>
      </w:r>
      <w:r>
        <w:t xml:space="preserve"> общ икономически интерес (УОИИ</w:t>
      </w:r>
      <w:r>
        <w:rPr>
          <w:lang w:val="en-US"/>
        </w:rPr>
        <w:t>)</w:t>
      </w:r>
      <w:r w:rsidRPr="00125A50">
        <w:t xml:space="preserve"> на „</w:t>
      </w:r>
      <w:r>
        <w:t>Домашен социален патронаж</w:t>
      </w:r>
      <w:r w:rsidRPr="00125A50">
        <w:t>”,</w:t>
      </w:r>
      <w:r>
        <w:t xml:space="preserve"> Котел,</w:t>
      </w:r>
      <w:r w:rsidRPr="00125A50">
        <w:t xml:space="preserve"> съдърж</w:t>
      </w:r>
      <w:r>
        <w:t>а</w:t>
      </w:r>
      <w:r w:rsidRPr="00125A50">
        <w:t xml:space="preserve">ща всички необходими реквизити съгласно член 4 от </w:t>
      </w:r>
      <w:r w:rsidRPr="00621A94">
        <w:t>Решение на комис</w:t>
      </w:r>
      <w:r>
        <w:t>ията от 20 декември 2011 година</w:t>
      </w:r>
      <w:r w:rsidRPr="00125A50">
        <w:t xml:space="preserve"> за УОИИ;</w:t>
      </w:r>
    </w:p>
    <w:p w:rsidR="00ED59F7" w:rsidRDefault="00ED59F7" w:rsidP="00ED59F7">
      <w:pPr>
        <w:tabs>
          <w:tab w:val="center" w:pos="0"/>
        </w:tabs>
        <w:jc w:val="both"/>
      </w:pPr>
      <w:r>
        <w:tab/>
        <w:t>2</w:t>
      </w:r>
      <w:r w:rsidRPr="00125A50">
        <w:t xml:space="preserve">. </w:t>
      </w:r>
      <w:r>
        <w:t>Общински съвет-Котел ще осъществява контрол върху предоставянето на услугата съвместно с кмета на общината;</w:t>
      </w:r>
    </w:p>
    <w:p w:rsidR="00ED59F7" w:rsidRDefault="00ED59F7" w:rsidP="00ED59F7">
      <w:pPr>
        <w:tabs>
          <w:tab w:val="center" w:pos="0"/>
        </w:tabs>
        <w:jc w:val="both"/>
      </w:pPr>
      <w:r>
        <w:tab/>
        <w:t xml:space="preserve">3. Финансираните услуги по </w:t>
      </w:r>
      <w:r w:rsidRPr="008350EB">
        <w:t xml:space="preserve">административен договор за предоставяне на безвъзмездна финансова помощ № </w:t>
      </w:r>
      <w:r w:rsidRPr="00DD4B7B">
        <w:t>BG05M9OP001-2.040-0079</w:t>
      </w:r>
      <w:r>
        <w:t xml:space="preserve"> да се ползват от потребителите без заплащане на такса;</w:t>
      </w:r>
    </w:p>
    <w:p w:rsidR="00ED59F7" w:rsidRDefault="00ED59F7" w:rsidP="00ED59F7">
      <w:pPr>
        <w:tabs>
          <w:tab w:val="center" w:pos="0"/>
        </w:tabs>
        <w:jc w:val="both"/>
      </w:pPr>
      <w:r>
        <w:tab/>
        <w:t xml:space="preserve">4. Възлага на Кмета на община Котел да предприеме необходимите действия по изпълнение на решението. </w:t>
      </w:r>
    </w:p>
    <w:p w:rsidR="00ED59F7" w:rsidRDefault="00ED59F7" w:rsidP="00ED59F7">
      <w:pPr>
        <w:tabs>
          <w:tab w:val="center" w:pos="0"/>
        </w:tabs>
        <w:jc w:val="both"/>
      </w:pPr>
    </w:p>
    <w:p w:rsidR="00ED59F7" w:rsidRDefault="00ED59F7" w:rsidP="00ED59F7">
      <w:pPr>
        <w:tabs>
          <w:tab w:val="center" w:pos="0"/>
        </w:tabs>
        <w:jc w:val="both"/>
      </w:pPr>
    </w:p>
    <w:p w:rsidR="00ED59F7" w:rsidRDefault="00ED59F7" w:rsidP="00ED59F7">
      <w:pPr>
        <w:tabs>
          <w:tab w:val="center" w:pos="0"/>
        </w:tabs>
        <w:jc w:val="both"/>
      </w:pPr>
    </w:p>
    <w:p w:rsidR="00ED59F7" w:rsidRDefault="00ED59F7" w:rsidP="00ED59F7">
      <w:pPr>
        <w:tabs>
          <w:tab w:val="center" w:pos="0"/>
        </w:tabs>
        <w:jc w:val="both"/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№ 848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335018" w:rsidRDefault="00ED59F7" w:rsidP="00ED59F7">
      <w:pPr>
        <w:ind w:firstLine="708"/>
        <w:jc w:val="both"/>
      </w:pPr>
      <w:r>
        <w:t>За д</w:t>
      </w:r>
      <w:r w:rsidRPr="00335018">
        <w:t>опускане по изключение отклонение под   минималния  брой на  учениците в паралелките от първи  до седми клас на общината за   учебната 2019</w:t>
      </w:r>
      <w:r>
        <w:t xml:space="preserve"> г. - 20</w:t>
      </w:r>
      <w:r w:rsidRPr="00335018">
        <w:t xml:space="preserve">20 г. </w:t>
      </w:r>
    </w:p>
    <w:p w:rsidR="00ED59F7" w:rsidRDefault="00ED59F7" w:rsidP="00ED59F7">
      <w:pPr>
        <w:jc w:val="both"/>
      </w:pPr>
    </w:p>
    <w:p w:rsidR="00ED59F7" w:rsidRPr="00335018" w:rsidRDefault="00ED59F7" w:rsidP="00ED59F7">
      <w:pPr>
        <w:ind w:firstLine="708"/>
        <w:jc w:val="both"/>
      </w:pPr>
      <w:r w:rsidRPr="00335018">
        <w:t xml:space="preserve">На основание чл.17, ал.1, т.3 от </w:t>
      </w:r>
      <w:r>
        <w:t>Закона за местното самоуправление и местната администрация</w:t>
      </w:r>
      <w:r w:rsidRPr="00335018">
        <w:t>, чл.68</w:t>
      </w:r>
      <w:r>
        <w:t>,</w:t>
      </w:r>
      <w:r w:rsidRPr="00335018">
        <w:t xml:space="preserve"> ал.1</w:t>
      </w:r>
      <w:r>
        <w:t>,</w:t>
      </w:r>
      <w:r w:rsidRPr="00335018">
        <w:t xml:space="preserve"> т.2 и 3, ал.2 и чл.69</w:t>
      </w:r>
      <w:r>
        <w:t>,</w:t>
      </w:r>
      <w:r w:rsidRPr="00335018">
        <w:t xml:space="preserve"> ал.1,</w:t>
      </w:r>
      <w:r>
        <w:t xml:space="preserve"> </w:t>
      </w:r>
      <w:r w:rsidRPr="00335018">
        <w:t xml:space="preserve">2 и 3 от Наредбата за финансиране на институциите в системата на предучилищното и училищното образование на МОН, приета с ПМС № 219 от 05.09.2017 г.  </w:t>
      </w:r>
    </w:p>
    <w:p w:rsidR="00ED59F7" w:rsidRPr="00335018" w:rsidRDefault="00ED59F7" w:rsidP="00ED59F7">
      <w:pPr>
        <w:jc w:val="both"/>
      </w:pPr>
    </w:p>
    <w:p w:rsidR="00ED59F7" w:rsidRPr="00335018" w:rsidRDefault="00ED59F7" w:rsidP="00ED59F7">
      <w:pPr>
        <w:jc w:val="center"/>
      </w:pPr>
      <w:r>
        <w:t>ОБЩИНСКИЯТ СЪВЕТ РЕШИ</w:t>
      </w:r>
      <w:r w:rsidRPr="00335018">
        <w:t>:</w:t>
      </w:r>
    </w:p>
    <w:p w:rsidR="00ED59F7" w:rsidRDefault="00ED59F7" w:rsidP="00ED59F7">
      <w:pPr>
        <w:jc w:val="both"/>
      </w:pPr>
    </w:p>
    <w:p w:rsidR="00ED59F7" w:rsidRPr="00335018" w:rsidRDefault="00ED59F7" w:rsidP="00ED59F7">
      <w:pPr>
        <w:ind w:firstLine="708"/>
        <w:jc w:val="both"/>
      </w:pPr>
      <w:r w:rsidRPr="00335018">
        <w:t>1</w:t>
      </w:r>
      <w:r>
        <w:t>.</w:t>
      </w:r>
      <w:r>
        <w:rPr>
          <w:lang w:val="en-US"/>
        </w:rPr>
        <w:t xml:space="preserve"> </w:t>
      </w:r>
      <w:r>
        <w:t>Допуска</w:t>
      </w:r>
      <w:r w:rsidRPr="00335018">
        <w:t xml:space="preserve"> съществуването на  самостоятелни п</w:t>
      </w:r>
      <w:r>
        <w:t>аралелки</w:t>
      </w:r>
      <w:r w:rsidRPr="00335018">
        <w:t xml:space="preserve"> по изключение  от минимални</w:t>
      </w:r>
      <w:r>
        <w:t>я брой ученици (начален курс)</w:t>
      </w:r>
      <w:r>
        <w:rPr>
          <w:lang w:val="en-US"/>
        </w:rPr>
        <w:t xml:space="preserve"> </w:t>
      </w:r>
      <w:r>
        <w:t>НК-16 и среден курс</w:t>
      </w:r>
      <w:r>
        <w:rPr>
          <w:lang w:val="en-US"/>
        </w:rPr>
        <w:t xml:space="preserve"> (</w:t>
      </w:r>
      <w:r>
        <w:t>СК/-18)</w:t>
      </w:r>
      <w:r w:rsidRPr="00335018">
        <w:t>,</w:t>
      </w:r>
      <w:r>
        <w:t xml:space="preserve"> </w:t>
      </w:r>
      <w:r w:rsidRPr="00335018">
        <w:t>когато броят на уче</w:t>
      </w:r>
      <w:r>
        <w:t xml:space="preserve">ниците в паралелка от І до ХІІ </w:t>
      </w:r>
      <w:r w:rsidRPr="00335018">
        <w:t>клас е не по-малко от 10 в следните училища на общината:</w:t>
      </w:r>
    </w:p>
    <w:p w:rsidR="00ED59F7" w:rsidRPr="00335018" w:rsidRDefault="00ED59F7" w:rsidP="00ED59F7">
      <w:pPr>
        <w:jc w:val="both"/>
      </w:pPr>
    </w:p>
    <w:tbl>
      <w:tblPr>
        <w:tblW w:w="6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3388"/>
      </w:tblGrid>
      <w:tr w:rsidR="00ED59F7" w:rsidRPr="00335018" w:rsidTr="00ED59F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 xml:space="preserve">               Училище                                            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</w:pPr>
            <w:r w:rsidRPr="00335018">
              <w:t>Паралелки за разрешение</w:t>
            </w:r>
          </w:p>
        </w:tc>
      </w:tr>
      <w:tr w:rsidR="00ED59F7" w:rsidRPr="00335018" w:rsidTr="00ED59F7">
        <w:trPr>
          <w:trHeight w:val="304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proofErr w:type="spellStart"/>
            <w:r w:rsidRPr="00335018">
              <w:t>ОУ”Хр.Ботев</w:t>
            </w:r>
            <w:proofErr w:type="spellEnd"/>
            <w:r w:rsidRPr="00335018">
              <w:t>”- с.Мокрен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</w:pPr>
            <w:r w:rsidRPr="00335018">
              <w:t>V, VІ, VІІ кл.</w:t>
            </w:r>
          </w:p>
        </w:tc>
      </w:tr>
      <w:tr w:rsidR="00ED59F7" w:rsidRPr="00335018" w:rsidTr="00ED59F7">
        <w:trPr>
          <w:trHeight w:val="272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proofErr w:type="spellStart"/>
            <w:r w:rsidRPr="00335018">
              <w:t>СУ“Г.С.Раковски</w:t>
            </w:r>
            <w:proofErr w:type="spellEnd"/>
            <w:r w:rsidRPr="00335018">
              <w:t>“-гр.Котел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</w:pPr>
            <w:r w:rsidRPr="00335018">
              <w:t>VІІ, VІІІ кл.</w:t>
            </w:r>
          </w:p>
        </w:tc>
      </w:tr>
      <w:tr w:rsidR="00ED59F7" w:rsidRPr="00335018" w:rsidTr="00ED59F7">
        <w:trPr>
          <w:trHeight w:val="360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ОУ- с. Филаретово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</w:pPr>
            <w:r w:rsidRPr="00335018">
              <w:t>V кл.</w:t>
            </w:r>
          </w:p>
        </w:tc>
      </w:tr>
    </w:tbl>
    <w:p w:rsidR="00ED59F7" w:rsidRPr="00335018" w:rsidRDefault="00ED59F7" w:rsidP="00ED59F7">
      <w:pPr>
        <w:jc w:val="both"/>
      </w:pPr>
      <w:r w:rsidRPr="00335018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59F7" w:rsidRPr="00335018" w:rsidRDefault="00ED59F7" w:rsidP="00ED59F7">
      <w:pPr>
        <w:ind w:firstLine="708"/>
        <w:jc w:val="both"/>
      </w:pPr>
      <w:r w:rsidRPr="00335018">
        <w:t>2</w:t>
      </w:r>
      <w:r>
        <w:t xml:space="preserve">. Допуска съществуването на </w:t>
      </w:r>
      <w:r w:rsidRPr="00335018">
        <w:t xml:space="preserve">слети паралелки по изключение от минималния брой ученици </w:t>
      </w:r>
      <w:r>
        <w:t>в неспециализирани училища</w:t>
      </w:r>
      <w:r w:rsidRPr="00335018">
        <w:t xml:space="preserve"> при формиране на паралелки с не по-малко от 10</w:t>
      </w:r>
      <w:r w:rsidRPr="00335018">
        <w:rPr>
          <w:u w:val="single"/>
        </w:rPr>
        <w:t xml:space="preserve"> </w:t>
      </w:r>
      <w:r w:rsidRPr="00335018">
        <w:t xml:space="preserve">ученици от два класа в следните училища на общината: </w:t>
      </w:r>
    </w:p>
    <w:p w:rsidR="00ED59F7" w:rsidRPr="00335018" w:rsidRDefault="00ED59F7" w:rsidP="00ED59F7">
      <w:pPr>
        <w:jc w:val="both"/>
      </w:pPr>
    </w:p>
    <w:tbl>
      <w:tblPr>
        <w:tblW w:w="6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3204"/>
      </w:tblGrid>
      <w:tr w:rsidR="00ED59F7" w:rsidRPr="00335018" w:rsidTr="00ED59F7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 xml:space="preserve">               Училище                                             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</w:pPr>
            <w:r w:rsidRPr="00335018">
              <w:t>Паралелки за разрешение и финансиране</w:t>
            </w:r>
          </w:p>
        </w:tc>
      </w:tr>
      <w:tr w:rsidR="00ED59F7" w:rsidRPr="00335018" w:rsidTr="00ED59F7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</w:t>
            </w:r>
            <w:r>
              <w:t xml:space="preserve"> </w:t>
            </w:r>
            <w:r w:rsidRPr="00335018">
              <w:t>”Хр.Ботев”  - с. Мокрен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</w:pPr>
            <w:r w:rsidRPr="00335018">
              <w:t>І и ІІ, ІІІ и ІV</w:t>
            </w:r>
            <w:r>
              <w:t xml:space="preserve"> </w:t>
            </w:r>
            <w:r w:rsidRPr="00335018">
              <w:t>кл.</w:t>
            </w:r>
          </w:p>
        </w:tc>
      </w:tr>
      <w:tr w:rsidR="00ED59F7" w:rsidRPr="00335018" w:rsidTr="00ED59F7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</w:t>
            </w:r>
            <w:r>
              <w:t xml:space="preserve"> </w:t>
            </w:r>
            <w:r w:rsidRPr="00335018">
              <w:t>”Хр.Ботев” – с. Тича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</w:pPr>
            <w:r w:rsidRPr="00335018">
              <w:t>ІІ и ІV кл.</w:t>
            </w:r>
          </w:p>
        </w:tc>
      </w:tr>
      <w:tr w:rsidR="00ED59F7" w:rsidRPr="00335018" w:rsidTr="00ED59F7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</w:t>
            </w:r>
            <w:r>
              <w:t xml:space="preserve"> </w:t>
            </w:r>
            <w:r w:rsidRPr="00335018">
              <w:t>”</w:t>
            </w:r>
            <w:proofErr w:type="spellStart"/>
            <w:r w:rsidRPr="00335018">
              <w:t>Г.С.Раковски</w:t>
            </w:r>
            <w:proofErr w:type="spellEnd"/>
            <w:r w:rsidRPr="00335018">
              <w:t>“-с. Пъдарево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</w:pPr>
            <w:r w:rsidRPr="00335018">
              <w:t xml:space="preserve"> ІІІ и ІV кл.</w:t>
            </w:r>
          </w:p>
        </w:tc>
      </w:tr>
    </w:tbl>
    <w:p w:rsidR="00ED59F7" w:rsidRPr="00335018" w:rsidRDefault="00ED59F7" w:rsidP="00ED59F7"/>
    <w:p w:rsidR="00ED59F7" w:rsidRPr="00335018" w:rsidRDefault="00ED59F7" w:rsidP="00ED59F7">
      <w:pPr>
        <w:ind w:firstLine="708"/>
        <w:jc w:val="both"/>
      </w:pPr>
      <w:r w:rsidRPr="00335018">
        <w:t>3. Допуска съществуването на паралелка с по-малко от 10 ученици в особени случаи след разрешение на Началника на РУО-Сливен, ако са осигурени допълнителни средства за обезпечаване на учебния процес, извън определените по стандарти за съответната дейност в следните училища на общината:</w:t>
      </w:r>
    </w:p>
    <w:p w:rsidR="00ED59F7" w:rsidRPr="00335018" w:rsidRDefault="00ED59F7" w:rsidP="00ED59F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3"/>
        <w:gridCol w:w="2974"/>
      </w:tblGrid>
      <w:tr w:rsidR="00ED59F7" w:rsidRPr="00335018" w:rsidTr="00ED59F7">
        <w:trPr>
          <w:trHeight w:val="28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 xml:space="preserve">               Училище                                            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Паралелки за разрешение и финансиране</w:t>
            </w:r>
          </w:p>
        </w:tc>
      </w:tr>
      <w:tr w:rsidR="00ED59F7" w:rsidRPr="00335018" w:rsidTr="00ED59F7">
        <w:trPr>
          <w:trHeight w:val="30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</w:t>
            </w:r>
            <w:r>
              <w:t xml:space="preserve"> </w:t>
            </w:r>
            <w:r w:rsidRPr="00335018">
              <w:t>”Хр.Ботев” – с. Тича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VІІ</w:t>
            </w:r>
          </w:p>
        </w:tc>
      </w:tr>
      <w:tr w:rsidR="00ED59F7" w:rsidRPr="00335018" w:rsidTr="00ED59F7">
        <w:trPr>
          <w:trHeight w:val="32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</w:t>
            </w:r>
            <w:r>
              <w:t xml:space="preserve"> </w:t>
            </w:r>
            <w:r w:rsidRPr="00335018">
              <w:t>”</w:t>
            </w:r>
            <w:proofErr w:type="spellStart"/>
            <w:r w:rsidRPr="00335018">
              <w:t>Х.Димитър</w:t>
            </w:r>
            <w:proofErr w:type="spellEnd"/>
            <w:r w:rsidRPr="00335018">
              <w:t>“-с. Соколарци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 xml:space="preserve">  ІІ</w:t>
            </w:r>
          </w:p>
        </w:tc>
      </w:tr>
      <w:tr w:rsidR="00ED59F7" w:rsidRPr="00335018" w:rsidTr="00ED59F7">
        <w:trPr>
          <w:trHeight w:val="21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r w:rsidRPr="00335018">
              <w:lastRenderedPageBreak/>
              <w:t>ОУ</w:t>
            </w:r>
            <w:r>
              <w:t xml:space="preserve"> </w:t>
            </w:r>
            <w:r w:rsidRPr="00335018">
              <w:t>”</w:t>
            </w:r>
            <w:proofErr w:type="spellStart"/>
            <w:r w:rsidRPr="00335018">
              <w:t>Г.С.Раковски</w:t>
            </w:r>
            <w:proofErr w:type="spellEnd"/>
            <w:r w:rsidRPr="00335018">
              <w:t>”-с.Пъдарево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VІІ</w:t>
            </w:r>
          </w:p>
        </w:tc>
      </w:tr>
      <w:tr w:rsidR="00ED59F7" w:rsidRPr="00335018" w:rsidTr="00ED59F7">
        <w:trPr>
          <w:trHeight w:val="25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roofErr w:type="spellStart"/>
            <w:r w:rsidRPr="00335018">
              <w:t>ОУ”Св.св.К.иМетодий”с.Кипилово</w:t>
            </w:r>
            <w:proofErr w:type="spellEnd"/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VІІ</w:t>
            </w:r>
          </w:p>
        </w:tc>
      </w:tr>
      <w:tr w:rsidR="00ED59F7" w:rsidRPr="00335018" w:rsidTr="00ED59F7">
        <w:trPr>
          <w:trHeight w:val="20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r w:rsidRPr="00335018">
              <w:t>ОУ</w:t>
            </w:r>
            <w:r>
              <w:t xml:space="preserve"> </w:t>
            </w:r>
            <w:r w:rsidRPr="00335018">
              <w:t>”</w:t>
            </w:r>
            <w:proofErr w:type="spellStart"/>
            <w:r w:rsidRPr="00335018">
              <w:t>Д.Камбуров</w:t>
            </w:r>
            <w:proofErr w:type="spellEnd"/>
            <w:r w:rsidRPr="00335018">
              <w:t xml:space="preserve">”- </w:t>
            </w:r>
            <w:proofErr w:type="spellStart"/>
            <w:r w:rsidRPr="00335018">
              <w:t>с.Стрелци</w:t>
            </w:r>
            <w:proofErr w:type="spellEnd"/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ІІІ,VІ</w:t>
            </w:r>
          </w:p>
        </w:tc>
      </w:tr>
      <w:tr w:rsidR="00ED59F7" w:rsidRPr="00335018" w:rsidTr="00ED59F7">
        <w:trPr>
          <w:trHeight w:val="4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СУ</w:t>
            </w:r>
            <w:r>
              <w:t xml:space="preserve"> </w:t>
            </w:r>
            <w:r w:rsidRPr="00335018">
              <w:t>“</w:t>
            </w:r>
            <w:proofErr w:type="spellStart"/>
            <w:r w:rsidRPr="00335018">
              <w:t>Г.С.Раковски</w:t>
            </w:r>
            <w:proofErr w:type="spellEnd"/>
            <w:r w:rsidRPr="00335018">
              <w:t>“-гр.Котел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ХІІ</w:t>
            </w:r>
          </w:p>
        </w:tc>
      </w:tr>
    </w:tbl>
    <w:p w:rsidR="00ED59F7" w:rsidRPr="00335018" w:rsidRDefault="00ED59F7" w:rsidP="00ED59F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3205"/>
      </w:tblGrid>
      <w:tr w:rsidR="00ED59F7" w:rsidRPr="00335018" w:rsidTr="002201B8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</w:t>
            </w:r>
            <w:r>
              <w:t xml:space="preserve"> </w:t>
            </w:r>
            <w:r w:rsidRPr="00335018">
              <w:t>”</w:t>
            </w:r>
            <w:proofErr w:type="spellStart"/>
            <w:r w:rsidRPr="00335018">
              <w:t>Д.Камбуров</w:t>
            </w:r>
            <w:proofErr w:type="spellEnd"/>
            <w:r w:rsidRPr="00335018">
              <w:t>”- с. Стрелци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 xml:space="preserve"> І и ІІ ,V и VІІ</w:t>
            </w:r>
          </w:p>
        </w:tc>
      </w:tr>
      <w:tr w:rsidR="00ED59F7" w:rsidRPr="00335018" w:rsidTr="002201B8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</w:t>
            </w:r>
            <w:r>
              <w:t xml:space="preserve"> </w:t>
            </w:r>
            <w:r w:rsidRPr="00335018">
              <w:t>”</w:t>
            </w:r>
            <w:proofErr w:type="spellStart"/>
            <w:r w:rsidRPr="00335018">
              <w:t>Х.Димитър</w:t>
            </w:r>
            <w:proofErr w:type="spellEnd"/>
            <w:r w:rsidRPr="00335018">
              <w:t>-с. Соколарци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 xml:space="preserve"> ІІІ и ІV,V и VІІ</w:t>
            </w:r>
          </w:p>
        </w:tc>
      </w:tr>
      <w:tr w:rsidR="00ED59F7" w:rsidRPr="00335018" w:rsidTr="002201B8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</w:t>
            </w:r>
            <w:r>
              <w:t xml:space="preserve"> </w:t>
            </w:r>
            <w:r w:rsidRPr="00335018">
              <w:t xml:space="preserve">”Д-р </w:t>
            </w:r>
            <w:proofErr w:type="spellStart"/>
            <w:r w:rsidRPr="00335018">
              <w:t>П.Берон”с.Филаретово</w:t>
            </w:r>
            <w:proofErr w:type="spellEnd"/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І и ІІ, ІІІ и ІV,VІ и VІІ</w:t>
            </w:r>
          </w:p>
        </w:tc>
      </w:tr>
      <w:tr w:rsidR="00ED59F7" w:rsidRPr="00335018" w:rsidTr="002201B8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proofErr w:type="spellStart"/>
            <w:r w:rsidRPr="00335018">
              <w:t>ОУ”Св.К.иМетодий”с.Кипилово</w:t>
            </w:r>
            <w:proofErr w:type="spellEnd"/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 xml:space="preserve"> І и ІІ ,ІІІ и ІV, V и VІ</w:t>
            </w:r>
          </w:p>
        </w:tc>
      </w:tr>
      <w:tr w:rsidR="00ED59F7" w:rsidRPr="00335018" w:rsidTr="002201B8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</w:t>
            </w:r>
            <w:r>
              <w:t xml:space="preserve"> </w:t>
            </w:r>
            <w:r w:rsidRPr="00335018">
              <w:t>”</w:t>
            </w:r>
            <w:proofErr w:type="spellStart"/>
            <w:r w:rsidRPr="00335018">
              <w:t>Г.С.Раковски</w:t>
            </w:r>
            <w:proofErr w:type="spellEnd"/>
            <w:r w:rsidRPr="00335018">
              <w:t>”-с.Пъдарево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 xml:space="preserve">  І и ІІ и ІІ, V и VІ </w:t>
            </w:r>
          </w:p>
        </w:tc>
      </w:tr>
      <w:tr w:rsidR="00ED59F7" w:rsidRPr="00335018" w:rsidTr="002201B8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>ОУ</w:t>
            </w:r>
            <w:r>
              <w:t xml:space="preserve"> </w:t>
            </w:r>
            <w:r w:rsidRPr="00335018">
              <w:t>”Хр.Ботев” – с. Тича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F7" w:rsidRPr="00335018" w:rsidRDefault="00ED59F7" w:rsidP="00ED59F7">
            <w:pPr>
              <w:spacing w:line="276" w:lineRule="auto"/>
              <w:jc w:val="both"/>
            </w:pPr>
            <w:r w:rsidRPr="00335018">
              <w:t xml:space="preserve">  І и ІІІ и V и VІ</w:t>
            </w:r>
          </w:p>
        </w:tc>
      </w:tr>
    </w:tbl>
    <w:p w:rsidR="00ED59F7" w:rsidRPr="00335018" w:rsidRDefault="00ED59F7" w:rsidP="00ED59F7">
      <w:pPr>
        <w:jc w:val="both"/>
      </w:pPr>
    </w:p>
    <w:p w:rsidR="00ED59F7" w:rsidRDefault="00ED59F7" w:rsidP="00ED59F7">
      <w:pPr>
        <w:ind w:firstLine="708"/>
        <w:jc w:val="both"/>
      </w:pPr>
      <w:r w:rsidRPr="00335018">
        <w:t>4. О</w:t>
      </w:r>
      <w:r>
        <w:t xml:space="preserve">сигурява допълнителни средства за обезпечаване </w:t>
      </w:r>
      <w:r w:rsidRPr="00335018">
        <w:t>на учебния процес извън определените такива по единни разх</w:t>
      </w:r>
      <w:r>
        <w:t xml:space="preserve">одни стандарти за учебната 2019 г. - </w:t>
      </w:r>
      <w:r w:rsidRPr="00335018">
        <w:t>2020</w:t>
      </w:r>
      <w:r>
        <w:t xml:space="preserve"> г</w:t>
      </w:r>
      <w:r w:rsidRPr="00335018">
        <w:t>.</w:t>
      </w: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№ 849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57192A" w:rsidRDefault="00ED59F7" w:rsidP="00ED59F7">
      <w:pPr>
        <w:ind w:firstLine="708"/>
        <w:jc w:val="both"/>
        <w:outlineLvl w:val="0"/>
      </w:pPr>
      <w:r>
        <w:t xml:space="preserve">За преобразуване на изнесена </w:t>
      </w:r>
      <w:proofErr w:type="spellStart"/>
      <w:r>
        <w:t>разновъзрастова</w:t>
      </w:r>
      <w:proofErr w:type="spellEnd"/>
      <w:r>
        <w:t xml:space="preserve"> (3-6г.</w:t>
      </w:r>
      <w:r>
        <w:rPr>
          <w:lang w:val="en-US"/>
        </w:rPr>
        <w:t>)</w:t>
      </w:r>
      <w:r>
        <w:t xml:space="preserve"> група с полудневна организация на обучение към детска градина „Слънчо“- с.Ябланово, с местонахождение с.Малко село - в група с целодневна  организация на обучение и преобразуване на изнесена </w:t>
      </w:r>
      <w:proofErr w:type="spellStart"/>
      <w:r>
        <w:t>разновъзрастова</w:t>
      </w:r>
      <w:proofErr w:type="spellEnd"/>
      <w:r>
        <w:t xml:space="preserve"> (3-6г.) група с полудневна организация на обучение към детска градина „Радост“- с.Филаретово, с местонахождение с.Тича - в група с целодневна  организация на обучение </w:t>
      </w:r>
    </w:p>
    <w:p w:rsidR="00ED59F7" w:rsidRDefault="00ED59F7" w:rsidP="00ED59F7">
      <w:pPr>
        <w:jc w:val="both"/>
        <w:outlineLvl w:val="0"/>
        <w:rPr>
          <w:b/>
          <w:caps/>
          <w:u w:val="single"/>
        </w:rPr>
      </w:pPr>
    </w:p>
    <w:p w:rsidR="00ED59F7" w:rsidRDefault="00ED59F7" w:rsidP="00ED59F7">
      <w:pPr>
        <w:ind w:firstLine="708"/>
        <w:jc w:val="both"/>
        <w:outlineLvl w:val="0"/>
      </w:pPr>
      <w:r>
        <w:t>На основание чл. 21, ал.1, т.23 от Закона за местното самоуправление и местната администрация и ал.2</w:t>
      </w:r>
      <w:r w:rsidRPr="00706CEC">
        <w:t xml:space="preserve"> </w:t>
      </w:r>
      <w:r>
        <w:t>във връзка с</w:t>
      </w:r>
      <w:r w:rsidRPr="00706CEC">
        <w:t xml:space="preserve"> </w:t>
      </w:r>
      <w:r>
        <w:t>чл.310, ал.5 от Закона за предучилищното и училищното образование – (Общинските детски градини се откриват, преобразуват, променят или закриват със заповед на кмета на общината след решение на общинския съвет), както и на основание чл.9, ал.2 от Наредба №5 от 03.06.2016 г. за предучилищното образование</w:t>
      </w:r>
    </w:p>
    <w:p w:rsidR="00ED59F7" w:rsidRPr="00520BDC" w:rsidRDefault="00ED59F7" w:rsidP="00ED59F7">
      <w:pPr>
        <w:jc w:val="center"/>
        <w:outlineLvl w:val="0"/>
      </w:pPr>
      <w:r>
        <w:t>ОБЩИНСКИЯТ СЪВЕТ РЕШИ</w:t>
      </w:r>
      <w:r w:rsidRPr="00520BDC">
        <w:t>:</w:t>
      </w:r>
    </w:p>
    <w:p w:rsidR="00ED59F7" w:rsidRDefault="00ED59F7" w:rsidP="00ED59F7">
      <w:pPr>
        <w:jc w:val="both"/>
        <w:outlineLvl w:val="0"/>
      </w:pPr>
    </w:p>
    <w:p w:rsidR="00ED59F7" w:rsidRDefault="00ED59F7" w:rsidP="00ED59F7">
      <w:pPr>
        <w:ind w:firstLine="708"/>
        <w:jc w:val="both"/>
        <w:outlineLvl w:val="0"/>
      </w:pPr>
      <w:r>
        <w:t xml:space="preserve">1. Изнесената </w:t>
      </w:r>
      <w:proofErr w:type="spellStart"/>
      <w:r>
        <w:t>разновъзрастова</w:t>
      </w:r>
      <w:proofErr w:type="spellEnd"/>
      <w:r>
        <w:t xml:space="preserve"> група с полудневна организация на работа като филиал на ДГ</w:t>
      </w:r>
      <w:r>
        <w:rPr>
          <w:lang w:val="en-US"/>
        </w:rPr>
        <w:t xml:space="preserve"> </w:t>
      </w:r>
      <w:r>
        <w:t>”Слънчо”-с.Ябланово за децата от Малко село, да се преобразува в група с целодневна организация на работа. Учебно-възпитателният процес с децата да продължи да се осъществява  в сградата на бившето Начално училище в с.Малко село, под административното ръководство на директорката на ДГ ”Слънчо”-с.Ябланово.</w:t>
      </w:r>
    </w:p>
    <w:p w:rsidR="00ED59F7" w:rsidRDefault="00ED59F7" w:rsidP="00ED59F7">
      <w:pPr>
        <w:jc w:val="both"/>
        <w:outlineLvl w:val="0"/>
      </w:pPr>
    </w:p>
    <w:p w:rsidR="00ED59F7" w:rsidRDefault="00ED59F7" w:rsidP="00ED59F7">
      <w:pPr>
        <w:ind w:firstLine="708"/>
        <w:jc w:val="both"/>
        <w:outlineLvl w:val="0"/>
      </w:pPr>
      <w:r>
        <w:t xml:space="preserve">2. Изнесената </w:t>
      </w:r>
      <w:proofErr w:type="spellStart"/>
      <w:r>
        <w:t>разновъзрастова</w:t>
      </w:r>
      <w:proofErr w:type="spellEnd"/>
      <w:r>
        <w:t xml:space="preserve"> група с полудневна организация на работа като филиал на ДГ</w:t>
      </w:r>
      <w:r>
        <w:rPr>
          <w:lang w:val="en-US"/>
        </w:rPr>
        <w:t xml:space="preserve"> </w:t>
      </w:r>
      <w:r>
        <w:t>”Радост”-с.Филаретово за децата от с. Тича, да се преобразува в група с целодневна организация на работа. Учебно-възпитателният процес с децата да продължи да се осъществява в сградата на  Основно училище „Хр.Ботев“ – с.Тича, под административното ръководство на директорката на ДГ ”Радост”-с.Филаретово.</w:t>
      </w:r>
    </w:p>
    <w:p w:rsidR="00ED59F7" w:rsidRDefault="00ED59F7" w:rsidP="00ED59F7">
      <w:pPr>
        <w:ind w:firstLine="708"/>
        <w:jc w:val="both"/>
        <w:outlineLvl w:val="0"/>
      </w:pPr>
    </w:p>
    <w:p w:rsidR="00ED59F7" w:rsidRDefault="00ED59F7" w:rsidP="00ED59F7">
      <w:pPr>
        <w:ind w:firstLine="708"/>
        <w:jc w:val="both"/>
        <w:outlineLvl w:val="0"/>
      </w:pPr>
    </w:p>
    <w:p w:rsidR="00ED59F7" w:rsidRDefault="00ED59F7" w:rsidP="00ED59F7">
      <w:pPr>
        <w:ind w:firstLine="708"/>
        <w:jc w:val="both"/>
        <w:outlineLvl w:val="0"/>
      </w:pPr>
    </w:p>
    <w:p w:rsidR="00ED59F7" w:rsidRDefault="00ED59F7" w:rsidP="00ED59F7">
      <w:pPr>
        <w:ind w:firstLine="708"/>
        <w:jc w:val="both"/>
        <w:outlineLvl w:val="0"/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ascii="Calibri" w:eastAsia="Calibri" w:hAnsi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№ 850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ind w:firstLine="708"/>
        <w:jc w:val="both"/>
      </w:pPr>
      <w:r>
        <w:t>За в</w:t>
      </w:r>
      <w:r w:rsidRPr="00E15803">
        <w:t>ключване на</w:t>
      </w:r>
      <w:r w:rsidRPr="00E15803">
        <w:rPr>
          <w:b/>
        </w:rPr>
        <w:t xml:space="preserve"> </w:t>
      </w:r>
      <w:r w:rsidRPr="00E15803">
        <w:t>СУ „Георги Сто</w:t>
      </w:r>
      <w:r>
        <w:t>йков Раковски” гр. Котел и ОУ „</w:t>
      </w:r>
      <w:r w:rsidRPr="00E15803">
        <w:t>Д-р Петър Берон” – с. Филаретово</w:t>
      </w:r>
      <w:r w:rsidRPr="00E15803">
        <w:rPr>
          <w:b/>
        </w:rPr>
        <w:t xml:space="preserve"> </w:t>
      </w:r>
      <w:r>
        <w:t>в С</w:t>
      </w:r>
      <w:r w:rsidRPr="00E15803">
        <w:t>писъка на средищните училища</w:t>
      </w:r>
      <w:r>
        <w:t xml:space="preserve"> за учебната 2019 г. – 2020 г.</w:t>
      </w:r>
    </w:p>
    <w:p w:rsidR="00ED59F7" w:rsidRDefault="00ED59F7" w:rsidP="00ED59F7">
      <w:pPr>
        <w:spacing w:after="120"/>
        <w:jc w:val="both"/>
      </w:pPr>
    </w:p>
    <w:p w:rsidR="00ED59F7" w:rsidRPr="00E15803" w:rsidRDefault="00ED59F7" w:rsidP="00ED59F7">
      <w:pPr>
        <w:ind w:firstLine="708"/>
        <w:jc w:val="both"/>
      </w:pPr>
      <w:r>
        <w:t>Н</w:t>
      </w:r>
      <w:r w:rsidRPr="00E15803">
        <w:t>а</w:t>
      </w:r>
      <w:r w:rsidRPr="00E15803">
        <w:rPr>
          <w:color w:val="FF0000"/>
        </w:rPr>
        <w:t xml:space="preserve"> </w:t>
      </w:r>
      <w:r w:rsidRPr="00E15803">
        <w:t>основание</w:t>
      </w:r>
      <w:r>
        <w:t xml:space="preserve"> чл.21, ал.1, т.23</w:t>
      </w:r>
      <w:r w:rsidRPr="00E15803">
        <w:t>, чл.</w:t>
      </w:r>
      <w:r>
        <w:t>17, ал.1, т.</w:t>
      </w:r>
      <w:r w:rsidRPr="00E15803">
        <w:t>3 от Закона за местното самоуправление</w:t>
      </w:r>
      <w:r>
        <w:t xml:space="preserve"> и местната администрация и чл.</w:t>
      </w:r>
      <w:r w:rsidRPr="00E15803">
        <w:t>53 ал.2,</w:t>
      </w:r>
      <w:r>
        <w:t xml:space="preserve"> </w:t>
      </w:r>
      <w:r w:rsidRPr="00E15803">
        <w:t>3,</w:t>
      </w:r>
      <w:r>
        <w:t xml:space="preserve"> </w:t>
      </w:r>
      <w:r w:rsidRPr="00E15803">
        <w:t>4,</w:t>
      </w:r>
      <w:r>
        <w:t xml:space="preserve"> </w:t>
      </w:r>
      <w:r w:rsidRPr="00E15803">
        <w:t xml:space="preserve">5 и 6 от </w:t>
      </w:r>
      <w:r>
        <w:t>Закона за предучилищното и училищното образование</w:t>
      </w:r>
      <w:r w:rsidRPr="00E15803">
        <w:t xml:space="preserve"> </w:t>
      </w:r>
    </w:p>
    <w:p w:rsidR="00ED59F7" w:rsidRPr="00E15803" w:rsidRDefault="00ED59F7" w:rsidP="00ED59F7">
      <w:pPr>
        <w:jc w:val="both"/>
      </w:pPr>
    </w:p>
    <w:p w:rsidR="00ED59F7" w:rsidRPr="006D19C7" w:rsidRDefault="00ED59F7" w:rsidP="00ED59F7">
      <w:pPr>
        <w:jc w:val="center"/>
      </w:pPr>
      <w:r>
        <w:t>ОБЩИНСКИЯТ СЪВЕТ РЕШИ</w:t>
      </w:r>
      <w:r w:rsidRPr="006D19C7">
        <w:t>:</w:t>
      </w:r>
    </w:p>
    <w:p w:rsidR="00ED59F7" w:rsidRPr="00E15803" w:rsidRDefault="00ED59F7" w:rsidP="00ED59F7">
      <w:pPr>
        <w:rPr>
          <w:b/>
        </w:rPr>
      </w:pPr>
    </w:p>
    <w:p w:rsidR="00ED59F7" w:rsidRDefault="00ED59F7" w:rsidP="00ED59F7">
      <w:pPr>
        <w:ind w:firstLine="708"/>
        <w:jc w:val="both"/>
      </w:pPr>
      <w:r>
        <w:t xml:space="preserve">1. </w:t>
      </w:r>
      <w:r w:rsidRPr="00E15803">
        <w:t xml:space="preserve">В Списъка на средищните училища </w:t>
      </w:r>
      <w:r>
        <w:t>за учебната 2019 г. – 2020 г.</w:t>
      </w:r>
      <w:r w:rsidRPr="00E15803">
        <w:t xml:space="preserve"> да бъдат включени: СУ „Георги Стойков Раковски” гр. Котел и ОУ „ Д-р Петър Берон”-</w:t>
      </w:r>
      <w:r w:rsidRPr="00B6148A">
        <w:t>с.</w:t>
      </w:r>
      <w:r w:rsidRPr="00E15803">
        <w:t>Филаретово.</w:t>
      </w:r>
    </w:p>
    <w:p w:rsidR="00ED59F7" w:rsidRDefault="00ED59F7" w:rsidP="00ED59F7">
      <w:pPr>
        <w:jc w:val="both"/>
      </w:pPr>
    </w:p>
    <w:p w:rsidR="00ED59F7" w:rsidRPr="003D7485" w:rsidRDefault="00ED59F7" w:rsidP="00ED59F7">
      <w:pPr>
        <w:spacing w:after="120"/>
        <w:ind w:firstLine="708"/>
        <w:jc w:val="both"/>
      </w:pPr>
      <w:r w:rsidRPr="003D7485">
        <w:t>2. Възлага на Кмета на Община Котел да направи мотивирано предложение след решение на Общинския съвет до</w:t>
      </w:r>
      <w:r w:rsidRPr="003D7485">
        <w:rPr>
          <w:color w:val="FF0000"/>
        </w:rPr>
        <w:t xml:space="preserve"> </w:t>
      </w:r>
      <w:r w:rsidRPr="003D7485">
        <w:t>МОН.</w:t>
      </w:r>
      <w:bookmarkStart w:id="1" w:name="_GoBack"/>
      <w:bookmarkEnd w:id="1"/>
    </w:p>
    <w:p w:rsidR="00ED59F7" w:rsidRDefault="00ED59F7" w:rsidP="00ED59F7">
      <w:pPr>
        <w:spacing w:after="120"/>
        <w:ind w:firstLine="708"/>
        <w:jc w:val="both"/>
      </w:pPr>
    </w:p>
    <w:p w:rsidR="00ED59F7" w:rsidRDefault="00ED59F7" w:rsidP="00ED59F7">
      <w:pPr>
        <w:spacing w:after="120"/>
        <w:ind w:firstLine="708"/>
        <w:jc w:val="both"/>
      </w:pPr>
    </w:p>
    <w:p w:rsidR="00ED59F7" w:rsidRDefault="00ED59F7" w:rsidP="00ED59F7">
      <w:pPr>
        <w:spacing w:after="120"/>
        <w:ind w:firstLine="708"/>
        <w:jc w:val="both"/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392793" w:rsidRDefault="00ED59F7" w:rsidP="00ED59F7">
      <w:pPr>
        <w:jc w:val="center"/>
        <w:rPr>
          <w:b/>
        </w:rPr>
      </w:pPr>
      <w:r>
        <w:rPr>
          <w:b/>
          <w:lang w:val="en-US"/>
        </w:rPr>
        <w:t>№ 85</w:t>
      </w:r>
      <w:r>
        <w:rPr>
          <w:b/>
        </w:rPr>
        <w:t>1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317513" w:rsidRDefault="00ED59F7" w:rsidP="00ED59F7">
      <w:pPr>
        <w:tabs>
          <w:tab w:val="left" w:pos="0"/>
        </w:tabs>
        <w:jc w:val="both"/>
      </w:pPr>
      <w:r>
        <w:tab/>
        <w:t xml:space="preserve">За удължаване срока за подаване на документи за участие в процедура за определяне на съдебни заседатели за Районен съд – Котел с мандат 2020 г. – 2024 г., открита с Решение  № 801/30.05.2019 г. на Общински съвет - Котел </w:t>
      </w:r>
    </w:p>
    <w:p w:rsidR="00ED59F7" w:rsidRDefault="00ED59F7" w:rsidP="00ED59F7"/>
    <w:p w:rsidR="00ED59F7" w:rsidRDefault="00ED59F7" w:rsidP="00ED59F7">
      <w:pPr>
        <w:ind w:firstLine="708"/>
        <w:jc w:val="both"/>
      </w:pPr>
      <w:r>
        <w:t xml:space="preserve">На основание чл.21, ал.1, т.1 и т.23 от Закона за местното самоуправление и местната администрация, чл.68, ал.1 от Закона за съдебната власти чл.8, ал.1 от Наредба № 7 от 28.09.2017 за съдебните заседатели на Висшият съдебен съвет, и във връзка с писмо № 11-00-328/19.04.2019 г. от Окръжен съд – Сливен и Решение  № 801/30.05.2019 г. Общински съвет – Котел </w:t>
      </w:r>
    </w:p>
    <w:p w:rsidR="00ED59F7" w:rsidRDefault="00ED59F7" w:rsidP="00ED59F7">
      <w:pPr>
        <w:tabs>
          <w:tab w:val="left" w:pos="0"/>
        </w:tabs>
        <w:jc w:val="both"/>
      </w:pPr>
    </w:p>
    <w:p w:rsidR="00ED59F7" w:rsidRDefault="00ED59F7" w:rsidP="00ED59F7">
      <w:pPr>
        <w:tabs>
          <w:tab w:val="left" w:pos="0"/>
        </w:tabs>
        <w:jc w:val="center"/>
      </w:pPr>
      <w:r>
        <w:t>ОБЩИНСКИЯТ СЪВЕТ РЕШИ:</w:t>
      </w:r>
    </w:p>
    <w:p w:rsidR="00ED59F7" w:rsidRDefault="00ED59F7" w:rsidP="00ED59F7">
      <w:pPr>
        <w:tabs>
          <w:tab w:val="left" w:pos="0"/>
        </w:tabs>
        <w:jc w:val="center"/>
      </w:pPr>
    </w:p>
    <w:p w:rsidR="00ED59F7" w:rsidRDefault="00ED59F7" w:rsidP="00ED59F7">
      <w:pPr>
        <w:tabs>
          <w:tab w:val="left" w:pos="0"/>
        </w:tabs>
        <w:jc w:val="both"/>
      </w:pPr>
      <w:r>
        <w:tab/>
        <w:t xml:space="preserve">Общински съвет – Котел удължава срока за подаване на документи за участие в процедура за определяне на съдебни заседатели за Районен съд – Котел с мандат 2020 г. – 2024 г., открита с Решение № 801/30.05.2019 г. на Общински съвет – Котел до 12.08.2019г., включително. </w:t>
      </w:r>
    </w:p>
    <w:p w:rsidR="00ED59F7" w:rsidRDefault="00ED59F7" w:rsidP="00ED59F7">
      <w:pPr>
        <w:tabs>
          <w:tab w:val="left" w:pos="0"/>
        </w:tabs>
        <w:jc w:val="both"/>
      </w:pPr>
      <w:r>
        <w:tab/>
        <w:t>Настоящото решение е неразделна част от Решение № 801/30.05.2019 г. Общински съвет – Котел.</w:t>
      </w:r>
    </w:p>
    <w:p w:rsidR="00ED59F7" w:rsidRDefault="00ED59F7" w:rsidP="00ED59F7">
      <w:pPr>
        <w:pStyle w:val="a6"/>
        <w:tabs>
          <w:tab w:val="left" w:pos="709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Предвид дългата процедура по определяне на съдебни заседатели, с оглед спазване на сроковете, предвидени в Закона за съдебната власт, и предвид обстоятелството, че през настоящата година предстои провеждането на избори за органи на местното самоуправление, на основание чл.60 от АПК допуска предварително изпълнение на решението.</w:t>
      </w:r>
    </w:p>
    <w:p w:rsidR="00ED59F7" w:rsidRDefault="00ED59F7" w:rsidP="00ED59F7">
      <w:pPr>
        <w:pStyle w:val="a6"/>
        <w:tabs>
          <w:tab w:val="left" w:pos="709"/>
        </w:tabs>
        <w:ind w:left="0"/>
        <w:jc w:val="both"/>
        <w:rPr>
          <w:sz w:val="24"/>
          <w:szCs w:val="24"/>
          <w:lang w:val="bg-BG"/>
        </w:rPr>
      </w:pPr>
    </w:p>
    <w:p w:rsidR="00ED59F7" w:rsidRDefault="00ED59F7" w:rsidP="00ED59F7">
      <w:pPr>
        <w:pStyle w:val="a6"/>
        <w:tabs>
          <w:tab w:val="left" w:pos="709"/>
        </w:tabs>
        <w:ind w:left="0"/>
        <w:jc w:val="both"/>
        <w:rPr>
          <w:sz w:val="24"/>
          <w:szCs w:val="24"/>
          <w:lang w:val="bg-BG"/>
        </w:rPr>
      </w:pPr>
    </w:p>
    <w:p w:rsidR="00ED59F7" w:rsidRDefault="00ED59F7" w:rsidP="00ED59F7">
      <w:pPr>
        <w:pStyle w:val="a6"/>
        <w:tabs>
          <w:tab w:val="left" w:pos="709"/>
        </w:tabs>
        <w:ind w:left="0"/>
        <w:jc w:val="both"/>
        <w:rPr>
          <w:sz w:val="24"/>
          <w:szCs w:val="24"/>
          <w:lang w:val="bg-BG"/>
        </w:rPr>
      </w:pPr>
    </w:p>
    <w:p w:rsidR="00ED59F7" w:rsidRDefault="00ED59F7" w:rsidP="00ED59F7">
      <w:pPr>
        <w:pStyle w:val="a6"/>
        <w:tabs>
          <w:tab w:val="left" w:pos="709"/>
        </w:tabs>
        <w:ind w:left="0"/>
        <w:jc w:val="both"/>
        <w:rPr>
          <w:sz w:val="24"/>
          <w:szCs w:val="24"/>
          <w:lang w:val="bg-BG"/>
        </w:rPr>
      </w:pPr>
    </w:p>
    <w:p w:rsidR="00ED59F7" w:rsidRDefault="00ED59F7" w:rsidP="00ED59F7">
      <w:pPr>
        <w:pStyle w:val="a6"/>
        <w:tabs>
          <w:tab w:val="left" w:pos="709"/>
        </w:tabs>
        <w:ind w:left="0"/>
        <w:jc w:val="both"/>
        <w:rPr>
          <w:sz w:val="24"/>
          <w:szCs w:val="24"/>
          <w:lang w:val="bg-BG"/>
        </w:rPr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</w:rPr>
      </w:pPr>
      <w:r>
        <w:rPr>
          <w:b/>
          <w:lang w:val="en-US"/>
        </w:rPr>
        <w:t>№ 85</w:t>
      </w:r>
      <w:r>
        <w:rPr>
          <w:b/>
        </w:rPr>
        <w:t>2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CF6666" w:rsidRDefault="00ED59F7" w:rsidP="00ED59F7">
      <w:pPr>
        <w:ind w:firstLine="708"/>
        <w:jc w:val="both"/>
      </w:pPr>
      <w:r w:rsidRPr="00CF6666">
        <w:t>За отчет за дейността на Общински съвет-Котел и неговите комисии за периода от 01.</w:t>
      </w:r>
      <w:r w:rsidRPr="00CF6666">
        <w:rPr>
          <w:lang w:val="en-US"/>
        </w:rPr>
        <w:t>0</w:t>
      </w:r>
      <w:r w:rsidRPr="00CF6666">
        <w:t xml:space="preserve">1.2019 г. до </w:t>
      </w:r>
      <w:r w:rsidRPr="00CF6666">
        <w:rPr>
          <w:lang w:val="en-US"/>
        </w:rPr>
        <w:t>30.06</w:t>
      </w:r>
      <w:r w:rsidRPr="00CF6666">
        <w:t>.2019 г.</w:t>
      </w:r>
    </w:p>
    <w:p w:rsidR="00ED59F7" w:rsidRPr="00CF6666" w:rsidRDefault="00ED59F7" w:rsidP="00ED59F7">
      <w:pPr>
        <w:pStyle w:val="Default"/>
        <w:ind w:firstLine="708"/>
        <w:jc w:val="both"/>
        <w:rPr>
          <w:color w:val="auto"/>
        </w:rPr>
      </w:pPr>
    </w:p>
    <w:p w:rsidR="00ED59F7" w:rsidRPr="00CF6666" w:rsidRDefault="00ED59F7" w:rsidP="00ED59F7">
      <w:pPr>
        <w:pStyle w:val="Default"/>
        <w:ind w:firstLine="708"/>
        <w:jc w:val="both"/>
        <w:rPr>
          <w:color w:val="auto"/>
        </w:rPr>
      </w:pPr>
      <w:r w:rsidRPr="00CF6666">
        <w:rPr>
          <w:color w:val="auto"/>
        </w:rPr>
        <w:t>На основание чл.27, ал.6</w:t>
      </w:r>
      <w:r>
        <w:rPr>
          <w:color w:val="auto"/>
        </w:rPr>
        <w:t>,</w:t>
      </w:r>
      <w:r w:rsidRPr="00CF6666">
        <w:rPr>
          <w:color w:val="auto"/>
        </w:rPr>
        <w:t xml:space="preserve"> във връзка с чл.21, ал.1, т.23 от Закон за местното самоуправление и местната администрация </w:t>
      </w:r>
    </w:p>
    <w:p w:rsidR="00ED59F7" w:rsidRPr="00CF6666" w:rsidRDefault="00ED59F7" w:rsidP="00ED59F7">
      <w:pPr>
        <w:pStyle w:val="Default"/>
        <w:jc w:val="both"/>
        <w:rPr>
          <w:color w:val="auto"/>
          <w:lang w:val="en-US"/>
        </w:rPr>
      </w:pPr>
    </w:p>
    <w:p w:rsidR="00ED59F7" w:rsidRPr="00CF6666" w:rsidRDefault="00ED59F7" w:rsidP="00ED59F7">
      <w:pPr>
        <w:pStyle w:val="Default"/>
        <w:jc w:val="center"/>
        <w:rPr>
          <w:color w:val="auto"/>
        </w:rPr>
      </w:pPr>
      <w:r w:rsidRPr="00CF6666">
        <w:rPr>
          <w:color w:val="auto"/>
        </w:rPr>
        <w:t>ОБЩИНСКИЯТ СЪВЕТ РЕШИ:</w:t>
      </w:r>
    </w:p>
    <w:p w:rsidR="00ED59F7" w:rsidRPr="00CF6666" w:rsidRDefault="00ED59F7" w:rsidP="00ED59F7">
      <w:pPr>
        <w:pStyle w:val="Default"/>
        <w:jc w:val="both"/>
        <w:rPr>
          <w:color w:val="auto"/>
        </w:rPr>
      </w:pPr>
    </w:p>
    <w:p w:rsidR="00ED59F7" w:rsidRPr="00CF6666" w:rsidRDefault="00ED59F7" w:rsidP="00ED59F7">
      <w:pPr>
        <w:ind w:firstLine="708"/>
        <w:jc w:val="both"/>
      </w:pPr>
      <w:r w:rsidRPr="00CF6666">
        <w:t xml:space="preserve">1. Приема отчета, внесен от Председателя на Общински съвет-Котел за дейността на съвета и неговите комисии за периода от </w:t>
      </w:r>
      <w:r w:rsidRPr="00CF6666">
        <w:rPr>
          <w:lang w:val="en-US"/>
        </w:rPr>
        <w:t>01</w:t>
      </w:r>
      <w:r w:rsidRPr="00CF6666">
        <w:t>.0</w:t>
      </w:r>
      <w:r w:rsidRPr="00CF6666">
        <w:rPr>
          <w:lang w:val="en-US"/>
        </w:rPr>
        <w:t>1</w:t>
      </w:r>
      <w:r w:rsidRPr="00CF6666">
        <w:t xml:space="preserve">.2019 г. до </w:t>
      </w:r>
      <w:r w:rsidRPr="00CF6666">
        <w:rPr>
          <w:lang w:val="en-US"/>
        </w:rPr>
        <w:t>30</w:t>
      </w:r>
      <w:r w:rsidRPr="00CF6666">
        <w:t>.</w:t>
      </w:r>
      <w:r w:rsidRPr="00CF6666">
        <w:rPr>
          <w:lang w:val="en-US"/>
        </w:rPr>
        <w:t>06</w:t>
      </w:r>
      <w:r w:rsidRPr="00CF6666">
        <w:t>.2019 г., който е неразделна част от настоящото решение.</w:t>
      </w:r>
    </w:p>
    <w:p w:rsidR="00ED59F7" w:rsidRPr="00CF6666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  <w:r w:rsidRPr="00CF6666">
        <w:t>2. Отчетът да бъде разгласен на населението на общината по реда, уреден в Правилник за организацията и дейността на общинския съвет, неговите комисии и взаимодействието му с общинската администрация (ПОДОСНКВОА).</w:t>
      </w: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</w:rPr>
      </w:pPr>
      <w:r>
        <w:rPr>
          <w:b/>
          <w:lang w:val="en-US"/>
        </w:rPr>
        <w:t>№ 85</w:t>
      </w:r>
      <w:r>
        <w:rPr>
          <w:b/>
        </w:rPr>
        <w:t>3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ind w:firstLine="540"/>
        <w:jc w:val="both"/>
      </w:pPr>
      <w:r>
        <w:t>За одобряване писмен отчет за получените командировъчни пари от Председателя на Общински съвет-Котел за периода 01.04.2019 г. - 30.06.2019 г.</w:t>
      </w:r>
    </w:p>
    <w:p w:rsidR="00ED59F7" w:rsidRDefault="00ED59F7" w:rsidP="00ED59F7">
      <w:pPr>
        <w:tabs>
          <w:tab w:val="left" w:pos="540"/>
        </w:tabs>
        <w:jc w:val="both"/>
        <w:rPr>
          <w:b/>
        </w:rPr>
      </w:pPr>
    </w:p>
    <w:p w:rsidR="00ED59F7" w:rsidRDefault="00ED59F7" w:rsidP="00ED59F7">
      <w:pPr>
        <w:tabs>
          <w:tab w:val="left" w:pos="540"/>
        </w:tabs>
        <w:jc w:val="both"/>
      </w:pPr>
      <w:r>
        <w:rPr>
          <w:bCs/>
        </w:rPr>
        <w:tab/>
        <w:t>На основание</w:t>
      </w:r>
      <w:r>
        <w:t xml:space="preserve"> чл.8, ал.4 от Наредба за командировките в страната, във връзка с чл.21, ал.1, ал.2 от Закона за местното самоуправление и местната администрация</w:t>
      </w:r>
    </w:p>
    <w:p w:rsidR="00ED59F7" w:rsidRDefault="00ED59F7" w:rsidP="00ED59F7">
      <w:pPr>
        <w:tabs>
          <w:tab w:val="left" w:pos="540"/>
        </w:tabs>
        <w:jc w:val="center"/>
      </w:pPr>
    </w:p>
    <w:p w:rsidR="00ED59F7" w:rsidRDefault="00ED59F7" w:rsidP="00ED59F7">
      <w:pPr>
        <w:tabs>
          <w:tab w:val="left" w:pos="540"/>
        </w:tabs>
        <w:jc w:val="center"/>
      </w:pPr>
      <w:r>
        <w:t>ОБЩИНСКИЯТ СЪВЕТ РЕШИ:</w:t>
      </w:r>
    </w:p>
    <w:p w:rsidR="00ED59F7" w:rsidRDefault="00ED59F7" w:rsidP="00ED59F7">
      <w:pPr>
        <w:tabs>
          <w:tab w:val="left" w:pos="540"/>
        </w:tabs>
        <w:jc w:val="both"/>
      </w:pPr>
    </w:p>
    <w:p w:rsidR="00ED59F7" w:rsidRDefault="00ED59F7" w:rsidP="00ED59F7">
      <w:pPr>
        <w:ind w:firstLine="540"/>
        <w:jc w:val="both"/>
      </w:pPr>
      <w:r>
        <w:t>Одобрява писмения отчет за получените командировъчни пари от Христина -Чолакова Председател на Общински съвет – Котел за периода 01.04.2019 г.-30.06.2019 г.</w:t>
      </w:r>
    </w:p>
    <w:p w:rsidR="00ED59F7" w:rsidRDefault="00ED59F7" w:rsidP="00ED59F7">
      <w:pPr>
        <w:ind w:firstLine="540"/>
        <w:jc w:val="both"/>
      </w:pPr>
    </w:p>
    <w:p w:rsidR="00ED59F7" w:rsidRDefault="00ED59F7" w:rsidP="00ED59F7">
      <w:pPr>
        <w:ind w:firstLine="540"/>
        <w:jc w:val="both"/>
      </w:pPr>
    </w:p>
    <w:p w:rsidR="00ED59F7" w:rsidRDefault="00ED59F7" w:rsidP="00ED59F7">
      <w:pPr>
        <w:ind w:firstLine="540"/>
        <w:jc w:val="both"/>
      </w:pPr>
    </w:p>
    <w:p w:rsidR="00ED59F7" w:rsidRDefault="00ED59F7" w:rsidP="00ED59F7">
      <w:pPr>
        <w:ind w:left="2124" w:firstLine="708"/>
        <w:jc w:val="both"/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</w:rPr>
      </w:pPr>
      <w:r>
        <w:rPr>
          <w:b/>
          <w:lang w:val="en-US"/>
        </w:rPr>
        <w:t>№ 85</w:t>
      </w:r>
      <w:r>
        <w:rPr>
          <w:b/>
        </w:rPr>
        <w:t>4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5A49F3" w:rsidRDefault="00ED59F7" w:rsidP="00ED59F7">
      <w:pPr>
        <w:ind w:left="708"/>
        <w:jc w:val="both"/>
      </w:pPr>
      <w:r>
        <w:t>За</w:t>
      </w:r>
      <w:r w:rsidRPr="005A49F3">
        <w:t xml:space="preserve"> отпускане на еднократна финансова помощ </w:t>
      </w:r>
    </w:p>
    <w:p w:rsidR="00ED59F7" w:rsidRPr="005A49F3" w:rsidRDefault="00ED59F7" w:rsidP="00ED59F7">
      <w:pPr>
        <w:ind w:firstLine="708"/>
        <w:jc w:val="both"/>
      </w:pPr>
    </w:p>
    <w:p w:rsidR="00ED59F7" w:rsidRPr="005A49F3" w:rsidRDefault="00ED59F7" w:rsidP="00ED59F7">
      <w:pPr>
        <w:ind w:firstLine="708"/>
        <w:jc w:val="both"/>
        <w:rPr>
          <w:lang w:val="en-US"/>
        </w:rPr>
      </w:pPr>
      <w:r>
        <w:t>Н</w:t>
      </w:r>
      <w:r w:rsidRPr="005A49F3">
        <w:t xml:space="preserve">а основание чл.21, ал.1, т.23 от </w:t>
      </w:r>
      <w:r>
        <w:t>Закона за местното самоуправление и местната администрация</w:t>
      </w:r>
    </w:p>
    <w:p w:rsidR="00ED59F7" w:rsidRDefault="00ED59F7" w:rsidP="00ED59F7">
      <w:pPr>
        <w:tabs>
          <w:tab w:val="left" w:pos="1095"/>
        </w:tabs>
      </w:pPr>
    </w:p>
    <w:p w:rsidR="00ED59F7" w:rsidRPr="00EA084F" w:rsidRDefault="00ED59F7" w:rsidP="00ED59F7">
      <w:pPr>
        <w:tabs>
          <w:tab w:val="left" w:pos="1095"/>
        </w:tabs>
        <w:jc w:val="center"/>
        <w:rPr>
          <w:bCs/>
        </w:rPr>
      </w:pPr>
      <w:r>
        <w:rPr>
          <w:bCs/>
        </w:rPr>
        <w:t>ОБЩИНСКИЯТ СЪВЕТ РЕШИ</w:t>
      </w:r>
      <w:r w:rsidRPr="00EA084F">
        <w:rPr>
          <w:bCs/>
        </w:rPr>
        <w:t>:</w:t>
      </w:r>
    </w:p>
    <w:p w:rsidR="00ED59F7" w:rsidRPr="005A49F3" w:rsidRDefault="00ED59F7" w:rsidP="00ED59F7">
      <w:pPr>
        <w:tabs>
          <w:tab w:val="left" w:pos="1095"/>
        </w:tabs>
        <w:ind w:firstLine="708"/>
        <w:jc w:val="center"/>
      </w:pPr>
    </w:p>
    <w:p w:rsidR="00ED59F7" w:rsidRPr="005A49F3" w:rsidRDefault="00ED59F7" w:rsidP="00ED59F7">
      <w:pPr>
        <w:ind w:firstLine="708"/>
        <w:jc w:val="both"/>
      </w:pPr>
      <w:r w:rsidRPr="005A49F3">
        <w:t>1</w:t>
      </w:r>
      <w:r w:rsidRPr="005A49F3">
        <w:rPr>
          <w:bCs/>
        </w:rPr>
        <w:t xml:space="preserve">. Отпуска </w:t>
      </w:r>
      <w:r w:rsidRPr="005A49F3">
        <w:t>еднократна финансова помощ на В</w:t>
      </w:r>
      <w:r>
        <w:t>.</w:t>
      </w:r>
      <w:r w:rsidRPr="005A49F3">
        <w:t xml:space="preserve"> М</w:t>
      </w:r>
      <w:r>
        <w:t>.</w:t>
      </w:r>
      <w:r w:rsidRPr="005A49F3">
        <w:t xml:space="preserve"> К</w:t>
      </w:r>
      <w:r>
        <w:t>.</w:t>
      </w:r>
      <w:r w:rsidRPr="005A49F3">
        <w:t xml:space="preserve">, ЕГН </w:t>
      </w:r>
      <w:r>
        <w:t>**********</w:t>
      </w:r>
      <w:r w:rsidRPr="005A49F3">
        <w:t>, с адрес с</w:t>
      </w:r>
      <w:r>
        <w:t>……………..</w:t>
      </w:r>
      <w:r w:rsidRPr="005A49F3">
        <w:t>, ул. ”</w:t>
      </w:r>
      <w:r>
        <w:t>……………..”, № …</w:t>
      </w:r>
      <w:r w:rsidRPr="005A49F3">
        <w:t xml:space="preserve"> в размер на </w:t>
      </w:r>
      <w:r>
        <w:t>…..</w:t>
      </w:r>
      <w:r w:rsidRPr="005A49F3">
        <w:t xml:space="preserve"> лв. за лечение.</w:t>
      </w:r>
    </w:p>
    <w:p w:rsidR="00ED59F7" w:rsidRDefault="00ED59F7" w:rsidP="00ED59F7">
      <w:pPr>
        <w:jc w:val="both"/>
      </w:pPr>
      <w:r w:rsidRPr="005A49F3">
        <w:tab/>
      </w:r>
    </w:p>
    <w:p w:rsidR="00ED59F7" w:rsidRDefault="00ED59F7" w:rsidP="00ED59F7">
      <w:pPr>
        <w:ind w:firstLine="708"/>
        <w:jc w:val="both"/>
      </w:pPr>
      <w:r w:rsidRPr="005A49F3">
        <w:rPr>
          <w:bCs/>
        </w:rPr>
        <w:t>2</w:t>
      </w:r>
      <w:r w:rsidRPr="005A49F3">
        <w:t xml:space="preserve">. Средствата да се осигурят от бюджета на община Котел за 2019 г. по §42-14” Обезщетения и помощи по решения на общински съвет”. </w:t>
      </w: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firstLine="708"/>
        <w:jc w:val="both"/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both"/>
        <w:rPr>
          <w:rFonts w:eastAsia="Calibri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Default="00ED59F7" w:rsidP="00ED59F7">
      <w:pPr>
        <w:jc w:val="center"/>
        <w:rPr>
          <w:b/>
        </w:rPr>
      </w:pPr>
      <w:r>
        <w:rPr>
          <w:b/>
          <w:lang w:val="en-US"/>
        </w:rPr>
        <w:t>№ 85</w:t>
      </w:r>
      <w:r>
        <w:rPr>
          <w:b/>
        </w:rPr>
        <w:t>5</w:t>
      </w:r>
    </w:p>
    <w:p w:rsidR="00ED59F7" w:rsidRDefault="00ED59F7" w:rsidP="00ED59F7">
      <w:pPr>
        <w:rPr>
          <w:b/>
          <w:lang w:val="en-US"/>
        </w:rPr>
      </w:pPr>
    </w:p>
    <w:p w:rsidR="00ED59F7" w:rsidRDefault="00ED59F7" w:rsidP="00ED59F7">
      <w:pPr>
        <w:jc w:val="center"/>
        <w:rPr>
          <w:b/>
          <w:lang w:val="en-US"/>
        </w:rPr>
      </w:pPr>
      <w:r>
        <w:rPr>
          <w:b/>
          <w:lang w:val="en-US"/>
        </w:rPr>
        <w:t>30.07.2019 г.</w:t>
      </w:r>
    </w:p>
    <w:p w:rsidR="00ED59F7" w:rsidRDefault="00ED59F7" w:rsidP="00ED59F7">
      <w:pPr>
        <w:jc w:val="center"/>
        <w:rPr>
          <w:b/>
          <w:lang w:val="en-US"/>
        </w:rPr>
      </w:pPr>
    </w:p>
    <w:p w:rsidR="00ED59F7" w:rsidRPr="00D54338" w:rsidRDefault="00ED59F7" w:rsidP="00ED59F7">
      <w:pPr>
        <w:ind w:firstLine="708"/>
        <w:jc w:val="both"/>
      </w:pPr>
      <w:r>
        <w:t>За откриване на Клуб на пенсионера в с.Филаретово, с.Орлово и с.Тича, Община Котел</w:t>
      </w:r>
    </w:p>
    <w:p w:rsidR="00ED59F7" w:rsidRDefault="00ED59F7" w:rsidP="00ED59F7">
      <w:pPr>
        <w:kinsoku w:val="0"/>
        <w:overflowPunct w:val="0"/>
        <w:spacing w:line="268" w:lineRule="exact"/>
        <w:ind w:right="-331"/>
        <w:jc w:val="both"/>
        <w:textAlignment w:val="baseline"/>
      </w:pPr>
    </w:p>
    <w:p w:rsidR="00ED59F7" w:rsidRPr="00F4537D" w:rsidRDefault="00ED59F7" w:rsidP="00ED59F7">
      <w:pPr>
        <w:kinsoku w:val="0"/>
        <w:overflowPunct w:val="0"/>
        <w:spacing w:line="268" w:lineRule="exact"/>
        <w:ind w:firstLine="708"/>
        <w:jc w:val="both"/>
        <w:textAlignment w:val="baseline"/>
      </w:pPr>
      <w:r w:rsidRPr="00F4537D">
        <w:t>Н</w:t>
      </w:r>
      <w:r w:rsidRPr="00F4537D">
        <w:rPr>
          <w:bCs/>
        </w:rPr>
        <w:t>а основание чл</w:t>
      </w:r>
      <w:r w:rsidRPr="00F4537D">
        <w:t xml:space="preserve">.21, ал.2 </w:t>
      </w:r>
      <w:r>
        <w:rPr>
          <w:bCs/>
        </w:rPr>
        <w:t>от Закона за местното самоуправление и местната администрация</w:t>
      </w:r>
      <w:r w:rsidRPr="00F4537D">
        <w:rPr>
          <w:bCs/>
        </w:rPr>
        <w:t xml:space="preserve"> чл.7 и чл</w:t>
      </w:r>
      <w:r w:rsidRPr="00F4537D">
        <w:t xml:space="preserve">.8 </w:t>
      </w:r>
      <w:r w:rsidRPr="00F4537D">
        <w:rPr>
          <w:bCs/>
        </w:rPr>
        <w:t xml:space="preserve">от </w:t>
      </w:r>
      <w:r w:rsidRPr="00F4537D">
        <w:t>Наредба за реда за създаване, организацията и дейността на клубовете за пенсионери на територията на община Котел</w:t>
      </w:r>
    </w:p>
    <w:p w:rsidR="00ED59F7" w:rsidRDefault="00ED59F7" w:rsidP="00ED59F7">
      <w:pPr>
        <w:ind w:right="-285"/>
        <w:jc w:val="both"/>
        <w:rPr>
          <w:b/>
        </w:rPr>
      </w:pPr>
    </w:p>
    <w:p w:rsidR="00ED59F7" w:rsidRPr="00F4537D" w:rsidRDefault="00ED59F7" w:rsidP="00ED59F7">
      <w:pPr>
        <w:jc w:val="center"/>
      </w:pPr>
      <w:r>
        <w:t>ОБЩИНСКИЯТ СЪВЕТ РЕШИ</w:t>
      </w:r>
      <w:r w:rsidRPr="00F4537D">
        <w:t>:</w:t>
      </w:r>
    </w:p>
    <w:p w:rsidR="00ED59F7" w:rsidRPr="00D54338" w:rsidRDefault="00ED59F7" w:rsidP="00ED59F7">
      <w:pPr>
        <w:ind w:right="-285"/>
        <w:jc w:val="both"/>
        <w:rPr>
          <w:b/>
        </w:rPr>
      </w:pPr>
    </w:p>
    <w:p w:rsidR="00ED59F7" w:rsidRPr="00F4537D" w:rsidRDefault="00ED59F7" w:rsidP="00ED59F7">
      <w:pPr>
        <w:ind w:right="-285" w:firstLine="708"/>
        <w:jc w:val="both"/>
      </w:pPr>
      <w:r w:rsidRPr="00F4537D">
        <w:t xml:space="preserve">1. Разкрива Клуб на пенсионера в </w:t>
      </w:r>
      <w:r>
        <w:t>с.Филаретово, с.Орлово и с.</w:t>
      </w:r>
      <w:r w:rsidRPr="00F4537D">
        <w:t>Тича с адрес:</w:t>
      </w:r>
    </w:p>
    <w:p w:rsidR="00ED59F7" w:rsidRPr="00F4537D" w:rsidRDefault="00ED59F7" w:rsidP="00ED59F7">
      <w:pPr>
        <w:ind w:right="-285"/>
        <w:jc w:val="both"/>
      </w:pPr>
    </w:p>
    <w:p w:rsidR="00ED59F7" w:rsidRPr="00F4537D" w:rsidRDefault="00DB3874" w:rsidP="00ED59F7">
      <w:pPr>
        <w:pStyle w:val="a6"/>
        <w:numPr>
          <w:ilvl w:val="0"/>
          <w:numId w:val="2"/>
        </w:numPr>
        <w:ind w:right="-285"/>
        <w:jc w:val="both"/>
      </w:pPr>
      <w:r>
        <w:t xml:space="preserve">За с. </w:t>
      </w:r>
      <w:proofErr w:type="spellStart"/>
      <w:r>
        <w:t>Филаретово</w:t>
      </w:r>
      <w:proofErr w:type="spellEnd"/>
      <w:r>
        <w:t xml:space="preserve"> </w:t>
      </w:r>
      <w:proofErr w:type="spellStart"/>
      <w:proofErr w:type="gramStart"/>
      <w:r>
        <w:t>ул.“</w:t>
      </w:r>
      <w:proofErr w:type="gramEnd"/>
      <w:r w:rsidR="00ED59F7" w:rsidRPr="00F4537D">
        <w:t>Георги</w:t>
      </w:r>
      <w:proofErr w:type="spellEnd"/>
      <w:r w:rsidR="00ED59F7" w:rsidRPr="00F4537D">
        <w:t xml:space="preserve"> </w:t>
      </w:r>
      <w:proofErr w:type="spellStart"/>
      <w:r w:rsidR="00ED59F7" w:rsidRPr="00F4537D">
        <w:t>Димитров</w:t>
      </w:r>
      <w:proofErr w:type="spellEnd"/>
      <w:r w:rsidR="00ED59F7" w:rsidRPr="00F4537D">
        <w:t>„ №30</w:t>
      </w:r>
    </w:p>
    <w:p w:rsidR="00ED59F7" w:rsidRPr="00F4537D" w:rsidRDefault="00ED59F7" w:rsidP="00ED59F7">
      <w:pPr>
        <w:pStyle w:val="a6"/>
        <w:numPr>
          <w:ilvl w:val="0"/>
          <w:numId w:val="2"/>
        </w:numPr>
        <w:ind w:right="-285"/>
        <w:jc w:val="both"/>
      </w:pPr>
      <w:r w:rsidRPr="00F4537D">
        <w:t xml:space="preserve">За с. </w:t>
      </w:r>
      <w:proofErr w:type="spellStart"/>
      <w:r w:rsidRPr="00F4537D">
        <w:t>Орлово</w:t>
      </w:r>
      <w:proofErr w:type="spellEnd"/>
      <w:r w:rsidRPr="00F4537D">
        <w:t xml:space="preserve"> сграда на </w:t>
      </w:r>
      <w:proofErr w:type="spellStart"/>
      <w:r w:rsidRPr="00F4537D">
        <w:t>кметство</w:t>
      </w:r>
      <w:proofErr w:type="spellEnd"/>
      <w:r w:rsidRPr="00F4537D">
        <w:t xml:space="preserve"> с. </w:t>
      </w:r>
      <w:proofErr w:type="spellStart"/>
      <w:r w:rsidRPr="00F4537D">
        <w:t>Орлово</w:t>
      </w:r>
      <w:proofErr w:type="spellEnd"/>
    </w:p>
    <w:p w:rsidR="00ED59F7" w:rsidRPr="00F4537D" w:rsidRDefault="00DB3874" w:rsidP="00ED59F7">
      <w:pPr>
        <w:pStyle w:val="a6"/>
        <w:numPr>
          <w:ilvl w:val="0"/>
          <w:numId w:val="2"/>
        </w:numPr>
        <w:ind w:right="-285"/>
        <w:jc w:val="both"/>
      </w:pPr>
      <w:r>
        <w:t xml:space="preserve">За с. Тича </w:t>
      </w:r>
      <w:proofErr w:type="spellStart"/>
      <w:r w:rsidR="00BC7FCF">
        <w:t>ул.“</w:t>
      </w:r>
      <w:r w:rsidR="00ED59F7" w:rsidRPr="00F4537D">
        <w:t>Георги</w:t>
      </w:r>
      <w:proofErr w:type="spellEnd"/>
      <w:r w:rsidR="00ED59F7" w:rsidRPr="00F4537D">
        <w:t xml:space="preserve"> </w:t>
      </w:r>
      <w:proofErr w:type="spellStart"/>
      <w:r w:rsidR="00ED59F7" w:rsidRPr="00F4537D">
        <w:t>Димитров</w:t>
      </w:r>
      <w:proofErr w:type="spellEnd"/>
      <w:r w:rsidR="00ED59F7" w:rsidRPr="00F4537D">
        <w:t>“ №21</w:t>
      </w:r>
    </w:p>
    <w:p w:rsidR="00ED59F7" w:rsidRPr="00F4537D" w:rsidRDefault="00ED59F7" w:rsidP="00ED59F7">
      <w:pPr>
        <w:ind w:left="720" w:right="-285"/>
        <w:jc w:val="both"/>
      </w:pPr>
    </w:p>
    <w:p w:rsidR="00ED59F7" w:rsidRPr="00F4537D" w:rsidRDefault="00ED59F7" w:rsidP="00ED59F7">
      <w:pPr>
        <w:ind w:right="-285" w:firstLine="708"/>
        <w:jc w:val="both"/>
      </w:pPr>
      <w:r w:rsidRPr="00F4537D">
        <w:t>2. За нуждите на клубовете на пенсионера се предоставя за ползване:</w:t>
      </w:r>
    </w:p>
    <w:p w:rsidR="00ED59F7" w:rsidRPr="00F4537D" w:rsidRDefault="00ED59F7" w:rsidP="00ED59F7">
      <w:pPr>
        <w:ind w:right="-285" w:firstLine="720"/>
        <w:jc w:val="both"/>
      </w:pPr>
    </w:p>
    <w:p w:rsidR="00ED59F7" w:rsidRPr="00F4537D" w:rsidRDefault="00ED59F7" w:rsidP="00ED59F7">
      <w:pPr>
        <w:ind w:right="-285" w:firstLine="720"/>
        <w:jc w:val="both"/>
      </w:pPr>
      <w:r w:rsidRPr="00F4537D">
        <w:t>- с. Филаретово -40 кв.м. от сграда в УПИ II, кв.5 по плана на с. Филаретово- източна част от втори етаж, ул.“ Георги Димитров„ №30</w:t>
      </w:r>
    </w:p>
    <w:p w:rsidR="00ED59F7" w:rsidRPr="00F4537D" w:rsidRDefault="00ED59F7" w:rsidP="00ED59F7">
      <w:pPr>
        <w:ind w:left="696" w:right="-285" w:firstLine="24"/>
        <w:jc w:val="both"/>
      </w:pPr>
      <w:r w:rsidRPr="00F4537D">
        <w:t>- с. Орлово – 20 кв.м. от сграда в ПИ пл.№120 по плана на с. Орлово.</w:t>
      </w:r>
    </w:p>
    <w:p w:rsidR="00ED59F7" w:rsidRPr="00F4537D" w:rsidRDefault="00ED59F7" w:rsidP="00ED59F7">
      <w:pPr>
        <w:ind w:right="-285" w:firstLine="720"/>
        <w:jc w:val="both"/>
      </w:pPr>
      <w:r w:rsidRPr="00F4537D">
        <w:t>-с. Тича- 30 кв.м. от сграда в УПИ I-188, кв. 15 по плана на с. Тича- северозападната част на първи етаж, ул.“ Георги Димитров“ №21</w:t>
      </w:r>
    </w:p>
    <w:p w:rsidR="00ED59F7" w:rsidRPr="00F4537D" w:rsidRDefault="00ED59F7" w:rsidP="00ED59F7">
      <w:pPr>
        <w:ind w:right="-285"/>
        <w:jc w:val="both"/>
      </w:pPr>
    </w:p>
    <w:p w:rsidR="00ED59F7" w:rsidRDefault="00ED59F7" w:rsidP="00ED59F7">
      <w:pPr>
        <w:ind w:right="-285" w:firstLine="708"/>
        <w:jc w:val="both"/>
      </w:pPr>
      <w:r w:rsidRPr="00F4537D">
        <w:t>3. Задължава Кмета на общината да осигури необходимите средства за издръжка на клубовете в бюджет 2019 г. на Община Котел</w:t>
      </w:r>
      <w:r>
        <w:t>.</w:t>
      </w:r>
      <w:r w:rsidRPr="00F4537D">
        <w:t xml:space="preserve"> </w:t>
      </w:r>
    </w:p>
    <w:p w:rsidR="00ED59F7" w:rsidRDefault="00ED59F7" w:rsidP="00ED59F7">
      <w:pPr>
        <w:ind w:right="-285" w:firstLine="708"/>
        <w:jc w:val="both"/>
      </w:pPr>
    </w:p>
    <w:p w:rsidR="00ED59F7" w:rsidRDefault="00ED59F7" w:rsidP="00ED59F7">
      <w:pPr>
        <w:ind w:right="-285" w:firstLine="708"/>
        <w:jc w:val="both"/>
      </w:pPr>
    </w:p>
    <w:p w:rsidR="00ED59F7" w:rsidRDefault="00ED59F7" w:rsidP="00ED59F7">
      <w:pPr>
        <w:ind w:right="-285" w:firstLine="708"/>
        <w:jc w:val="both"/>
      </w:pPr>
    </w:p>
    <w:p w:rsidR="00ED59F7" w:rsidRDefault="00ED59F7" w:rsidP="00ED59F7">
      <w:pPr>
        <w:ind w:left="2124" w:firstLine="708"/>
        <w:jc w:val="both"/>
        <w:rPr>
          <w:rFonts w:eastAsia="Calibri"/>
        </w:rPr>
      </w:pPr>
      <w:r>
        <w:rPr>
          <w:rFonts w:eastAsia="Calibri"/>
        </w:rPr>
        <w:t>Председател на Общински съвет-Котел: (п)</w:t>
      </w:r>
    </w:p>
    <w:p w:rsidR="00ED59F7" w:rsidRDefault="00ED59F7" w:rsidP="00ED59F7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(Христина Чолакова)</w:t>
      </w:r>
    </w:p>
    <w:p w:rsidR="00ED59F7" w:rsidRDefault="00ED59F7" w:rsidP="00ED59F7">
      <w:pPr>
        <w:rPr>
          <w:rFonts w:eastAsia="Calibri"/>
          <w:lang w:val="en-US"/>
        </w:rPr>
      </w:pPr>
    </w:p>
    <w:p w:rsidR="00ED59F7" w:rsidRDefault="00ED59F7" w:rsidP="00ED59F7">
      <w:pPr>
        <w:rPr>
          <w:rFonts w:eastAsia="Calibri"/>
          <w:b/>
        </w:rPr>
      </w:pPr>
      <w:r>
        <w:rPr>
          <w:rFonts w:eastAsia="Calibri"/>
        </w:rPr>
        <w:t>Вярно с оригинала!</w:t>
      </w:r>
    </w:p>
    <w:p w:rsidR="00ED59F7" w:rsidRDefault="00ED59F7" w:rsidP="00ED59F7">
      <w:pPr>
        <w:jc w:val="both"/>
        <w:rPr>
          <w:rFonts w:ascii="Calibri" w:eastAsia="Calibri" w:hAnsi="Calibri"/>
        </w:rPr>
      </w:pPr>
      <w:r>
        <w:rPr>
          <w:rFonts w:eastAsia="Calibri"/>
        </w:rPr>
        <w:t xml:space="preserve">                          (Зл.Тодорова)</w:t>
      </w:r>
    </w:p>
    <w:p w:rsidR="00ED59F7" w:rsidRDefault="00ED59F7" w:rsidP="00ED59F7">
      <w:pPr>
        <w:jc w:val="both"/>
        <w:rPr>
          <w:rFonts w:ascii="Calibri" w:eastAsia="Calibri" w:hAnsi="Calibri"/>
        </w:rPr>
      </w:pPr>
    </w:p>
    <w:p w:rsidR="00ED59F7" w:rsidRDefault="00ED59F7" w:rsidP="00ED59F7">
      <w:pPr>
        <w:jc w:val="center"/>
        <w:rPr>
          <w:b/>
          <w:lang w:val="en-US"/>
        </w:rPr>
      </w:pPr>
    </w:p>
    <w:sectPr w:rsidR="00ED5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36111"/>
    <w:multiLevelType w:val="hybridMultilevel"/>
    <w:tmpl w:val="AA38CE22"/>
    <w:lvl w:ilvl="0" w:tplc="46D6109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22E3DAA"/>
    <w:multiLevelType w:val="hybridMultilevel"/>
    <w:tmpl w:val="439AC48A"/>
    <w:lvl w:ilvl="0" w:tplc="53DC811E">
      <w:start w:val="1"/>
      <w:numFmt w:val="decimal"/>
      <w:lvlText w:val="%1."/>
      <w:lvlJc w:val="left"/>
      <w:pPr>
        <w:ind w:left="1125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A6"/>
    <w:rsid w:val="002201B8"/>
    <w:rsid w:val="00854F27"/>
    <w:rsid w:val="00B72DA6"/>
    <w:rsid w:val="00BC7FCF"/>
    <w:rsid w:val="00BD3FEB"/>
    <w:rsid w:val="00DB3874"/>
    <w:rsid w:val="00ED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E815"/>
  <w15:chartTrackingRefBased/>
  <w15:docId w15:val="{E769FE1A-510D-4AE9-B22E-978E8E34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D59F7"/>
    <w:pPr>
      <w:ind w:firstLine="990"/>
      <w:jc w:val="both"/>
    </w:pPr>
    <w:rPr>
      <w:color w:val="000000"/>
    </w:rPr>
  </w:style>
  <w:style w:type="paragraph" w:styleId="a4">
    <w:name w:val="No Spacing"/>
    <w:link w:val="a5"/>
    <w:uiPriority w:val="1"/>
    <w:qFormat/>
    <w:rsid w:val="00ED59F7"/>
    <w:pPr>
      <w:spacing w:after="0" w:line="240" w:lineRule="auto"/>
    </w:pPr>
    <w:rPr>
      <w:rFonts w:ascii="Calibri" w:eastAsia="Calibri" w:hAnsi="Calibri"/>
    </w:rPr>
  </w:style>
  <w:style w:type="character" w:customStyle="1" w:styleId="a5">
    <w:name w:val="Без разредка Знак"/>
    <w:basedOn w:val="a0"/>
    <w:link w:val="a4"/>
    <w:uiPriority w:val="1"/>
    <w:rsid w:val="00ED59F7"/>
    <w:rPr>
      <w:rFonts w:ascii="Calibri" w:eastAsia="Calibri" w:hAnsi="Calibri"/>
    </w:rPr>
  </w:style>
  <w:style w:type="paragraph" w:styleId="a6">
    <w:name w:val="List Paragraph"/>
    <w:basedOn w:val="a"/>
    <w:uiPriority w:val="34"/>
    <w:qFormat/>
    <w:rsid w:val="00ED59F7"/>
    <w:pPr>
      <w:ind w:left="720"/>
      <w:contextualSpacing/>
    </w:pPr>
    <w:rPr>
      <w:sz w:val="28"/>
      <w:szCs w:val="20"/>
      <w:lang w:val="en-US"/>
    </w:rPr>
  </w:style>
  <w:style w:type="paragraph" w:customStyle="1" w:styleId="Default">
    <w:name w:val="Default"/>
    <w:uiPriority w:val="99"/>
    <w:rsid w:val="00ED59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CBA81-189B-4AE2-A9A4-78AF81F10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6386</Words>
  <Characters>36403</Characters>
  <Application>Microsoft Office Word</Application>
  <DocSecurity>0</DocSecurity>
  <Lines>303</Lines>
  <Paragraphs>85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6</cp:revision>
  <dcterms:created xsi:type="dcterms:W3CDTF">2019-08-01T08:11:00Z</dcterms:created>
  <dcterms:modified xsi:type="dcterms:W3CDTF">2019-08-01T12:32:00Z</dcterms:modified>
</cp:coreProperties>
</file>