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ОБЩИНСКИ СЪВЕТ–КОТЕЛ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</w:rPr>
      </w:pPr>
      <w:r>
        <w:rPr>
          <w:b/>
          <w:lang w:val="en-US"/>
        </w:rPr>
        <w:t>№ 7</w:t>
      </w:r>
      <w:r>
        <w:rPr>
          <w:b/>
        </w:rPr>
        <w:t>97</w:t>
      </w:r>
    </w:p>
    <w:p w:rsidR="000E4577" w:rsidRDefault="000E4577" w:rsidP="000E4577">
      <w:pPr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30.05.2019 г.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>
      <w:pPr>
        <w:ind w:firstLine="708"/>
        <w:jc w:val="both"/>
      </w:pPr>
      <w:r>
        <w:t>За приемане на годишен отчет за изпълнение на бюджета на Община Котел за 2018 г.</w:t>
      </w:r>
    </w:p>
    <w:p w:rsidR="000E4577" w:rsidRDefault="000E4577" w:rsidP="000E4577">
      <w:pPr>
        <w:jc w:val="both"/>
        <w:rPr>
          <w:color w:val="FF0000"/>
        </w:rPr>
      </w:pPr>
    </w:p>
    <w:p w:rsidR="000E4577" w:rsidRDefault="000E4577" w:rsidP="000E4577">
      <w:pPr>
        <w:ind w:firstLine="708"/>
        <w:jc w:val="both"/>
      </w:pPr>
      <w:r>
        <w:rPr>
          <w:lang w:val="ru-RU"/>
        </w:rPr>
        <w:t>На основание</w:t>
      </w:r>
      <w:r>
        <w:t xml:space="preserve"> чл.21 ал.1, т.6 от Закона за местното самоуправление и местната администрация, чл.140 ал.1 и ал.5 от ЗПФ, във връзка с чл.48 от Наредбата за условията и реда за съставяне на тригодишна бюджетна прогноза за местните дейности и за съставяне, приемане, изпълнение и отчитане на бюджета на Община Котел</w:t>
      </w:r>
    </w:p>
    <w:p w:rsidR="000E4577" w:rsidRDefault="000E4577" w:rsidP="000E4577">
      <w:pPr>
        <w:jc w:val="both"/>
        <w:rPr>
          <w:color w:val="FF0000"/>
        </w:rPr>
      </w:pPr>
    </w:p>
    <w:p w:rsidR="000E4577" w:rsidRDefault="000E4577" w:rsidP="000E4577">
      <w:pPr>
        <w:jc w:val="center"/>
      </w:pPr>
      <w:r>
        <w:rPr>
          <w:lang w:val="ru-RU"/>
        </w:rPr>
        <w:t>ОБЩИНСКИЯТ СЪВЕТ РЕШИ:</w:t>
      </w:r>
    </w:p>
    <w:p w:rsidR="000E4577" w:rsidRDefault="000E4577" w:rsidP="000E4577">
      <w:pPr>
        <w:ind w:firstLine="720"/>
        <w:jc w:val="both"/>
      </w:pPr>
    </w:p>
    <w:p w:rsidR="000E4577" w:rsidRDefault="000E4577" w:rsidP="000E4577">
      <w:pPr>
        <w:ind w:firstLine="540"/>
        <w:jc w:val="both"/>
      </w:pPr>
      <w:r>
        <w:t>1. Приема отчета за изпълнението на бюджета за 2018 г., както следва:</w:t>
      </w:r>
    </w:p>
    <w:p w:rsidR="000E4577" w:rsidRDefault="000E4577" w:rsidP="000E4577">
      <w:pPr>
        <w:ind w:firstLine="540"/>
        <w:jc w:val="both"/>
      </w:pPr>
      <w:r>
        <w:t>1.1 По прихода- 14 035 410 лв., разпределени по параграфи, съгласно Приложение № 1, в т.ч.:</w:t>
      </w:r>
    </w:p>
    <w:p w:rsidR="000E4577" w:rsidRDefault="000E4577" w:rsidP="000E4577">
      <w:pPr>
        <w:ind w:firstLine="540"/>
        <w:jc w:val="both"/>
      </w:pPr>
      <w:r>
        <w:t>1.1.1. За делегирани от държавата дейности-  8 722 300 лв;</w:t>
      </w:r>
    </w:p>
    <w:p w:rsidR="000E4577" w:rsidRDefault="000E4577" w:rsidP="000E4577">
      <w:pPr>
        <w:ind w:firstLine="540"/>
        <w:jc w:val="both"/>
      </w:pPr>
      <w:r>
        <w:t>1.1.2. За местни дейности – 5 313 110 лв.</w:t>
      </w:r>
    </w:p>
    <w:p w:rsidR="000E4577" w:rsidRDefault="000E4577" w:rsidP="000E4577">
      <w:pPr>
        <w:ind w:firstLine="540"/>
        <w:jc w:val="both"/>
      </w:pPr>
      <w:r>
        <w:t>1.2 По разхода–  14 035 410 лв., разпределени по дейности и по елементи, съгласно Приложение от  №</w:t>
      </w:r>
      <w:r>
        <w:rPr>
          <w:lang w:val="ru-RU"/>
        </w:rPr>
        <w:t xml:space="preserve"> 2 </w:t>
      </w:r>
      <w:r>
        <w:t>в т.ч.:</w:t>
      </w:r>
    </w:p>
    <w:p w:rsidR="000E4577" w:rsidRDefault="000E4577" w:rsidP="000E4577">
      <w:pPr>
        <w:ind w:firstLine="540"/>
        <w:jc w:val="both"/>
      </w:pPr>
      <w:r>
        <w:t>1.2.1. За делегирани от държавата дейности -8 722 300 лв;</w:t>
      </w:r>
    </w:p>
    <w:p w:rsidR="000E4577" w:rsidRDefault="000E4577" w:rsidP="000E4577">
      <w:pPr>
        <w:ind w:firstLine="540"/>
        <w:jc w:val="both"/>
      </w:pPr>
      <w:r>
        <w:t>1.2.2. За местни дейности -4 776 445 лв;</w:t>
      </w:r>
    </w:p>
    <w:p w:rsidR="000E4577" w:rsidRDefault="000E4577" w:rsidP="000E4577">
      <w:pPr>
        <w:ind w:firstLine="540"/>
        <w:jc w:val="both"/>
      </w:pPr>
      <w:r>
        <w:t>1.2.3. За дофинансиране на делегирани от държавата дейности със собствени приходи 536 665 лв.</w:t>
      </w:r>
    </w:p>
    <w:p w:rsidR="000E4577" w:rsidRDefault="000E4577" w:rsidP="000E4577">
      <w:pPr>
        <w:ind w:firstLine="540"/>
        <w:jc w:val="both"/>
      </w:pPr>
      <w:r>
        <w:t xml:space="preserve">1.3 По приходите и по разходите на първостепенния разпоредител и второстепенните разпоредителите с бюджет в Община Котел, съгласно Приложение №3   </w:t>
      </w:r>
    </w:p>
    <w:p w:rsidR="000E4577" w:rsidRDefault="000E4577" w:rsidP="000E4577">
      <w:pPr>
        <w:ind w:firstLine="540"/>
        <w:jc w:val="both"/>
      </w:pPr>
      <w:r>
        <w:t>2.Приема годишния отчет за изпълнението на капиталовите разходи, съгласно Приложение №4</w:t>
      </w:r>
    </w:p>
    <w:p w:rsidR="000E4577" w:rsidRDefault="000E4577" w:rsidP="000E4577">
      <w:pPr>
        <w:ind w:firstLine="540"/>
        <w:jc w:val="both"/>
      </w:pPr>
      <w:r>
        <w:t>3.Приема отчета за изпълнение на сметките за средства от Европейския съюз – Приложение № 5</w:t>
      </w:r>
    </w:p>
    <w:p w:rsidR="000E4577" w:rsidRDefault="000E4577" w:rsidP="000E4577">
      <w:pPr>
        <w:ind w:firstLine="540"/>
        <w:jc w:val="both"/>
      </w:pPr>
      <w:r>
        <w:t>4.Приема информацията, че община Котел няма поет общински дълг.</w:t>
      </w:r>
    </w:p>
    <w:p w:rsidR="000E4577" w:rsidRDefault="000E4577" w:rsidP="000E4577">
      <w:pPr>
        <w:ind w:firstLine="540"/>
        <w:jc w:val="both"/>
      </w:pPr>
      <w:r>
        <w:t>5.Приема Обяснителна записка за изпълнение на приходите и разходите по бюджета на Община Котел към 31.12.2018 г. – Приложение № 6</w:t>
      </w:r>
    </w:p>
    <w:p w:rsidR="000E4577" w:rsidRDefault="000E4577" w:rsidP="000E4577">
      <w:pPr>
        <w:ind w:firstLine="540"/>
        <w:jc w:val="both"/>
      </w:pPr>
    </w:p>
    <w:p w:rsidR="000E4577" w:rsidRDefault="000E4577" w:rsidP="000E4577">
      <w:pPr>
        <w:ind w:firstLine="540"/>
        <w:jc w:val="both"/>
      </w:pPr>
    </w:p>
    <w:p w:rsidR="000E4577" w:rsidRDefault="000E4577" w:rsidP="000E4577">
      <w:pPr>
        <w:ind w:firstLine="540"/>
        <w:jc w:val="both"/>
      </w:pPr>
    </w:p>
    <w:p w:rsidR="000E4577" w:rsidRDefault="000E4577" w:rsidP="000E4577">
      <w:pPr>
        <w:ind w:firstLine="540"/>
        <w:jc w:val="both"/>
      </w:pPr>
    </w:p>
    <w:p w:rsidR="000E4577" w:rsidRDefault="000E4577" w:rsidP="000E4577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0E4577" w:rsidRDefault="000E4577" w:rsidP="000E4577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0E4577" w:rsidRDefault="000E4577" w:rsidP="000E4577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0E4577" w:rsidRDefault="000E4577" w:rsidP="000E4577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/>
    <w:p w:rsidR="002F1711" w:rsidRDefault="002F1711" w:rsidP="000E4577">
      <w:pPr>
        <w:jc w:val="center"/>
        <w:rPr>
          <w:b/>
          <w:lang w:val="en-US"/>
        </w:rPr>
      </w:pPr>
    </w:p>
    <w:p w:rsidR="002F1711" w:rsidRDefault="002F1711" w:rsidP="000E4577">
      <w:pPr>
        <w:jc w:val="center"/>
        <w:rPr>
          <w:b/>
          <w:lang w:val="en-US"/>
        </w:rPr>
      </w:pPr>
    </w:p>
    <w:p w:rsidR="002F1711" w:rsidRDefault="002F1711" w:rsidP="000E4577">
      <w:pPr>
        <w:jc w:val="center"/>
        <w:rPr>
          <w:b/>
          <w:lang w:val="en-US"/>
        </w:rPr>
      </w:pPr>
    </w:p>
    <w:p w:rsidR="002F1711" w:rsidRDefault="002F1711" w:rsidP="000E4577">
      <w:pPr>
        <w:jc w:val="center"/>
        <w:rPr>
          <w:b/>
          <w:lang w:val="en-US"/>
        </w:rPr>
      </w:pPr>
    </w:p>
    <w:p w:rsidR="002F1711" w:rsidRDefault="002F1711" w:rsidP="000E4577">
      <w:pPr>
        <w:jc w:val="center"/>
        <w:rPr>
          <w:b/>
          <w:lang w:val="en-US"/>
        </w:rPr>
      </w:pPr>
    </w:p>
    <w:p w:rsidR="002F1711" w:rsidRDefault="002F1711" w:rsidP="000E4577">
      <w:pPr>
        <w:jc w:val="center"/>
        <w:rPr>
          <w:b/>
          <w:lang w:val="en-US"/>
        </w:rPr>
      </w:pPr>
    </w:p>
    <w:p w:rsidR="002F1711" w:rsidRDefault="002F1711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ОБЩИНСКИ СЪВЕТ–КОТЕЛ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</w:rPr>
      </w:pPr>
      <w:r>
        <w:rPr>
          <w:b/>
          <w:lang w:val="en-US"/>
        </w:rPr>
        <w:t>№ 7</w:t>
      </w:r>
      <w:r>
        <w:rPr>
          <w:b/>
        </w:rPr>
        <w:t>98</w:t>
      </w:r>
    </w:p>
    <w:p w:rsidR="000E4577" w:rsidRDefault="000E4577" w:rsidP="000E4577">
      <w:pPr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30.05.2019 г.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>
      <w:pPr>
        <w:tabs>
          <w:tab w:val="left" w:pos="0"/>
        </w:tabs>
        <w:jc w:val="both"/>
      </w:pPr>
      <w:r>
        <w:tab/>
        <w:t>За</w:t>
      </w:r>
      <w:r w:rsidRPr="002713D7">
        <w:t xml:space="preserve"> </w:t>
      </w:r>
      <w:r>
        <w:t>п</w:t>
      </w:r>
      <w:r w:rsidRPr="002713D7">
        <w:t>ромени в състава на постоянната комисия по нормативно правна уредба, законосъобразност на актовете на общинския съвет, контрол за изпълнение решенията на общинския съвет и обществен ред</w:t>
      </w:r>
    </w:p>
    <w:p w:rsidR="000E4577" w:rsidRPr="002713D7" w:rsidRDefault="000E4577" w:rsidP="000E4577">
      <w:pPr>
        <w:tabs>
          <w:tab w:val="left" w:pos="0"/>
        </w:tabs>
        <w:jc w:val="both"/>
      </w:pPr>
    </w:p>
    <w:p w:rsidR="000E4577" w:rsidRPr="002713D7" w:rsidRDefault="000E4577" w:rsidP="000E4577">
      <w:pPr>
        <w:jc w:val="both"/>
      </w:pPr>
      <w:r w:rsidRPr="002713D7">
        <w:tab/>
      </w:r>
      <w:r>
        <w:t>Н</w:t>
      </w:r>
      <w:r w:rsidRPr="002713D7">
        <w:t xml:space="preserve">а основание чл.21, ал.1, т.1 и чл.48, ал.1 </w:t>
      </w:r>
      <w:r>
        <w:t>от Закона за местното самоуправление и местната администрация</w:t>
      </w:r>
    </w:p>
    <w:p w:rsidR="000E4577" w:rsidRDefault="000E4577" w:rsidP="000E4577">
      <w:pPr>
        <w:jc w:val="both"/>
      </w:pPr>
      <w:r w:rsidRPr="002713D7">
        <w:tab/>
      </w:r>
      <w:r w:rsidRPr="002713D7">
        <w:tab/>
      </w:r>
      <w:r w:rsidRPr="002713D7">
        <w:tab/>
      </w:r>
      <w:r w:rsidRPr="002713D7">
        <w:tab/>
      </w:r>
      <w:r w:rsidRPr="002713D7">
        <w:tab/>
      </w:r>
    </w:p>
    <w:p w:rsidR="000E4577" w:rsidRPr="002713D7" w:rsidRDefault="000E4577" w:rsidP="000E4577">
      <w:pPr>
        <w:jc w:val="center"/>
      </w:pPr>
      <w:r>
        <w:t>ОБЩИНСКИЯТ СЪВЕТ РЕШИ</w:t>
      </w:r>
      <w:r w:rsidRPr="002713D7">
        <w:t>:</w:t>
      </w:r>
    </w:p>
    <w:p w:rsidR="000E4577" w:rsidRPr="002713D7" w:rsidRDefault="000E4577" w:rsidP="000E4577">
      <w:pPr>
        <w:jc w:val="both"/>
      </w:pPr>
    </w:p>
    <w:p w:rsidR="000E4577" w:rsidRDefault="000E4577" w:rsidP="000E4577">
      <w:pPr>
        <w:ind w:firstLine="705"/>
        <w:jc w:val="both"/>
      </w:pPr>
      <w:r w:rsidRPr="002713D7">
        <w:t>Избира г-н</w:t>
      </w:r>
      <w:r>
        <w:rPr>
          <w:lang w:val="en-US"/>
        </w:rPr>
        <w:t xml:space="preserve"> </w:t>
      </w:r>
      <w:r>
        <w:t xml:space="preserve">Хюсеин Башев </w:t>
      </w:r>
      <w:r w:rsidRPr="002713D7">
        <w:t xml:space="preserve">за член на постоянната комисия по нормативно правна уредба, законосъобразност на актовете на общинския съвет, контрол за изпълнение решенията на общинския съвет и обществен ред. </w:t>
      </w:r>
    </w:p>
    <w:p w:rsidR="000E4577" w:rsidRDefault="000E4577" w:rsidP="000E4577">
      <w:pPr>
        <w:ind w:firstLine="705"/>
        <w:jc w:val="both"/>
      </w:pPr>
    </w:p>
    <w:p w:rsidR="000E4577" w:rsidRDefault="000E4577" w:rsidP="000E4577">
      <w:pPr>
        <w:ind w:firstLine="705"/>
        <w:jc w:val="both"/>
      </w:pPr>
    </w:p>
    <w:p w:rsidR="000E4577" w:rsidRDefault="000E4577" w:rsidP="000E4577">
      <w:pPr>
        <w:ind w:firstLine="705"/>
        <w:jc w:val="both"/>
      </w:pPr>
    </w:p>
    <w:p w:rsidR="000E4577" w:rsidRDefault="000E4577" w:rsidP="000E4577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0E4577" w:rsidRDefault="000E4577" w:rsidP="000E4577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0E4577" w:rsidRDefault="000E4577" w:rsidP="000E4577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0E4577" w:rsidRDefault="000E4577" w:rsidP="000E4577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/>
    <w:p w:rsidR="000E4577" w:rsidRDefault="000E4577"/>
    <w:p w:rsidR="000E4577" w:rsidRPr="000E4577" w:rsidRDefault="000E4577" w:rsidP="000E4577"/>
    <w:p w:rsidR="000E4577" w:rsidRPr="000E4577" w:rsidRDefault="000E4577" w:rsidP="000E4577"/>
    <w:p w:rsidR="000E4577" w:rsidRPr="000E4577" w:rsidRDefault="000E4577" w:rsidP="000E4577"/>
    <w:p w:rsidR="000E4577" w:rsidRPr="000E4577" w:rsidRDefault="000E4577" w:rsidP="000E4577"/>
    <w:p w:rsidR="000E4577" w:rsidRPr="000E4577" w:rsidRDefault="000E4577" w:rsidP="000E4577"/>
    <w:p w:rsidR="000E4577" w:rsidRPr="000E4577" w:rsidRDefault="000E4577" w:rsidP="000E4577"/>
    <w:p w:rsidR="000E4577" w:rsidRPr="000E4577" w:rsidRDefault="000E4577" w:rsidP="000E4577"/>
    <w:p w:rsidR="000E4577" w:rsidRPr="000E4577" w:rsidRDefault="000E4577" w:rsidP="000E4577"/>
    <w:p w:rsidR="000E4577" w:rsidRDefault="000E4577" w:rsidP="000E4577"/>
    <w:p w:rsidR="000E4577" w:rsidRDefault="000E4577" w:rsidP="000E4577"/>
    <w:p w:rsidR="000E4577" w:rsidRDefault="000E4577" w:rsidP="000E4577"/>
    <w:p w:rsidR="000E4577" w:rsidRDefault="000E4577" w:rsidP="000E4577"/>
    <w:p w:rsidR="000E4577" w:rsidRDefault="000E4577" w:rsidP="000E4577"/>
    <w:p w:rsidR="000E4577" w:rsidRDefault="000E4577" w:rsidP="000E4577"/>
    <w:p w:rsidR="000E4577" w:rsidRDefault="000E4577" w:rsidP="000E4577"/>
    <w:p w:rsidR="000E4577" w:rsidRDefault="000E4577" w:rsidP="000E4577"/>
    <w:p w:rsidR="000E4577" w:rsidRDefault="000E4577" w:rsidP="000E4577"/>
    <w:p w:rsidR="000E4577" w:rsidRDefault="000E4577" w:rsidP="000E4577"/>
    <w:p w:rsidR="000E4577" w:rsidRDefault="000E4577" w:rsidP="000E4577"/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ОБЩИНСКИ СЪВЕТ–КОТЕЛ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</w:rPr>
      </w:pPr>
      <w:r>
        <w:rPr>
          <w:b/>
          <w:lang w:val="en-US"/>
        </w:rPr>
        <w:t>№ 7</w:t>
      </w:r>
      <w:r>
        <w:rPr>
          <w:b/>
        </w:rPr>
        <w:t>99</w:t>
      </w:r>
    </w:p>
    <w:p w:rsidR="000E4577" w:rsidRDefault="000E4577" w:rsidP="000E4577">
      <w:pPr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30.05.2019 г.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Pr="00C028CF" w:rsidRDefault="000E4577" w:rsidP="000E4577">
      <w:pPr>
        <w:tabs>
          <w:tab w:val="left" w:pos="0"/>
        </w:tabs>
        <w:jc w:val="both"/>
      </w:pPr>
      <w:r>
        <w:tab/>
        <w:t>За</w:t>
      </w:r>
      <w:r w:rsidRPr="00E00A13">
        <w:t xml:space="preserve"> </w:t>
      </w:r>
      <w:r>
        <w:t>п</w:t>
      </w:r>
      <w:r w:rsidRPr="00E00A13">
        <w:t xml:space="preserve">ромени в състава </w:t>
      </w:r>
      <w:r>
        <w:t>на п</w:t>
      </w:r>
      <w:r w:rsidRPr="00E00A13">
        <w:t>остоянната комисия</w:t>
      </w:r>
      <w:r>
        <w:t xml:space="preserve"> по Здравеопазване, социална политика, младежта и спорта и неправителствени организации</w:t>
      </w:r>
    </w:p>
    <w:p w:rsidR="000E4577" w:rsidRPr="00E00A13" w:rsidRDefault="000E4577" w:rsidP="000E4577"/>
    <w:p w:rsidR="000E4577" w:rsidRPr="00E00A13" w:rsidRDefault="000E4577" w:rsidP="000E4577">
      <w:r w:rsidRPr="00E00A13">
        <w:tab/>
      </w:r>
      <w:r>
        <w:t>Н</w:t>
      </w:r>
      <w:r w:rsidRPr="00E00A13">
        <w:t xml:space="preserve">а основание чл.21, ал.1, т.1 и чл.48, ал.1 </w:t>
      </w:r>
      <w:r>
        <w:t>от Закона за местното самоуправление и местната администрация</w:t>
      </w:r>
      <w:r w:rsidRPr="00E00A13">
        <w:t xml:space="preserve"> </w:t>
      </w:r>
    </w:p>
    <w:p w:rsidR="000E4577" w:rsidRPr="00E00A13" w:rsidRDefault="000E4577" w:rsidP="000E4577">
      <w:pPr>
        <w:jc w:val="both"/>
      </w:pPr>
    </w:p>
    <w:p w:rsidR="000E4577" w:rsidRPr="00E00A13" w:rsidRDefault="000E4577" w:rsidP="000E4577">
      <w:pPr>
        <w:jc w:val="center"/>
      </w:pPr>
      <w:r>
        <w:t>ОБЩИНСКИЯТ СЪВЕТ РЕШИ</w:t>
      </w:r>
      <w:r w:rsidRPr="00E00A13">
        <w:t>:</w:t>
      </w:r>
    </w:p>
    <w:p w:rsidR="000E4577" w:rsidRPr="00E00A13" w:rsidRDefault="000E4577" w:rsidP="000E4577">
      <w:pPr>
        <w:jc w:val="both"/>
      </w:pPr>
    </w:p>
    <w:p w:rsidR="000E4577" w:rsidRDefault="000E4577" w:rsidP="000E4577">
      <w:pPr>
        <w:ind w:firstLine="708"/>
        <w:jc w:val="both"/>
      </w:pPr>
      <w:r>
        <w:t>1.Избира г-н Хюсеин Башев</w:t>
      </w:r>
      <w:r w:rsidRPr="002713D7">
        <w:t xml:space="preserve"> за член на постоянната комисия по </w:t>
      </w:r>
      <w:r>
        <w:t>Здравеопазване, социална политика, младежта и спорта и неправителствени организации.</w:t>
      </w:r>
    </w:p>
    <w:p w:rsidR="000E4577" w:rsidRDefault="000E4577" w:rsidP="000E4577">
      <w:pPr>
        <w:ind w:firstLine="708"/>
        <w:jc w:val="both"/>
      </w:pPr>
    </w:p>
    <w:p w:rsidR="000E4577" w:rsidRDefault="000E4577" w:rsidP="000E4577">
      <w:pPr>
        <w:ind w:firstLine="708"/>
        <w:jc w:val="both"/>
      </w:pPr>
      <w:r>
        <w:t xml:space="preserve">2. </w:t>
      </w:r>
      <w:r w:rsidRPr="00E00A13">
        <w:t xml:space="preserve">Избира </w:t>
      </w:r>
      <w:r>
        <w:t>г-жа Ширин Балканлъ</w:t>
      </w:r>
      <w:r w:rsidRPr="00E00A13">
        <w:t xml:space="preserve"> за председател на</w:t>
      </w:r>
      <w:r>
        <w:t xml:space="preserve"> постоянната комисия по Здравеопазване, социална политика, младежта и спорта и неправителствени организации.</w:t>
      </w:r>
    </w:p>
    <w:p w:rsidR="000E4577" w:rsidRDefault="000E4577" w:rsidP="000E4577">
      <w:pPr>
        <w:ind w:firstLine="708"/>
        <w:jc w:val="both"/>
      </w:pPr>
    </w:p>
    <w:p w:rsidR="000E4577" w:rsidRDefault="000E4577" w:rsidP="000E4577">
      <w:pPr>
        <w:ind w:firstLine="708"/>
        <w:jc w:val="both"/>
      </w:pPr>
    </w:p>
    <w:p w:rsidR="000E4577" w:rsidRDefault="000E4577" w:rsidP="000E4577">
      <w:pPr>
        <w:ind w:firstLine="708"/>
        <w:jc w:val="both"/>
      </w:pPr>
    </w:p>
    <w:p w:rsidR="000E4577" w:rsidRDefault="000E4577" w:rsidP="000E4577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0E4577" w:rsidRDefault="000E4577" w:rsidP="000E4577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0E4577" w:rsidRDefault="000E4577" w:rsidP="000E4577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0E4577" w:rsidRDefault="000E4577" w:rsidP="000E4577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/>
    <w:p w:rsidR="000E4577" w:rsidRDefault="000E4577" w:rsidP="000E4577"/>
    <w:p w:rsidR="000E4577" w:rsidRDefault="000E4577" w:rsidP="000E4577"/>
    <w:p w:rsidR="000E4577" w:rsidRDefault="000E4577" w:rsidP="000E4577"/>
    <w:p w:rsidR="000E4577" w:rsidRDefault="000E4577" w:rsidP="000E4577"/>
    <w:p w:rsidR="000E4577" w:rsidRDefault="000E4577" w:rsidP="000E4577"/>
    <w:p w:rsidR="000E4577" w:rsidRDefault="000E4577" w:rsidP="000E4577"/>
    <w:p w:rsidR="000E4577" w:rsidRDefault="000E4577" w:rsidP="000E4577"/>
    <w:p w:rsidR="000E4577" w:rsidRDefault="000E4577" w:rsidP="000E4577"/>
    <w:p w:rsidR="000E4577" w:rsidRDefault="000E4577" w:rsidP="000E4577"/>
    <w:p w:rsidR="000E4577" w:rsidRDefault="000E4577" w:rsidP="000E4577"/>
    <w:p w:rsidR="000E4577" w:rsidRDefault="000E4577" w:rsidP="000E4577"/>
    <w:p w:rsidR="000E4577" w:rsidRDefault="000E4577" w:rsidP="000E4577"/>
    <w:p w:rsidR="000E4577" w:rsidRDefault="000E4577" w:rsidP="000E4577"/>
    <w:p w:rsidR="000E4577" w:rsidRDefault="000E4577" w:rsidP="000E4577"/>
    <w:p w:rsidR="000E4577" w:rsidRDefault="000E4577" w:rsidP="000E4577"/>
    <w:p w:rsidR="000E4577" w:rsidRDefault="000E4577" w:rsidP="000E4577"/>
    <w:p w:rsidR="000E4577" w:rsidRDefault="000E4577" w:rsidP="000E4577"/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</w:rPr>
      </w:pPr>
      <w:r>
        <w:rPr>
          <w:b/>
          <w:lang w:val="en-US"/>
        </w:rPr>
        <w:t>№ 800</w:t>
      </w:r>
    </w:p>
    <w:p w:rsidR="000E4577" w:rsidRDefault="000E4577" w:rsidP="000E4577">
      <w:pPr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30.05.2019 г.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Pr="00E00A13" w:rsidRDefault="000E4577" w:rsidP="000E4577">
      <w:pPr>
        <w:tabs>
          <w:tab w:val="left" w:pos="0"/>
        </w:tabs>
        <w:jc w:val="both"/>
      </w:pPr>
      <w:r>
        <w:tab/>
        <w:t>За</w:t>
      </w:r>
      <w:r w:rsidRPr="00E00A13">
        <w:t xml:space="preserve"> </w:t>
      </w:r>
      <w:r>
        <w:t>п</w:t>
      </w:r>
      <w:r w:rsidRPr="00E00A13">
        <w:t xml:space="preserve">ромени в състава </w:t>
      </w:r>
      <w:r>
        <w:t xml:space="preserve">на постоянната комисия по </w:t>
      </w:r>
      <w:r>
        <w:rPr>
          <w:lang w:val="ru-RU"/>
        </w:rPr>
        <w:t xml:space="preserve">общинска собственост, жилищна, стопанска и инвестиционна политика, оперативни и други програми и проекти </w:t>
      </w:r>
    </w:p>
    <w:p w:rsidR="000E4577" w:rsidRDefault="000E4577" w:rsidP="000E4577"/>
    <w:p w:rsidR="000E4577" w:rsidRPr="005B6AB7" w:rsidRDefault="000E4577" w:rsidP="000E4577">
      <w:pPr>
        <w:ind w:firstLine="708"/>
        <w:jc w:val="both"/>
      </w:pPr>
      <w:r w:rsidRPr="005B6AB7">
        <w:t>На основание чл.21, ал.1, т.1 и чл.48, ал.1 от Закона за местното самоуправление и местната администрация, във връзка с чл.34, ал.2 от Правилника за организацията и дейността на Общински съвет – Котел, неговите комисии и взаимодействието му с общинската администрация</w:t>
      </w:r>
    </w:p>
    <w:p w:rsidR="000E4577" w:rsidRDefault="000E4577" w:rsidP="000E4577">
      <w:pPr>
        <w:jc w:val="both"/>
      </w:pPr>
      <w:r w:rsidRPr="00E00A13">
        <w:tab/>
      </w:r>
      <w:r w:rsidRPr="00E00A13">
        <w:tab/>
      </w:r>
      <w:r w:rsidRPr="00E00A13">
        <w:tab/>
      </w:r>
      <w:r w:rsidRPr="00E00A13">
        <w:tab/>
      </w:r>
      <w:r w:rsidRPr="00E00A13">
        <w:tab/>
      </w:r>
    </w:p>
    <w:p w:rsidR="000E4577" w:rsidRPr="00E00A13" w:rsidRDefault="000E4577" w:rsidP="000E4577">
      <w:pPr>
        <w:jc w:val="center"/>
      </w:pPr>
      <w:r>
        <w:t>ОБЩИНСКИЯТ СЪВЕТ РЕШИ</w:t>
      </w:r>
      <w:r w:rsidRPr="00E00A13">
        <w:t>:</w:t>
      </w:r>
    </w:p>
    <w:p w:rsidR="000E4577" w:rsidRPr="00E00A13" w:rsidRDefault="000E4577" w:rsidP="000E4577">
      <w:pPr>
        <w:jc w:val="both"/>
      </w:pPr>
    </w:p>
    <w:p w:rsidR="000E4577" w:rsidRDefault="000E4577" w:rsidP="000E4577">
      <w:pPr>
        <w:tabs>
          <w:tab w:val="left" w:pos="0"/>
        </w:tabs>
        <w:jc w:val="both"/>
        <w:rPr>
          <w:lang w:val="ru-RU"/>
        </w:rPr>
      </w:pPr>
      <w:r>
        <w:tab/>
      </w:r>
      <w:r w:rsidRPr="00E00A13">
        <w:t xml:space="preserve">1. </w:t>
      </w:r>
      <w:r>
        <w:t>Освобождава Таньо Боянов като председател и Васил Василев като заместник – председател на</w:t>
      </w:r>
      <w:r w:rsidRPr="00C949C0">
        <w:t xml:space="preserve"> </w:t>
      </w:r>
      <w:r>
        <w:t xml:space="preserve">постоянната комисия по </w:t>
      </w:r>
      <w:r>
        <w:rPr>
          <w:lang w:val="ru-RU"/>
        </w:rPr>
        <w:t xml:space="preserve">общинска собственост, жилищна, стопанска и инвестиционна политика, оперативни и други програми и проекти. </w:t>
      </w:r>
    </w:p>
    <w:p w:rsidR="000E4577" w:rsidRPr="00E00A13" w:rsidRDefault="000E4577" w:rsidP="000E4577">
      <w:pPr>
        <w:tabs>
          <w:tab w:val="left" w:pos="0"/>
        </w:tabs>
        <w:jc w:val="both"/>
      </w:pPr>
    </w:p>
    <w:p w:rsidR="000E4577" w:rsidRDefault="000E4577" w:rsidP="000E4577">
      <w:pPr>
        <w:tabs>
          <w:tab w:val="left" w:pos="0"/>
        </w:tabs>
        <w:jc w:val="both"/>
        <w:rPr>
          <w:lang w:val="ru-RU"/>
        </w:rPr>
      </w:pPr>
      <w:r>
        <w:tab/>
        <w:t xml:space="preserve">2. </w:t>
      </w:r>
      <w:r w:rsidRPr="00E00A13">
        <w:t xml:space="preserve">Избира </w:t>
      </w:r>
      <w:r>
        <w:t>Васил Василев</w:t>
      </w:r>
      <w:r w:rsidRPr="00E00A13">
        <w:t xml:space="preserve"> за председател на</w:t>
      </w:r>
      <w:r>
        <w:t xml:space="preserve"> постоянната комисия по</w:t>
      </w:r>
      <w:r w:rsidRPr="00E00A13">
        <w:t xml:space="preserve"> </w:t>
      </w:r>
      <w:r>
        <w:rPr>
          <w:lang w:val="ru-RU"/>
        </w:rPr>
        <w:t xml:space="preserve">общинска собственост, жилищна, стопанска и инвестиционна политика, оперативни и други програми и проекти. </w:t>
      </w:r>
    </w:p>
    <w:p w:rsidR="000E4577" w:rsidRPr="00E00A13" w:rsidRDefault="000E4577" w:rsidP="000E4577">
      <w:pPr>
        <w:tabs>
          <w:tab w:val="left" w:pos="0"/>
        </w:tabs>
        <w:jc w:val="both"/>
      </w:pPr>
    </w:p>
    <w:p w:rsidR="000E4577" w:rsidRDefault="000E4577" w:rsidP="000E4577">
      <w:pPr>
        <w:tabs>
          <w:tab w:val="left" w:pos="0"/>
        </w:tabs>
        <w:jc w:val="both"/>
        <w:rPr>
          <w:lang w:val="ru-RU"/>
        </w:rPr>
      </w:pPr>
      <w:r>
        <w:tab/>
        <w:t xml:space="preserve">3. </w:t>
      </w:r>
      <w:r w:rsidRPr="00E00A13">
        <w:t>Избира</w:t>
      </w:r>
      <w:r>
        <w:t xml:space="preserve"> Жечка Кръстева за заместник – председател на </w:t>
      </w:r>
      <w:r>
        <w:rPr>
          <w:lang w:val="ru-RU"/>
        </w:rPr>
        <w:t xml:space="preserve">общинска собственост, жилищна, стопанска и инвестиционна политика, оперативни и други програми и проекти. </w:t>
      </w:r>
    </w:p>
    <w:p w:rsidR="000E4577" w:rsidRDefault="000E4577" w:rsidP="000E4577">
      <w:pPr>
        <w:tabs>
          <w:tab w:val="left" w:pos="0"/>
        </w:tabs>
        <w:jc w:val="both"/>
        <w:rPr>
          <w:lang w:val="ru-RU"/>
        </w:rPr>
      </w:pPr>
    </w:p>
    <w:p w:rsidR="000E4577" w:rsidRDefault="000E4577" w:rsidP="000E4577">
      <w:pPr>
        <w:tabs>
          <w:tab w:val="left" w:pos="0"/>
        </w:tabs>
        <w:jc w:val="both"/>
        <w:rPr>
          <w:lang w:val="ru-RU"/>
        </w:rPr>
      </w:pPr>
    </w:p>
    <w:p w:rsidR="000E4577" w:rsidRDefault="000E4577" w:rsidP="000E4577">
      <w:pPr>
        <w:tabs>
          <w:tab w:val="left" w:pos="0"/>
        </w:tabs>
        <w:jc w:val="both"/>
        <w:rPr>
          <w:lang w:val="ru-RU"/>
        </w:rPr>
      </w:pPr>
    </w:p>
    <w:p w:rsidR="000E4577" w:rsidRDefault="000E4577" w:rsidP="000E4577">
      <w:pPr>
        <w:tabs>
          <w:tab w:val="left" w:pos="0"/>
        </w:tabs>
        <w:jc w:val="both"/>
        <w:rPr>
          <w:lang w:val="ru-RU"/>
        </w:rPr>
      </w:pPr>
    </w:p>
    <w:p w:rsidR="000E4577" w:rsidRDefault="000E4577" w:rsidP="000E4577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0E4577" w:rsidRDefault="000E4577" w:rsidP="000E4577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0E4577" w:rsidRDefault="000E4577" w:rsidP="000E4577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0E4577" w:rsidRDefault="000E4577" w:rsidP="000E4577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0E4577" w:rsidRPr="00E00A13" w:rsidRDefault="000E4577" w:rsidP="000E4577">
      <w:pPr>
        <w:ind w:firstLine="705"/>
        <w:jc w:val="both"/>
      </w:pP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/>
    <w:p w:rsidR="000E4577" w:rsidRDefault="000E4577" w:rsidP="000E4577"/>
    <w:p w:rsidR="000E4577" w:rsidRDefault="000E4577" w:rsidP="000E4577"/>
    <w:p w:rsidR="000E4577" w:rsidRDefault="000E4577" w:rsidP="000E4577"/>
    <w:p w:rsidR="000E4577" w:rsidRDefault="000E4577" w:rsidP="000E4577"/>
    <w:p w:rsidR="000E4577" w:rsidRDefault="000E4577" w:rsidP="000E4577"/>
    <w:p w:rsidR="000E4577" w:rsidRDefault="000E4577" w:rsidP="000E4577"/>
    <w:p w:rsidR="000E4577" w:rsidRDefault="000E4577" w:rsidP="000E4577"/>
    <w:p w:rsidR="000E4577" w:rsidRDefault="000E4577" w:rsidP="000E4577"/>
    <w:p w:rsidR="000E4577" w:rsidRDefault="000E4577" w:rsidP="000E4577"/>
    <w:p w:rsidR="000E4577" w:rsidRDefault="000E4577" w:rsidP="000E4577"/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Pr="00C83918" w:rsidRDefault="000E4577" w:rsidP="000E4577">
      <w:pPr>
        <w:jc w:val="center"/>
        <w:rPr>
          <w:b/>
        </w:rPr>
      </w:pPr>
      <w:r>
        <w:rPr>
          <w:b/>
          <w:lang w:val="en-US"/>
        </w:rPr>
        <w:t>№ 80</w:t>
      </w:r>
      <w:r>
        <w:rPr>
          <w:b/>
        </w:rPr>
        <w:t>1</w:t>
      </w:r>
    </w:p>
    <w:p w:rsidR="000E4577" w:rsidRDefault="000E4577" w:rsidP="000E4577">
      <w:pPr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30.05.2019 г.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Pr="00D14BE8" w:rsidRDefault="000E4577" w:rsidP="000E4577">
      <w:pPr>
        <w:ind w:firstLine="540"/>
        <w:jc w:val="both"/>
      </w:pPr>
      <w:r w:rsidRPr="00C83918">
        <w:t>За откриване на процедура за определяне на съдебни заседатели за Районен съд Котел с мандат 2020 г. – 2024 г., определяне на правилата за нейното провеждане и създаване на</w:t>
      </w:r>
      <w:r>
        <w:t xml:space="preserve"> комисия за провеждане на процедурата по избора</w:t>
      </w:r>
    </w:p>
    <w:p w:rsidR="000E4577" w:rsidRDefault="000E4577" w:rsidP="000E4577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0E4577" w:rsidRDefault="000E4577" w:rsidP="000E4577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На основание чл.21,а л.1, т.1 и т.23 от Закона за местното самоуправление и местната администрация, чл.68, ал.1 от Закона за съдебната власт и чл.8, ал.1 от Наредба № 7 от 28.09.2017 г. за съдебните заседатели на Висшия съдебен съвет, и във връзка с писмо с наш вх. № 11-00-328/19.04.2019 г. от Окръжен съд – Сливен </w:t>
      </w:r>
    </w:p>
    <w:p w:rsidR="000E4577" w:rsidRDefault="000E4577" w:rsidP="000E4577">
      <w:pPr>
        <w:widowControl w:val="0"/>
        <w:autoSpaceDE w:val="0"/>
        <w:autoSpaceDN w:val="0"/>
        <w:adjustRightInd w:val="0"/>
      </w:pPr>
    </w:p>
    <w:p w:rsidR="000E4577" w:rsidRPr="009B07C3" w:rsidRDefault="000E4577" w:rsidP="000E4577">
      <w:pPr>
        <w:widowControl w:val="0"/>
        <w:autoSpaceDE w:val="0"/>
        <w:autoSpaceDN w:val="0"/>
        <w:adjustRightInd w:val="0"/>
        <w:jc w:val="center"/>
      </w:pPr>
      <w:r>
        <w:t>ОБЩИНСКИЯТ СЪВЕТ РЕШИ:</w:t>
      </w:r>
    </w:p>
    <w:p w:rsidR="000E4577" w:rsidRPr="009B07C3" w:rsidRDefault="000E4577" w:rsidP="000E4577">
      <w:pPr>
        <w:widowControl w:val="0"/>
        <w:autoSpaceDE w:val="0"/>
        <w:autoSpaceDN w:val="0"/>
        <w:adjustRightInd w:val="0"/>
        <w:ind w:firstLine="480"/>
        <w:jc w:val="both"/>
      </w:pPr>
    </w:p>
    <w:p w:rsidR="000E4577" w:rsidRDefault="000E4577" w:rsidP="000E4577">
      <w:pPr>
        <w:tabs>
          <w:tab w:val="left" w:pos="540"/>
        </w:tabs>
        <w:jc w:val="both"/>
      </w:pPr>
      <w:r>
        <w:tab/>
        <w:t>I. Общински съвет – Котел открива процедура за определяне на 22 (двадесет и двама) съдебни заседатели за Районен съд – Котел с мандат 2020 г. – 2024 г. при следните правила:</w:t>
      </w:r>
    </w:p>
    <w:p w:rsidR="000E4577" w:rsidRDefault="000E4577" w:rsidP="000E4577">
      <w:pPr>
        <w:tabs>
          <w:tab w:val="left" w:pos="540"/>
        </w:tabs>
        <w:jc w:val="both"/>
      </w:pPr>
      <w:r>
        <w:tab/>
        <w:t>Всеки кандидат за съдебен заседател трябва да отговаря на изискванията на чл.67, ал.1 и ал.3 от Закона за съдебната власт, а именно:</w:t>
      </w:r>
    </w:p>
    <w:p w:rsidR="000E4577" w:rsidRPr="00E4610E" w:rsidRDefault="000E4577" w:rsidP="000E4577">
      <w:pPr>
        <w:pStyle w:val="a5"/>
        <w:numPr>
          <w:ilvl w:val="0"/>
          <w:numId w:val="1"/>
        </w:numPr>
        <w:tabs>
          <w:tab w:val="left" w:pos="540"/>
        </w:tabs>
        <w:jc w:val="both"/>
        <w:rPr>
          <w:sz w:val="24"/>
          <w:szCs w:val="24"/>
          <w:lang w:val="bg-BG"/>
        </w:rPr>
      </w:pPr>
      <w:r w:rsidRPr="00E4610E">
        <w:rPr>
          <w:sz w:val="24"/>
          <w:szCs w:val="24"/>
          <w:lang w:val="bg-BG"/>
        </w:rPr>
        <w:t>Да е дееспособен български гражданин, който:</w:t>
      </w:r>
    </w:p>
    <w:p w:rsidR="000E4577" w:rsidRDefault="000E4577" w:rsidP="000E4577">
      <w:pPr>
        <w:pStyle w:val="a5"/>
        <w:tabs>
          <w:tab w:val="left" w:pos="540"/>
        </w:tabs>
        <w:ind w:left="90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е на възраст от 21 до 68 години;</w:t>
      </w:r>
    </w:p>
    <w:p w:rsidR="000E4577" w:rsidRDefault="000E4577" w:rsidP="000E4577">
      <w:pPr>
        <w:pStyle w:val="a5"/>
        <w:tabs>
          <w:tab w:val="left" w:pos="540"/>
        </w:tabs>
        <w:ind w:left="90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има настоящ адрес в общината, която попада в рамките на съдебния район на съда, за който кандидатства;</w:t>
      </w:r>
    </w:p>
    <w:p w:rsidR="000E4577" w:rsidRDefault="000E4577" w:rsidP="000E4577">
      <w:pPr>
        <w:pStyle w:val="a5"/>
        <w:tabs>
          <w:tab w:val="left" w:pos="540"/>
        </w:tabs>
        <w:ind w:left="90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има завършено най-малко средно образование;</w:t>
      </w:r>
    </w:p>
    <w:p w:rsidR="000E4577" w:rsidRDefault="000E4577" w:rsidP="000E4577">
      <w:pPr>
        <w:pStyle w:val="a5"/>
        <w:tabs>
          <w:tab w:val="left" w:pos="540"/>
        </w:tabs>
        <w:ind w:left="90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не е осъждан за умишлено престъпление, независимо от реабилитацията;</w:t>
      </w:r>
    </w:p>
    <w:p w:rsidR="000E4577" w:rsidRDefault="000E4577" w:rsidP="000E4577">
      <w:pPr>
        <w:pStyle w:val="a5"/>
        <w:tabs>
          <w:tab w:val="left" w:pos="540"/>
        </w:tabs>
        <w:ind w:left="90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 не страда от психични заболявания.</w:t>
      </w:r>
    </w:p>
    <w:p w:rsidR="000E4577" w:rsidRDefault="000E4577" w:rsidP="000E4577">
      <w:pPr>
        <w:pStyle w:val="a5"/>
        <w:tabs>
          <w:tab w:val="left" w:pos="540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2. Съдебен заседател не може да бъде лице, което:</w:t>
      </w:r>
    </w:p>
    <w:p w:rsidR="000E4577" w:rsidRDefault="000E4577" w:rsidP="000E4577">
      <w:pPr>
        <w:pStyle w:val="a5"/>
        <w:tabs>
          <w:tab w:val="left" w:pos="851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 - е съдебен заседател в друг съд;</w:t>
      </w:r>
    </w:p>
    <w:p w:rsidR="000E4577" w:rsidRDefault="000E4577" w:rsidP="000E4577">
      <w:pPr>
        <w:pStyle w:val="a5"/>
        <w:tabs>
          <w:tab w:val="left" w:pos="851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 - е общински съветник от съдебния район, за който е избран;</w:t>
      </w:r>
    </w:p>
    <w:p w:rsidR="000E4577" w:rsidRDefault="000E4577" w:rsidP="000E4577">
      <w:pPr>
        <w:pStyle w:val="a5"/>
        <w:tabs>
          <w:tab w:val="left" w:pos="851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 - участва в ръководството на политическа партия, коалиция или организация с политически цели.</w:t>
      </w:r>
    </w:p>
    <w:p w:rsidR="000E4577" w:rsidRDefault="000E4577" w:rsidP="000E4577">
      <w:pPr>
        <w:pStyle w:val="a5"/>
        <w:tabs>
          <w:tab w:val="left" w:pos="851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  - работи в съд, прокуратура, следствени органи, Министерство на вътрешните работи или други органи от системата национална сигурност, намиращи се в съдебния район, за който е избран.</w:t>
      </w:r>
    </w:p>
    <w:p w:rsidR="000E4577" w:rsidRDefault="000E4577" w:rsidP="000E4577">
      <w:pPr>
        <w:pStyle w:val="a5"/>
        <w:tabs>
          <w:tab w:val="left" w:pos="851"/>
          <w:tab w:val="left" w:pos="993"/>
        </w:tabs>
        <w:ind w:left="0"/>
        <w:jc w:val="both"/>
        <w:rPr>
          <w:sz w:val="24"/>
          <w:szCs w:val="24"/>
          <w:lang w:val="bg-BG"/>
        </w:rPr>
      </w:pPr>
    </w:p>
    <w:p w:rsidR="000E4577" w:rsidRDefault="000E4577" w:rsidP="000E4577">
      <w:pPr>
        <w:pStyle w:val="a5"/>
        <w:tabs>
          <w:tab w:val="left" w:pos="567"/>
          <w:tab w:val="left" w:pos="851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</w:rPr>
        <w:t xml:space="preserve">II. </w:t>
      </w:r>
      <w:r>
        <w:rPr>
          <w:sz w:val="24"/>
          <w:szCs w:val="24"/>
          <w:lang w:val="bg-BG"/>
        </w:rPr>
        <w:t>Утвърждаване на образци и документи както следва:</w:t>
      </w:r>
    </w:p>
    <w:p w:rsidR="000E4577" w:rsidRDefault="000E4577" w:rsidP="000E4577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 xml:space="preserve">       - Заявление за кандидатстване за съдебен заседател </w:t>
      </w:r>
      <w:r>
        <w:rPr>
          <w:sz w:val="24"/>
          <w:szCs w:val="24"/>
        </w:rPr>
        <w:t>(</w:t>
      </w:r>
      <w:r>
        <w:rPr>
          <w:sz w:val="24"/>
          <w:szCs w:val="24"/>
          <w:lang w:val="bg-BG"/>
        </w:rPr>
        <w:t>Пр. №1</w:t>
      </w:r>
      <w:r>
        <w:rPr>
          <w:sz w:val="24"/>
          <w:szCs w:val="24"/>
        </w:rPr>
        <w:t>)</w:t>
      </w:r>
      <w:r>
        <w:rPr>
          <w:sz w:val="24"/>
          <w:szCs w:val="24"/>
          <w:lang w:val="bg-BG"/>
        </w:rPr>
        <w:t>;</w:t>
      </w:r>
    </w:p>
    <w:p w:rsidR="000E4577" w:rsidRDefault="000E4577" w:rsidP="000E4577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 xml:space="preserve">- Писмено съгласие по чл.68, ал.3, т.7 от ЗСВ </w:t>
      </w:r>
      <w:r>
        <w:rPr>
          <w:sz w:val="24"/>
          <w:szCs w:val="24"/>
        </w:rPr>
        <w:t>(</w:t>
      </w:r>
      <w:r>
        <w:rPr>
          <w:sz w:val="24"/>
          <w:szCs w:val="24"/>
          <w:lang w:val="bg-BG"/>
        </w:rPr>
        <w:t>Пр. № 2</w:t>
      </w:r>
      <w:r>
        <w:rPr>
          <w:sz w:val="24"/>
          <w:szCs w:val="24"/>
        </w:rPr>
        <w:t>)</w:t>
      </w:r>
      <w:r>
        <w:rPr>
          <w:sz w:val="24"/>
          <w:szCs w:val="24"/>
          <w:lang w:val="bg-BG"/>
        </w:rPr>
        <w:t>;</w:t>
      </w:r>
    </w:p>
    <w:p w:rsidR="000E4577" w:rsidRDefault="000E4577" w:rsidP="000E4577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 xml:space="preserve">- Декларация за липса на обстоятелства по чл.67, ал.3 от ЗСВ </w:t>
      </w:r>
      <w:r>
        <w:rPr>
          <w:sz w:val="24"/>
          <w:szCs w:val="24"/>
        </w:rPr>
        <w:t>(</w:t>
      </w:r>
      <w:r>
        <w:rPr>
          <w:sz w:val="24"/>
          <w:szCs w:val="24"/>
          <w:lang w:val="bg-BG"/>
        </w:rPr>
        <w:t>Пр. № 3</w:t>
      </w:r>
      <w:r>
        <w:rPr>
          <w:sz w:val="24"/>
          <w:szCs w:val="24"/>
        </w:rPr>
        <w:t>)</w:t>
      </w:r>
      <w:r>
        <w:rPr>
          <w:sz w:val="24"/>
          <w:szCs w:val="24"/>
          <w:lang w:val="bg-BG"/>
        </w:rPr>
        <w:t>.</w:t>
      </w:r>
    </w:p>
    <w:p w:rsidR="000E4577" w:rsidRDefault="000E4577" w:rsidP="000E4577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</w:p>
    <w:p w:rsidR="000E4577" w:rsidRDefault="000E4577" w:rsidP="000E4577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</w:rPr>
        <w:t>III</w:t>
      </w:r>
      <w:r>
        <w:rPr>
          <w:sz w:val="24"/>
          <w:szCs w:val="24"/>
          <w:lang w:val="bg-BG"/>
        </w:rPr>
        <w:t xml:space="preserve">. </w:t>
      </w:r>
      <w:r w:rsidRPr="002B25AE">
        <w:rPr>
          <w:color w:val="000000" w:themeColor="text1"/>
          <w:sz w:val="24"/>
          <w:szCs w:val="24"/>
          <w:lang w:val="bg-BG"/>
        </w:rPr>
        <w:t>В срок до 14 юли 2019 г</w:t>
      </w:r>
      <w:r w:rsidRPr="002B25AE">
        <w:rPr>
          <w:sz w:val="24"/>
          <w:szCs w:val="24"/>
          <w:lang w:val="bg-BG"/>
        </w:rPr>
        <w:t xml:space="preserve">. </w:t>
      </w:r>
      <w:r w:rsidRPr="002B25AE">
        <w:rPr>
          <w:sz w:val="24"/>
          <w:szCs w:val="24"/>
        </w:rPr>
        <w:t>(включително)</w:t>
      </w:r>
      <w:r w:rsidRPr="002B25AE">
        <w:rPr>
          <w:sz w:val="24"/>
          <w:szCs w:val="24"/>
          <w:lang w:val="bg-BG"/>
        </w:rPr>
        <w:t xml:space="preserve"> кандидатите за съдебни заседатели подават</w:t>
      </w:r>
      <w:r>
        <w:rPr>
          <w:sz w:val="24"/>
          <w:szCs w:val="24"/>
          <w:lang w:val="bg-BG"/>
        </w:rPr>
        <w:t xml:space="preserve"> в деловодството на Общински съвет – Котел, сградата на Общинска администрация Котел, пл. “Възраждане“№ 1, всеки работен ден от 8:00 ч. до 17:00 часа, Заявление за кандидатстване за съдебен заседател </w:t>
      </w:r>
      <w:r>
        <w:rPr>
          <w:sz w:val="24"/>
          <w:szCs w:val="24"/>
        </w:rPr>
        <w:t>(</w:t>
      </w:r>
      <w:r>
        <w:rPr>
          <w:sz w:val="24"/>
          <w:szCs w:val="24"/>
          <w:lang w:val="bg-BG"/>
        </w:rPr>
        <w:t>Приложение №1</w:t>
      </w:r>
      <w:r>
        <w:rPr>
          <w:sz w:val="24"/>
          <w:szCs w:val="24"/>
        </w:rPr>
        <w:t>)</w:t>
      </w:r>
      <w:r>
        <w:rPr>
          <w:sz w:val="24"/>
          <w:szCs w:val="24"/>
          <w:lang w:val="bg-BG"/>
        </w:rPr>
        <w:t>, ведно със следните документи:</w:t>
      </w:r>
    </w:p>
    <w:p w:rsidR="000E4577" w:rsidRDefault="000E4577" w:rsidP="000E4577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- подробна автобиография, подписана от кандидата;</w:t>
      </w:r>
    </w:p>
    <w:p w:rsidR="000E4577" w:rsidRDefault="000E4577" w:rsidP="000E4577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- нотариално заверено копие от диплома за завършено образование;</w:t>
      </w:r>
    </w:p>
    <w:p w:rsidR="000E4577" w:rsidRDefault="000E4577" w:rsidP="000E4577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- медицинско удостоверение, че лицето не страда от психическо заболяване;</w:t>
      </w:r>
    </w:p>
    <w:p w:rsidR="000E4577" w:rsidRDefault="000E4577" w:rsidP="000E4577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- данни за контакти на две лица, към които общинския съвет да се обръща за препоръки;</w:t>
      </w:r>
    </w:p>
    <w:p w:rsidR="000E4577" w:rsidRDefault="000E4577" w:rsidP="000E4577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- мотивационно писмо;</w:t>
      </w:r>
    </w:p>
    <w:p w:rsidR="000E4577" w:rsidRDefault="000E4577" w:rsidP="000E4577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 xml:space="preserve">- писмено съгласие </w:t>
      </w:r>
      <w:r>
        <w:rPr>
          <w:sz w:val="24"/>
          <w:szCs w:val="24"/>
        </w:rPr>
        <w:t>(</w:t>
      </w:r>
      <w:r>
        <w:rPr>
          <w:sz w:val="24"/>
          <w:szCs w:val="24"/>
          <w:lang w:val="bg-BG"/>
        </w:rPr>
        <w:t>Приложение №2</w:t>
      </w:r>
      <w:r>
        <w:rPr>
          <w:sz w:val="24"/>
          <w:szCs w:val="24"/>
        </w:rPr>
        <w:t>)</w:t>
      </w:r>
      <w:r>
        <w:rPr>
          <w:sz w:val="24"/>
          <w:szCs w:val="24"/>
          <w:lang w:val="bg-BG"/>
        </w:rPr>
        <w:t>;</w:t>
      </w:r>
    </w:p>
    <w:p w:rsidR="000E4577" w:rsidRDefault="000E4577" w:rsidP="000E4577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ab/>
      </w:r>
      <w:r>
        <w:rPr>
          <w:sz w:val="24"/>
          <w:szCs w:val="24"/>
          <w:lang w:val="bg-BG"/>
        </w:rPr>
        <w:tab/>
        <w:t xml:space="preserve">- декларация за липса на обстоятелства по чл.67, ал.3 от ЗСВ </w:t>
      </w:r>
      <w:r>
        <w:rPr>
          <w:sz w:val="24"/>
          <w:szCs w:val="24"/>
        </w:rPr>
        <w:t>(</w:t>
      </w:r>
      <w:r>
        <w:rPr>
          <w:sz w:val="24"/>
          <w:szCs w:val="24"/>
          <w:lang w:val="bg-BG"/>
        </w:rPr>
        <w:t>Приложение №3</w:t>
      </w:r>
      <w:r>
        <w:rPr>
          <w:sz w:val="24"/>
          <w:szCs w:val="24"/>
        </w:rPr>
        <w:t>)</w:t>
      </w:r>
      <w:r>
        <w:rPr>
          <w:sz w:val="24"/>
          <w:szCs w:val="24"/>
          <w:lang w:val="bg-BG"/>
        </w:rPr>
        <w:t>;</w:t>
      </w:r>
    </w:p>
    <w:p w:rsidR="000E4577" w:rsidRDefault="000E4577" w:rsidP="000E4577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- документ за извършена проверка по реда на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армия, ако са родени преди16 юли 1973 г.</w:t>
      </w:r>
    </w:p>
    <w:p w:rsidR="000E4577" w:rsidRDefault="000E4577" w:rsidP="000E4577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</w:rPr>
        <w:t>IV</w:t>
      </w:r>
      <w:r>
        <w:rPr>
          <w:sz w:val="24"/>
          <w:szCs w:val="24"/>
          <w:lang w:val="bg-BG"/>
        </w:rPr>
        <w:t>. Създава временна комисия</w:t>
      </w:r>
      <w:r>
        <w:rPr>
          <w:sz w:val="24"/>
          <w:szCs w:val="24"/>
        </w:rPr>
        <w:t>(</w:t>
      </w:r>
      <w:r>
        <w:rPr>
          <w:sz w:val="24"/>
          <w:szCs w:val="24"/>
          <w:lang w:val="bg-BG"/>
        </w:rPr>
        <w:t>ВК</w:t>
      </w:r>
      <w:r>
        <w:rPr>
          <w:sz w:val="24"/>
          <w:szCs w:val="24"/>
        </w:rPr>
        <w:t>)</w:t>
      </w:r>
      <w:r>
        <w:rPr>
          <w:sz w:val="24"/>
          <w:szCs w:val="24"/>
          <w:lang w:val="bg-BG"/>
        </w:rPr>
        <w:t xml:space="preserve"> за провеждане на процедурата по избор на съдебни заседатели, в следния състав:</w:t>
      </w:r>
    </w:p>
    <w:p w:rsidR="000E4577" w:rsidRDefault="000E4577" w:rsidP="000E4577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</w:p>
    <w:p w:rsidR="000E4577" w:rsidRPr="002B25AE" w:rsidRDefault="000E4577" w:rsidP="000E4577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Председател: Тошко Врачев</w:t>
      </w:r>
    </w:p>
    <w:p w:rsidR="000E4577" w:rsidRDefault="000E4577" w:rsidP="000E4577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Членове: Иво Костов</w:t>
      </w:r>
    </w:p>
    <w:p w:rsidR="000E4577" w:rsidRDefault="000E4577" w:rsidP="000E4577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 xml:space="preserve">         Ширин Балканлъ</w:t>
      </w:r>
    </w:p>
    <w:p w:rsidR="000E4577" w:rsidRDefault="000E4577" w:rsidP="000E4577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Димо Христев</w:t>
      </w:r>
    </w:p>
    <w:p w:rsidR="00972D25" w:rsidRDefault="00972D25" w:rsidP="000E4577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Жанета Хъндърчева</w:t>
      </w:r>
    </w:p>
    <w:p w:rsidR="000E4577" w:rsidRDefault="000E4577" w:rsidP="000E4577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</w:p>
    <w:p w:rsidR="000E4577" w:rsidRDefault="000E4577" w:rsidP="000E4577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</w:p>
    <w:p w:rsidR="000E4577" w:rsidRDefault="000E4577" w:rsidP="000E4577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</w:rPr>
        <w:t>V</w:t>
      </w:r>
      <w:r>
        <w:rPr>
          <w:sz w:val="24"/>
          <w:szCs w:val="24"/>
          <w:lang w:val="bg-BG"/>
        </w:rPr>
        <w:t>. Възлага на Времената комисия:</w:t>
      </w:r>
    </w:p>
    <w:p w:rsidR="000E4577" w:rsidRDefault="000E4577" w:rsidP="000E4577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1. Да извърши проверка на документите на кандидатите, подали заявления за съдебни заседатели за Районен съд – Котели да изготви списък на допуснатите до участие кандидати;</w:t>
      </w:r>
    </w:p>
    <w:p w:rsidR="000E4577" w:rsidRDefault="000E4577" w:rsidP="000E4577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2. Да установи служебно обстоятелство по чл.67, ал.1, т.4 от Закона за съдебната власт на подалите документи за съдебни заседатели, както и да изиска от председателя на Районен съд списък на съдебните заседатели, които са били два последователни мандата в същия съд, с оглед проверка на обстоятелствата по чл.69, ал.2 от Закона за съдебната власт.</w:t>
      </w:r>
    </w:p>
    <w:p w:rsidR="000E4577" w:rsidRDefault="000E4577" w:rsidP="000E4577">
      <w:pPr>
        <w:widowControl w:val="0"/>
        <w:autoSpaceDE w:val="0"/>
        <w:autoSpaceDN w:val="0"/>
        <w:adjustRightInd w:val="0"/>
        <w:ind w:firstLine="480"/>
        <w:jc w:val="both"/>
      </w:pPr>
      <w:r>
        <w:tab/>
        <w:t>3. Да публикува на интернет страницата на Община Котел, раздел Общински съвет, най-малко 14 (четиринадесет дни) преди датата на изслушването по чл.68а от Закона за съдебната сласт, списъка на допуснатите до участие кандидати, заедно с техните автобиографии, мотивационни писма, препоръки и документи по чл.68, ал.3, т.9 от Закона за съдебната власт. Най-малко 10 на сто от лицата, които се включват в списъка, трябва да са с квалификация в областта на педагогиката, психологията и социалните дейности.</w:t>
      </w:r>
    </w:p>
    <w:p w:rsidR="000E4577" w:rsidRDefault="000E4577" w:rsidP="000E4577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4. Да проведе изслушване на кандидатите, при спазване на изискванията на чл.68а, ал.1 – 3 от Закона за съдебната власт, да изготви протокол от изслушването и състави окончателен доклад за одобрените кандидати, които да публикува на интернет страницата на Община Котел, и внесе в Общински съвет в седемдневен срок преди гласуването.</w:t>
      </w:r>
    </w:p>
    <w:p w:rsidR="000E4577" w:rsidRDefault="000E4577" w:rsidP="000E4577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</w:p>
    <w:p w:rsidR="000E4577" w:rsidRDefault="000E4577" w:rsidP="000E4577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</w:rPr>
        <w:t>VI</w:t>
      </w:r>
      <w:r>
        <w:rPr>
          <w:sz w:val="24"/>
          <w:szCs w:val="24"/>
          <w:lang w:val="bg-BG"/>
        </w:rPr>
        <w:t xml:space="preserve">. Откриването на процедурата за определяне на 22 </w:t>
      </w:r>
      <w:r>
        <w:rPr>
          <w:sz w:val="24"/>
          <w:szCs w:val="24"/>
        </w:rPr>
        <w:t>(</w:t>
      </w:r>
      <w:r>
        <w:rPr>
          <w:sz w:val="24"/>
          <w:szCs w:val="24"/>
          <w:lang w:val="bg-BG"/>
        </w:rPr>
        <w:t>двадесет и двама</w:t>
      </w:r>
      <w:r>
        <w:rPr>
          <w:sz w:val="24"/>
          <w:szCs w:val="24"/>
        </w:rPr>
        <w:t>)</w:t>
      </w:r>
      <w:r>
        <w:rPr>
          <w:sz w:val="24"/>
          <w:szCs w:val="24"/>
          <w:lang w:val="bg-BG"/>
        </w:rPr>
        <w:t xml:space="preserve"> съдебни заседатели за Районен съд Котел с мандат 2020 г. – 2024 г. и правилата за нейното провеждане да се обявяват на интернет страницата на Община Котел, раздел Общински съвет, местната кабелна телевизия, местното радио, както и на информационното табло на площад „Възраждане“  в близост до общината.</w:t>
      </w:r>
    </w:p>
    <w:p w:rsidR="000E4577" w:rsidRDefault="000E4577" w:rsidP="000E4577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Предвид дългата процедура по определяне на съдебни заседатели, с оглед спазване на сроковете, предвидени в Закона за съдебната власт, и предвид обстоятелството, че през настоящата година предстои провеждането на избори за органи на местното самоуправление, но основание чл.60 от АПК допуска предварително изпълнение на решението.</w:t>
      </w:r>
    </w:p>
    <w:p w:rsidR="000E4577" w:rsidRDefault="000E4577" w:rsidP="000E4577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</w:p>
    <w:p w:rsidR="000E4577" w:rsidRDefault="000E4577" w:rsidP="000E4577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</w:p>
    <w:p w:rsidR="000E4577" w:rsidRDefault="000E4577" w:rsidP="000E4577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</w:p>
    <w:p w:rsidR="000E4577" w:rsidRDefault="000E4577" w:rsidP="000E4577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0E4577" w:rsidRDefault="000E4577" w:rsidP="000E4577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0E4577" w:rsidRDefault="000E4577" w:rsidP="000E4577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972D25" w:rsidRDefault="00972D25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72D25" w:rsidRDefault="00972D25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72D25" w:rsidRDefault="00972D25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72D25" w:rsidRDefault="00972D25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72D25" w:rsidRDefault="00972D25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72D25" w:rsidRDefault="00972D25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72D25" w:rsidRDefault="00972D25" w:rsidP="00972D25">
      <w:pPr>
        <w:ind w:left="5664" w:firstLine="708"/>
        <w:jc w:val="both"/>
      </w:pPr>
      <w:r>
        <w:t>Приложение № 1</w:t>
      </w:r>
    </w:p>
    <w:p w:rsidR="00972D25" w:rsidRDefault="00972D25" w:rsidP="00972D25">
      <w:pPr>
        <w:jc w:val="both"/>
      </w:pPr>
    </w:p>
    <w:p w:rsidR="00972D25" w:rsidRDefault="00972D25" w:rsidP="00972D25">
      <w:pPr>
        <w:jc w:val="both"/>
      </w:pPr>
    </w:p>
    <w:p w:rsidR="00972D25" w:rsidRDefault="00972D25" w:rsidP="00972D25">
      <w:pPr>
        <w:jc w:val="both"/>
      </w:pPr>
      <w:r>
        <w:t>ДО</w:t>
      </w:r>
    </w:p>
    <w:p w:rsidR="00972D25" w:rsidRDefault="00972D25" w:rsidP="00972D25">
      <w:pPr>
        <w:jc w:val="both"/>
      </w:pPr>
      <w:r>
        <w:t>ОБЩИНСКИ СЪВЕТ – КОТЕЛ</w:t>
      </w:r>
    </w:p>
    <w:p w:rsidR="00972D25" w:rsidRDefault="00972D25" w:rsidP="00972D25">
      <w:pPr>
        <w:jc w:val="both"/>
      </w:pPr>
    </w:p>
    <w:p w:rsidR="00972D25" w:rsidRDefault="00972D25" w:rsidP="00972D25">
      <w:pPr>
        <w:jc w:val="center"/>
      </w:pPr>
      <w:r>
        <w:t>ЗАЯВЛЕНИЕ</w:t>
      </w:r>
    </w:p>
    <w:p w:rsidR="00972D25" w:rsidRDefault="00972D25" w:rsidP="00972D25">
      <w:pPr>
        <w:jc w:val="center"/>
      </w:pPr>
    </w:p>
    <w:p w:rsidR="00972D25" w:rsidRDefault="00972D25" w:rsidP="00972D25">
      <w:r>
        <w:t>От ……………………………………………………………….. ЕГН ………………………</w:t>
      </w:r>
    </w:p>
    <w:p w:rsidR="00972D25" w:rsidRDefault="00972D25" w:rsidP="00972D25">
      <w:pPr>
        <w:tabs>
          <w:tab w:val="left" w:pos="1817"/>
        </w:tabs>
        <w:rPr>
          <w:i/>
          <w:sz w:val="20"/>
        </w:rPr>
      </w:pPr>
      <w:r>
        <w:tab/>
      </w:r>
      <w:r w:rsidRPr="00FA59BE">
        <w:rPr>
          <w:i/>
          <w:sz w:val="20"/>
        </w:rPr>
        <w:t>(име, презиме, фамилия)</w:t>
      </w:r>
    </w:p>
    <w:p w:rsidR="00972D25" w:rsidRDefault="00972D25" w:rsidP="00972D25">
      <w:pPr>
        <w:tabs>
          <w:tab w:val="left" w:pos="1817"/>
        </w:tabs>
        <w:rPr>
          <w:i/>
          <w:sz w:val="20"/>
        </w:rPr>
      </w:pPr>
    </w:p>
    <w:p w:rsidR="00972D25" w:rsidRDefault="00972D25" w:rsidP="00972D25">
      <w:pPr>
        <w:tabs>
          <w:tab w:val="left" w:pos="1817"/>
        </w:tabs>
      </w:pPr>
      <w:r>
        <w:t>Телефон за контакт: ……………………………………………………………………….......</w:t>
      </w:r>
    </w:p>
    <w:p w:rsidR="00972D25" w:rsidRDefault="00972D25" w:rsidP="00972D25">
      <w:pPr>
        <w:tabs>
          <w:tab w:val="left" w:pos="1817"/>
        </w:tabs>
      </w:pPr>
    </w:p>
    <w:p w:rsidR="00972D25" w:rsidRDefault="00972D25" w:rsidP="00972D25">
      <w:pPr>
        <w:tabs>
          <w:tab w:val="left" w:pos="1817"/>
        </w:tabs>
      </w:pPr>
    </w:p>
    <w:p w:rsidR="00972D25" w:rsidRDefault="00972D25" w:rsidP="00972D25">
      <w:pPr>
        <w:ind w:firstLine="708"/>
      </w:pPr>
      <w:r>
        <w:t>Уважаеми дами и господа общински съветници,</w:t>
      </w:r>
    </w:p>
    <w:p w:rsidR="00972D25" w:rsidRDefault="00972D25" w:rsidP="00972D25">
      <w:pPr>
        <w:ind w:firstLine="708"/>
      </w:pPr>
    </w:p>
    <w:p w:rsidR="00972D25" w:rsidRDefault="00972D25" w:rsidP="00972D25">
      <w:pPr>
        <w:ind w:firstLine="708"/>
      </w:pPr>
    </w:p>
    <w:p w:rsidR="00972D25" w:rsidRDefault="00972D25" w:rsidP="00972D25">
      <w:pPr>
        <w:ind w:firstLine="708"/>
      </w:pPr>
      <w:r>
        <w:t>Моля, да бъда допуснат/а до участие в процедура за определяне на съдебни заседатели за Районен съд – Котел с мандат 2020 г . – 2024 г.</w:t>
      </w:r>
    </w:p>
    <w:p w:rsidR="00972D25" w:rsidRDefault="00972D25" w:rsidP="00972D25">
      <w:pPr>
        <w:ind w:firstLine="708"/>
      </w:pPr>
    </w:p>
    <w:p w:rsidR="00972D25" w:rsidRDefault="00972D25" w:rsidP="00972D25">
      <w:pPr>
        <w:ind w:firstLine="708"/>
      </w:pPr>
      <w:r>
        <w:t>Прилагам следните документи по чл.68, ал.3 от Закона за съдебната власт:</w:t>
      </w:r>
    </w:p>
    <w:p w:rsidR="00972D25" w:rsidRDefault="00972D25" w:rsidP="00972D25">
      <w:pPr>
        <w:ind w:firstLine="708"/>
      </w:pPr>
    </w:p>
    <w:p w:rsidR="00972D25" w:rsidRDefault="00972D25" w:rsidP="00972D25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- подробна автобиография;</w:t>
      </w:r>
    </w:p>
    <w:p w:rsidR="00972D25" w:rsidRDefault="00972D25" w:rsidP="00972D25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- нотариално заверено копие от диплома ми за завършено образование;</w:t>
      </w:r>
    </w:p>
    <w:p w:rsidR="00972D25" w:rsidRDefault="00972D25" w:rsidP="00972D25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- медицинско удостоверение, че не страдам от психическо заболяване;</w:t>
      </w:r>
    </w:p>
    <w:p w:rsidR="00972D25" w:rsidRDefault="00972D25" w:rsidP="00972D25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- мотивационно писмо;</w:t>
      </w:r>
    </w:p>
    <w:p w:rsidR="00972D25" w:rsidRDefault="00972D25" w:rsidP="00972D25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- писмено съгласие;</w:t>
      </w:r>
    </w:p>
    <w:p w:rsidR="00972D25" w:rsidRDefault="00972D25" w:rsidP="00972D25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- декларация за липса на обстоятелства по чл.67, ал.3 от ЗСВ;</w:t>
      </w:r>
    </w:p>
    <w:p w:rsidR="00972D25" w:rsidRDefault="00972D25" w:rsidP="00972D25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- документ за извършена проверка по реда на Закона за достъп и разкриване на документите и за обявяване на принадлежност на български граждани към Държавна сигурност и разузнавателните служби на Българската народна армия, ако са родени преди16 юли 1973 г.;</w:t>
      </w:r>
    </w:p>
    <w:p w:rsidR="00972D25" w:rsidRDefault="00972D25" w:rsidP="00972D25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- На основание чл.68, ал.3, т.5  посочвам данните ва контактна две лица, към които общинският съвет може да се обръща за препоръки, както следва:</w:t>
      </w:r>
    </w:p>
    <w:p w:rsidR="00972D25" w:rsidRDefault="00972D25" w:rsidP="00972D25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……………………………………………………………………………………………</w:t>
      </w:r>
    </w:p>
    <w:p w:rsidR="00972D25" w:rsidRDefault="00972D25" w:rsidP="00972D25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…………………………………………………………………………………………………..</w:t>
      </w:r>
    </w:p>
    <w:p w:rsidR="00972D25" w:rsidRDefault="00972D25" w:rsidP="00972D25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</w:p>
    <w:p w:rsidR="00972D25" w:rsidRDefault="00972D25" w:rsidP="00972D25">
      <w:pPr>
        <w:pStyle w:val="a5"/>
        <w:ind w:left="0"/>
        <w:jc w:val="both"/>
        <w:rPr>
          <w:b/>
          <w:sz w:val="20"/>
          <w:lang w:val="bg-BG"/>
        </w:rPr>
      </w:pPr>
      <w:r>
        <w:rPr>
          <w:sz w:val="24"/>
          <w:szCs w:val="24"/>
          <w:lang w:val="bg-BG"/>
        </w:rPr>
        <w:tab/>
      </w:r>
      <w:r w:rsidRPr="00702F4A">
        <w:rPr>
          <w:b/>
          <w:sz w:val="20"/>
          <w:lang w:val="bg-BG"/>
        </w:rPr>
        <w:t xml:space="preserve">Информиран/а съм, че предоставените от мен данни, са защитени по смисъла на Регламент 2016/679 на Европейския парламент и на Съвета и Закона за защита на личните данни и декларирам съгласието си да бъдат обработвани и използвани в обем и по начин само и единствено за целите на настоящата процедура. </w:t>
      </w:r>
    </w:p>
    <w:p w:rsidR="00972D25" w:rsidRDefault="00972D25" w:rsidP="00972D25">
      <w:pPr>
        <w:pStyle w:val="a5"/>
        <w:ind w:left="0"/>
        <w:jc w:val="both"/>
        <w:rPr>
          <w:b/>
          <w:sz w:val="20"/>
          <w:lang w:val="bg-BG"/>
        </w:rPr>
      </w:pPr>
    </w:p>
    <w:p w:rsidR="00972D25" w:rsidRDefault="00972D25" w:rsidP="00972D25">
      <w:pPr>
        <w:pStyle w:val="a5"/>
        <w:ind w:left="0"/>
        <w:jc w:val="both"/>
        <w:rPr>
          <w:b/>
          <w:sz w:val="20"/>
          <w:lang w:val="bg-BG"/>
        </w:rPr>
      </w:pPr>
    </w:p>
    <w:p w:rsidR="00972D25" w:rsidRPr="003E2950" w:rsidRDefault="00972D25" w:rsidP="00972D25">
      <w:pPr>
        <w:pStyle w:val="a5"/>
        <w:ind w:left="0"/>
        <w:jc w:val="both"/>
        <w:rPr>
          <w:sz w:val="24"/>
          <w:szCs w:val="24"/>
          <w:lang w:val="bg-BG"/>
        </w:rPr>
      </w:pPr>
      <w:r>
        <w:rPr>
          <w:b/>
          <w:sz w:val="20"/>
          <w:lang w:val="bg-BG"/>
        </w:rPr>
        <w:tab/>
      </w:r>
      <w:r w:rsidRPr="003E2950">
        <w:rPr>
          <w:sz w:val="24"/>
          <w:szCs w:val="24"/>
          <w:lang w:val="bg-BG"/>
        </w:rPr>
        <w:t>С уважение,</w:t>
      </w:r>
    </w:p>
    <w:p w:rsidR="00972D25" w:rsidRPr="003E2950" w:rsidRDefault="00972D25" w:rsidP="00972D25">
      <w:pPr>
        <w:pStyle w:val="a5"/>
        <w:ind w:left="0"/>
        <w:jc w:val="both"/>
        <w:rPr>
          <w:sz w:val="24"/>
          <w:szCs w:val="24"/>
          <w:lang w:val="bg-BG"/>
        </w:rPr>
      </w:pPr>
    </w:p>
    <w:p w:rsidR="00972D25" w:rsidRPr="003E2950" w:rsidRDefault="00972D25" w:rsidP="00972D25">
      <w:pPr>
        <w:pStyle w:val="a5"/>
        <w:ind w:left="0"/>
        <w:jc w:val="both"/>
        <w:rPr>
          <w:sz w:val="24"/>
          <w:szCs w:val="24"/>
          <w:lang w:val="bg-BG"/>
        </w:rPr>
      </w:pPr>
      <w:r w:rsidRPr="003E2950">
        <w:rPr>
          <w:sz w:val="24"/>
          <w:szCs w:val="24"/>
          <w:lang w:val="bg-BG"/>
        </w:rPr>
        <w:tab/>
        <w:t>Подпис: ……………………..</w:t>
      </w:r>
    </w:p>
    <w:p w:rsidR="00972D25" w:rsidRPr="003E2950" w:rsidRDefault="00972D25" w:rsidP="00972D25">
      <w:pPr>
        <w:pStyle w:val="a5"/>
        <w:ind w:left="0"/>
        <w:jc w:val="both"/>
        <w:rPr>
          <w:sz w:val="24"/>
          <w:szCs w:val="24"/>
          <w:lang w:val="bg-BG"/>
        </w:rPr>
      </w:pPr>
      <w:r w:rsidRPr="003E2950">
        <w:rPr>
          <w:sz w:val="24"/>
          <w:szCs w:val="24"/>
          <w:lang w:val="bg-BG"/>
        </w:rPr>
        <w:tab/>
      </w:r>
    </w:p>
    <w:p w:rsidR="00972D25" w:rsidRPr="003E2950" w:rsidRDefault="00972D25" w:rsidP="00972D25">
      <w:pPr>
        <w:pStyle w:val="a5"/>
        <w:ind w:left="0"/>
        <w:jc w:val="both"/>
        <w:rPr>
          <w:sz w:val="24"/>
          <w:szCs w:val="24"/>
          <w:lang w:val="bg-BG"/>
        </w:rPr>
      </w:pPr>
      <w:r w:rsidRPr="003E2950">
        <w:rPr>
          <w:sz w:val="24"/>
          <w:szCs w:val="24"/>
          <w:lang w:val="bg-BG"/>
        </w:rPr>
        <w:tab/>
        <w:t>Име и Фамилия: …………………………..</w:t>
      </w:r>
    </w:p>
    <w:p w:rsidR="00972D25" w:rsidRPr="003E2950" w:rsidRDefault="00972D25" w:rsidP="00972D25">
      <w:pPr>
        <w:pStyle w:val="a5"/>
        <w:ind w:left="0"/>
        <w:jc w:val="both"/>
        <w:rPr>
          <w:sz w:val="24"/>
          <w:szCs w:val="24"/>
          <w:lang w:val="bg-BG"/>
        </w:rPr>
      </w:pPr>
    </w:p>
    <w:p w:rsidR="00972D25" w:rsidRPr="003E2950" w:rsidRDefault="00972D25" w:rsidP="00972D25">
      <w:pPr>
        <w:pStyle w:val="a5"/>
        <w:ind w:left="0"/>
        <w:jc w:val="both"/>
        <w:rPr>
          <w:sz w:val="24"/>
          <w:szCs w:val="24"/>
          <w:lang w:val="bg-BG"/>
        </w:rPr>
      </w:pPr>
      <w:r w:rsidRPr="003E2950">
        <w:rPr>
          <w:sz w:val="24"/>
          <w:szCs w:val="24"/>
          <w:lang w:val="bg-BG"/>
        </w:rPr>
        <w:tab/>
        <w:t>Дата: ………………………………………..</w:t>
      </w:r>
    </w:p>
    <w:p w:rsidR="00972D25" w:rsidRPr="003E2950" w:rsidRDefault="00972D25" w:rsidP="00972D25">
      <w:pPr>
        <w:ind w:firstLine="708"/>
      </w:pPr>
    </w:p>
    <w:p w:rsidR="00972D25" w:rsidRDefault="00972D25" w:rsidP="00972D25">
      <w:pPr>
        <w:ind w:left="5664" w:firstLine="708"/>
        <w:jc w:val="both"/>
      </w:pPr>
    </w:p>
    <w:p w:rsidR="00972D25" w:rsidRDefault="00972D25" w:rsidP="00972D25">
      <w:pPr>
        <w:ind w:left="5664" w:firstLine="708"/>
        <w:jc w:val="both"/>
      </w:pPr>
    </w:p>
    <w:p w:rsidR="00972D25" w:rsidRDefault="00972D25" w:rsidP="00972D25">
      <w:pPr>
        <w:ind w:left="5664" w:firstLine="708"/>
        <w:jc w:val="both"/>
      </w:pPr>
    </w:p>
    <w:p w:rsidR="00972D25" w:rsidRDefault="00972D25" w:rsidP="00972D25">
      <w:pPr>
        <w:ind w:left="5664" w:firstLine="708"/>
        <w:jc w:val="both"/>
      </w:pPr>
    </w:p>
    <w:p w:rsidR="00972D25" w:rsidRDefault="00972D25" w:rsidP="00972D25">
      <w:pPr>
        <w:ind w:left="5664" w:firstLine="708"/>
        <w:jc w:val="both"/>
      </w:pPr>
    </w:p>
    <w:p w:rsidR="00972D25" w:rsidRDefault="00972D25" w:rsidP="00972D25">
      <w:pPr>
        <w:ind w:left="5664" w:firstLine="708"/>
        <w:jc w:val="both"/>
      </w:pPr>
      <w:r>
        <w:t>Приложение № 2</w:t>
      </w:r>
    </w:p>
    <w:p w:rsidR="00972D25" w:rsidRDefault="00972D25" w:rsidP="00972D25">
      <w:pPr>
        <w:jc w:val="both"/>
      </w:pPr>
    </w:p>
    <w:p w:rsidR="00972D25" w:rsidRDefault="00972D25" w:rsidP="00972D25">
      <w:pPr>
        <w:jc w:val="both"/>
      </w:pPr>
    </w:p>
    <w:p w:rsidR="00972D25" w:rsidRDefault="00972D25" w:rsidP="00972D25">
      <w:pPr>
        <w:jc w:val="both"/>
      </w:pPr>
      <w:r>
        <w:t>ДО</w:t>
      </w:r>
    </w:p>
    <w:p w:rsidR="00972D25" w:rsidRDefault="00972D25" w:rsidP="00972D25">
      <w:pPr>
        <w:jc w:val="both"/>
      </w:pPr>
      <w:r>
        <w:t>ОБЩИНСКИ СЪВЕТ – КОТЕЛ</w:t>
      </w:r>
    </w:p>
    <w:p w:rsidR="00972D25" w:rsidRDefault="00972D25" w:rsidP="00972D25">
      <w:pPr>
        <w:jc w:val="both"/>
      </w:pPr>
    </w:p>
    <w:p w:rsidR="00972D25" w:rsidRDefault="00972D25" w:rsidP="00972D25">
      <w:pPr>
        <w:jc w:val="both"/>
      </w:pPr>
    </w:p>
    <w:p w:rsidR="00972D25" w:rsidRDefault="00972D25" w:rsidP="00972D25">
      <w:pPr>
        <w:jc w:val="center"/>
      </w:pPr>
      <w:r>
        <w:t>ПИСМЕНО СЪГЛАСИЕ</w:t>
      </w:r>
    </w:p>
    <w:p w:rsidR="00972D25" w:rsidRPr="003E2950" w:rsidRDefault="00972D25" w:rsidP="00972D25">
      <w:pPr>
        <w:jc w:val="center"/>
      </w:pPr>
      <w:r>
        <w:t>(по чл.68, ал.3, т.7 от ЗСВ)</w:t>
      </w:r>
    </w:p>
    <w:p w:rsidR="00972D25" w:rsidRDefault="00972D25" w:rsidP="00972D25">
      <w:pPr>
        <w:jc w:val="center"/>
      </w:pPr>
    </w:p>
    <w:p w:rsidR="00972D25" w:rsidRDefault="00972D25" w:rsidP="00972D25">
      <w:r>
        <w:t>От ……………………………………………………………….. ЕГН ………………………</w:t>
      </w:r>
    </w:p>
    <w:p w:rsidR="00972D25" w:rsidRDefault="00972D25" w:rsidP="00972D25">
      <w:pPr>
        <w:tabs>
          <w:tab w:val="left" w:pos="1817"/>
        </w:tabs>
        <w:rPr>
          <w:i/>
          <w:sz w:val="20"/>
        </w:rPr>
      </w:pPr>
      <w:r>
        <w:tab/>
      </w:r>
      <w:r w:rsidRPr="00FA59BE">
        <w:rPr>
          <w:i/>
          <w:sz w:val="20"/>
        </w:rPr>
        <w:t>(име, презиме, фамилия)</w:t>
      </w:r>
    </w:p>
    <w:p w:rsidR="00972D25" w:rsidRDefault="00972D25" w:rsidP="00972D25">
      <w:pPr>
        <w:tabs>
          <w:tab w:val="left" w:pos="1817"/>
        </w:tabs>
        <w:rPr>
          <w:i/>
          <w:sz w:val="20"/>
        </w:rPr>
      </w:pPr>
    </w:p>
    <w:p w:rsidR="00972D25" w:rsidRDefault="00972D25" w:rsidP="00972D25">
      <w:pPr>
        <w:tabs>
          <w:tab w:val="left" w:pos="1817"/>
        </w:tabs>
      </w:pPr>
      <w:r>
        <w:t>Настоящ адрес: …………………………………………………………………………….......</w:t>
      </w:r>
    </w:p>
    <w:p w:rsidR="00972D25" w:rsidRDefault="00972D25" w:rsidP="00972D25">
      <w:pPr>
        <w:tabs>
          <w:tab w:val="left" w:pos="1817"/>
        </w:tabs>
      </w:pPr>
    </w:p>
    <w:p w:rsidR="00972D25" w:rsidRDefault="00972D25" w:rsidP="00972D25">
      <w:pPr>
        <w:tabs>
          <w:tab w:val="left" w:pos="1817"/>
        </w:tabs>
      </w:pPr>
    </w:p>
    <w:p w:rsidR="00972D25" w:rsidRDefault="00972D25" w:rsidP="00972D25">
      <w:r>
        <w:tab/>
        <w:t>Заявявам своето изрично съгласие да участвам в подбора за съдебен заседател за Районен съд – Котел с мандат 2020 г. – 2024 г.</w:t>
      </w:r>
    </w:p>
    <w:p w:rsidR="00972D25" w:rsidRDefault="00972D25" w:rsidP="00972D25"/>
    <w:p w:rsidR="00972D25" w:rsidRDefault="00972D25" w:rsidP="00972D25"/>
    <w:p w:rsidR="00972D25" w:rsidRDefault="00972D25" w:rsidP="00972D25">
      <w:pPr>
        <w:pStyle w:val="a5"/>
        <w:ind w:left="0" w:firstLine="708"/>
        <w:jc w:val="both"/>
        <w:rPr>
          <w:b/>
          <w:sz w:val="20"/>
          <w:lang w:val="bg-BG"/>
        </w:rPr>
      </w:pPr>
      <w:r w:rsidRPr="00702F4A">
        <w:rPr>
          <w:b/>
          <w:sz w:val="20"/>
          <w:lang w:val="bg-BG"/>
        </w:rPr>
        <w:t xml:space="preserve">Информиран/а съм, че предоставените от мен данни, са защитени по смисъла на Регламент 2016/679 на Европейския парламент и на Съвета и Закона за защита на личните данни и декларирам съгласието си да бъдат обработвани и използвани в обем и по начин само и единствено за целите на настоящата процедура. </w:t>
      </w:r>
    </w:p>
    <w:p w:rsidR="00972D25" w:rsidRDefault="00972D25" w:rsidP="00972D25">
      <w:pPr>
        <w:pStyle w:val="a5"/>
        <w:ind w:left="0"/>
        <w:jc w:val="both"/>
        <w:rPr>
          <w:b/>
          <w:sz w:val="20"/>
          <w:lang w:val="bg-BG"/>
        </w:rPr>
      </w:pPr>
    </w:p>
    <w:p w:rsidR="00972D25" w:rsidRDefault="00972D25" w:rsidP="00972D25">
      <w:pPr>
        <w:pStyle w:val="a5"/>
        <w:ind w:left="0"/>
        <w:jc w:val="both"/>
        <w:rPr>
          <w:b/>
          <w:sz w:val="20"/>
          <w:lang w:val="bg-BG"/>
        </w:rPr>
      </w:pPr>
    </w:p>
    <w:p w:rsidR="00972D25" w:rsidRDefault="00972D25" w:rsidP="00972D25">
      <w:pPr>
        <w:pStyle w:val="a5"/>
        <w:ind w:left="0"/>
        <w:jc w:val="both"/>
        <w:rPr>
          <w:b/>
          <w:sz w:val="20"/>
          <w:lang w:val="bg-BG"/>
        </w:rPr>
      </w:pPr>
      <w:r>
        <w:rPr>
          <w:b/>
          <w:sz w:val="20"/>
          <w:lang w:val="bg-BG"/>
        </w:rPr>
        <w:tab/>
      </w:r>
    </w:p>
    <w:p w:rsidR="00972D25" w:rsidRDefault="00972D25" w:rsidP="00972D25">
      <w:pPr>
        <w:pStyle w:val="a5"/>
        <w:ind w:left="0"/>
        <w:jc w:val="both"/>
        <w:rPr>
          <w:b/>
          <w:sz w:val="20"/>
          <w:lang w:val="bg-BG"/>
        </w:rPr>
      </w:pPr>
    </w:p>
    <w:p w:rsidR="00972D25" w:rsidRDefault="00972D25" w:rsidP="00972D25">
      <w:pPr>
        <w:pStyle w:val="a5"/>
        <w:ind w:left="0"/>
        <w:jc w:val="both"/>
        <w:rPr>
          <w:b/>
          <w:sz w:val="20"/>
          <w:lang w:val="bg-BG"/>
        </w:rPr>
      </w:pPr>
    </w:p>
    <w:p w:rsidR="00972D25" w:rsidRDefault="00972D25" w:rsidP="00972D25">
      <w:pPr>
        <w:pStyle w:val="a5"/>
        <w:ind w:left="0"/>
        <w:jc w:val="both"/>
        <w:rPr>
          <w:b/>
          <w:sz w:val="20"/>
          <w:lang w:val="bg-BG"/>
        </w:rPr>
      </w:pPr>
    </w:p>
    <w:p w:rsidR="00972D25" w:rsidRPr="003E2950" w:rsidRDefault="00972D25" w:rsidP="00972D25">
      <w:pPr>
        <w:pStyle w:val="a5"/>
        <w:ind w:left="0" w:firstLine="708"/>
        <w:jc w:val="both"/>
        <w:rPr>
          <w:sz w:val="24"/>
          <w:szCs w:val="24"/>
          <w:lang w:val="bg-BG"/>
        </w:rPr>
      </w:pPr>
      <w:r w:rsidRPr="003E2950">
        <w:rPr>
          <w:sz w:val="24"/>
          <w:szCs w:val="24"/>
          <w:lang w:val="bg-BG"/>
        </w:rPr>
        <w:t>С уважение,</w:t>
      </w:r>
    </w:p>
    <w:p w:rsidR="00972D25" w:rsidRPr="003E2950" w:rsidRDefault="00972D25" w:rsidP="00972D25">
      <w:pPr>
        <w:pStyle w:val="a5"/>
        <w:ind w:left="0"/>
        <w:jc w:val="both"/>
        <w:rPr>
          <w:sz w:val="24"/>
          <w:szCs w:val="24"/>
          <w:lang w:val="bg-BG"/>
        </w:rPr>
      </w:pPr>
    </w:p>
    <w:p w:rsidR="00972D25" w:rsidRPr="003E2950" w:rsidRDefault="00972D25" w:rsidP="00972D25">
      <w:pPr>
        <w:pStyle w:val="a5"/>
        <w:ind w:left="0"/>
        <w:jc w:val="both"/>
        <w:rPr>
          <w:sz w:val="24"/>
          <w:szCs w:val="24"/>
          <w:lang w:val="bg-BG"/>
        </w:rPr>
      </w:pPr>
      <w:r w:rsidRPr="003E2950">
        <w:rPr>
          <w:sz w:val="24"/>
          <w:szCs w:val="24"/>
          <w:lang w:val="bg-BG"/>
        </w:rPr>
        <w:tab/>
        <w:t>Подпис: ……………………..</w:t>
      </w:r>
    </w:p>
    <w:p w:rsidR="00972D25" w:rsidRPr="003E2950" w:rsidRDefault="00972D25" w:rsidP="00972D25">
      <w:pPr>
        <w:pStyle w:val="a5"/>
        <w:ind w:left="0"/>
        <w:jc w:val="both"/>
        <w:rPr>
          <w:sz w:val="24"/>
          <w:szCs w:val="24"/>
          <w:lang w:val="bg-BG"/>
        </w:rPr>
      </w:pPr>
      <w:r w:rsidRPr="003E2950">
        <w:rPr>
          <w:sz w:val="24"/>
          <w:szCs w:val="24"/>
          <w:lang w:val="bg-BG"/>
        </w:rPr>
        <w:tab/>
      </w:r>
    </w:p>
    <w:p w:rsidR="00972D25" w:rsidRPr="003E2950" w:rsidRDefault="00972D25" w:rsidP="00972D25">
      <w:pPr>
        <w:pStyle w:val="a5"/>
        <w:ind w:left="0"/>
        <w:jc w:val="both"/>
        <w:rPr>
          <w:sz w:val="24"/>
          <w:szCs w:val="24"/>
          <w:lang w:val="bg-BG"/>
        </w:rPr>
      </w:pPr>
      <w:r w:rsidRPr="003E2950">
        <w:rPr>
          <w:sz w:val="24"/>
          <w:szCs w:val="24"/>
          <w:lang w:val="bg-BG"/>
        </w:rPr>
        <w:tab/>
        <w:t>Име и Фамилия: …………………………..</w:t>
      </w:r>
    </w:p>
    <w:p w:rsidR="00972D25" w:rsidRPr="003E2950" w:rsidRDefault="00972D25" w:rsidP="00972D25">
      <w:pPr>
        <w:pStyle w:val="a5"/>
        <w:ind w:left="0"/>
        <w:jc w:val="both"/>
        <w:rPr>
          <w:sz w:val="24"/>
          <w:szCs w:val="24"/>
          <w:lang w:val="bg-BG"/>
        </w:rPr>
      </w:pPr>
    </w:p>
    <w:p w:rsidR="00972D25" w:rsidRDefault="00972D25" w:rsidP="00972D25">
      <w:pPr>
        <w:pStyle w:val="a5"/>
        <w:ind w:left="0"/>
        <w:jc w:val="both"/>
        <w:rPr>
          <w:sz w:val="24"/>
          <w:szCs w:val="24"/>
          <w:lang w:val="bg-BG"/>
        </w:rPr>
      </w:pPr>
      <w:r w:rsidRPr="003E2950">
        <w:rPr>
          <w:sz w:val="24"/>
          <w:szCs w:val="24"/>
          <w:lang w:val="bg-BG"/>
        </w:rPr>
        <w:tab/>
        <w:t>Дата: ………………………………………..</w:t>
      </w:r>
    </w:p>
    <w:p w:rsidR="00972D25" w:rsidRDefault="00972D25" w:rsidP="00972D25">
      <w:pPr>
        <w:pStyle w:val="a5"/>
        <w:ind w:left="0"/>
        <w:jc w:val="both"/>
        <w:rPr>
          <w:sz w:val="24"/>
          <w:szCs w:val="24"/>
          <w:lang w:val="bg-BG"/>
        </w:rPr>
      </w:pPr>
    </w:p>
    <w:p w:rsidR="00972D25" w:rsidRDefault="00972D25" w:rsidP="00972D25">
      <w:pPr>
        <w:pStyle w:val="a5"/>
        <w:ind w:left="0"/>
        <w:jc w:val="both"/>
        <w:rPr>
          <w:sz w:val="24"/>
          <w:szCs w:val="24"/>
          <w:lang w:val="bg-BG"/>
        </w:rPr>
      </w:pPr>
    </w:p>
    <w:p w:rsidR="00972D25" w:rsidRDefault="00972D25" w:rsidP="00972D25">
      <w:pPr>
        <w:pStyle w:val="a5"/>
        <w:ind w:left="0"/>
        <w:jc w:val="both"/>
        <w:rPr>
          <w:sz w:val="24"/>
          <w:szCs w:val="24"/>
          <w:lang w:val="bg-BG"/>
        </w:rPr>
      </w:pPr>
    </w:p>
    <w:p w:rsidR="00972D25" w:rsidRDefault="00972D25" w:rsidP="00972D25">
      <w:pPr>
        <w:pStyle w:val="a5"/>
        <w:ind w:left="0"/>
        <w:jc w:val="both"/>
        <w:rPr>
          <w:sz w:val="24"/>
          <w:szCs w:val="24"/>
          <w:lang w:val="bg-BG"/>
        </w:rPr>
      </w:pPr>
    </w:p>
    <w:p w:rsidR="00972D25" w:rsidRDefault="00972D25" w:rsidP="00972D25">
      <w:pPr>
        <w:pStyle w:val="a5"/>
        <w:ind w:left="0"/>
        <w:jc w:val="both"/>
        <w:rPr>
          <w:sz w:val="24"/>
          <w:szCs w:val="24"/>
          <w:lang w:val="bg-BG"/>
        </w:rPr>
      </w:pPr>
    </w:p>
    <w:p w:rsidR="00972D25" w:rsidRDefault="00972D25" w:rsidP="00972D25">
      <w:pPr>
        <w:pStyle w:val="a5"/>
        <w:ind w:left="0"/>
        <w:jc w:val="both"/>
        <w:rPr>
          <w:sz w:val="24"/>
          <w:szCs w:val="24"/>
          <w:lang w:val="bg-BG"/>
        </w:rPr>
      </w:pPr>
    </w:p>
    <w:p w:rsidR="00972D25" w:rsidRDefault="00972D25" w:rsidP="00972D25">
      <w:pPr>
        <w:pStyle w:val="a5"/>
        <w:ind w:left="0"/>
        <w:jc w:val="both"/>
        <w:rPr>
          <w:sz w:val="24"/>
          <w:szCs w:val="24"/>
          <w:lang w:val="bg-BG"/>
        </w:rPr>
      </w:pPr>
    </w:p>
    <w:p w:rsidR="00972D25" w:rsidRDefault="00972D25" w:rsidP="00972D25">
      <w:pPr>
        <w:pStyle w:val="a5"/>
        <w:ind w:left="0"/>
        <w:jc w:val="both"/>
        <w:rPr>
          <w:sz w:val="24"/>
          <w:szCs w:val="24"/>
          <w:lang w:val="bg-BG"/>
        </w:rPr>
      </w:pPr>
    </w:p>
    <w:p w:rsidR="00972D25" w:rsidRDefault="00972D25" w:rsidP="00972D25">
      <w:pPr>
        <w:pStyle w:val="a5"/>
        <w:ind w:left="0"/>
        <w:jc w:val="both"/>
        <w:rPr>
          <w:sz w:val="24"/>
          <w:szCs w:val="24"/>
          <w:lang w:val="bg-BG"/>
        </w:rPr>
      </w:pPr>
    </w:p>
    <w:p w:rsidR="00972D25" w:rsidRDefault="00972D25" w:rsidP="00972D25">
      <w:pPr>
        <w:pStyle w:val="a5"/>
        <w:ind w:left="0"/>
        <w:jc w:val="both"/>
        <w:rPr>
          <w:sz w:val="24"/>
          <w:szCs w:val="24"/>
          <w:lang w:val="bg-BG"/>
        </w:rPr>
      </w:pPr>
    </w:p>
    <w:p w:rsidR="00972D25" w:rsidRDefault="00972D25" w:rsidP="00972D25">
      <w:pPr>
        <w:pStyle w:val="a5"/>
        <w:ind w:left="0"/>
        <w:jc w:val="both"/>
        <w:rPr>
          <w:sz w:val="24"/>
          <w:szCs w:val="24"/>
          <w:lang w:val="bg-BG"/>
        </w:rPr>
      </w:pPr>
    </w:p>
    <w:p w:rsidR="00972D25" w:rsidRDefault="00972D25" w:rsidP="00972D25">
      <w:pPr>
        <w:pStyle w:val="a5"/>
        <w:ind w:left="0"/>
        <w:jc w:val="both"/>
        <w:rPr>
          <w:sz w:val="24"/>
          <w:szCs w:val="24"/>
          <w:lang w:val="bg-BG"/>
        </w:rPr>
      </w:pPr>
    </w:p>
    <w:p w:rsidR="00972D25" w:rsidRDefault="00972D25" w:rsidP="00972D25">
      <w:pPr>
        <w:pStyle w:val="a5"/>
        <w:ind w:left="0"/>
        <w:jc w:val="both"/>
        <w:rPr>
          <w:sz w:val="24"/>
          <w:szCs w:val="24"/>
          <w:lang w:val="bg-BG"/>
        </w:rPr>
      </w:pPr>
    </w:p>
    <w:p w:rsidR="00972D25" w:rsidRPr="003E2950" w:rsidRDefault="00972D25" w:rsidP="00972D25">
      <w:pPr>
        <w:pStyle w:val="a5"/>
        <w:ind w:left="0"/>
        <w:jc w:val="both"/>
        <w:rPr>
          <w:sz w:val="24"/>
          <w:szCs w:val="24"/>
          <w:lang w:val="bg-BG"/>
        </w:rPr>
      </w:pPr>
    </w:p>
    <w:p w:rsidR="00972D25" w:rsidRPr="003E2950" w:rsidRDefault="00972D25" w:rsidP="00972D25">
      <w:pPr>
        <w:ind w:firstLine="708"/>
      </w:pPr>
    </w:p>
    <w:p w:rsidR="00972D25" w:rsidRDefault="00972D25" w:rsidP="00972D25">
      <w:pPr>
        <w:ind w:left="5664" w:firstLine="708"/>
        <w:jc w:val="both"/>
      </w:pPr>
    </w:p>
    <w:p w:rsidR="00972D25" w:rsidRDefault="00972D25" w:rsidP="00972D25">
      <w:pPr>
        <w:ind w:left="5664" w:firstLine="708"/>
        <w:jc w:val="both"/>
      </w:pPr>
    </w:p>
    <w:p w:rsidR="00972D25" w:rsidRDefault="00972D25" w:rsidP="00972D25">
      <w:pPr>
        <w:ind w:left="5664" w:firstLine="708"/>
        <w:jc w:val="both"/>
      </w:pPr>
    </w:p>
    <w:p w:rsidR="00972D25" w:rsidRDefault="00972D25" w:rsidP="00972D25">
      <w:pPr>
        <w:ind w:left="5664" w:firstLine="708"/>
        <w:jc w:val="both"/>
      </w:pPr>
    </w:p>
    <w:p w:rsidR="00972D25" w:rsidRDefault="00972D25" w:rsidP="00972D25">
      <w:pPr>
        <w:ind w:left="5664" w:firstLine="708"/>
        <w:jc w:val="both"/>
      </w:pPr>
    </w:p>
    <w:p w:rsidR="00972D25" w:rsidRDefault="00972D25" w:rsidP="00972D25">
      <w:pPr>
        <w:ind w:left="5664" w:firstLine="708"/>
        <w:jc w:val="both"/>
      </w:pPr>
      <w:bookmarkStart w:id="0" w:name="_GoBack"/>
      <w:bookmarkEnd w:id="0"/>
      <w:r>
        <w:t>Приложение № 3</w:t>
      </w:r>
    </w:p>
    <w:p w:rsidR="00972D25" w:rsidRDefault="00972D25" w:rsidP="00972D25">
      <w:pPr>
        <w:jc w:val="both"/>
      </w:pPr>
    </w:p>
    <w:p w:rsidR="00972D25" w:rsidRDefault="00972D25" w:rsidP="00972D25">
      <w:pPr>
        <w:jc w:val="both"/>
      </w:pPr>
      <w:r>
        <w:t>ДО</w:t>
      </w:r>
    </w:p>
    <w:p w:rsidR="00972D25" w:rsidRDefault="00972D25" w:rsidP="00972D25">
      <w:pPr>
        <w:jc w:val="both"/>
      </w:pPr>
      <w:r>
        <w:t>ОБЩИНСКИ СЪВЕТ – КОТЕЛ</w:t>
      </w:r>
    </w:p>
    <w:p w:rsidR="00972D25" w:rsidRDefault="00972D25" w:rsidP="00972D25"/>
    <w:p w:rsidR="00972D25" w:rsidRDefault="00972D25" w:rsidP="00972D25"/>
    <w:p w:rsidR="00972D25" w:rsidRDefault="00972D25" w:rsidP="00972D25">
      <w:pPr>
        <w:jc w:val="center"/>
      </w:pPr>
      <w:r>
        <w:t>ДЕКЛАРАЦИЯ</w:t>
      </w:r>
    </w:p>
    <w:p w:rsidR="00972D25" w:rsidRDefault="00972D25" w:rsidP="00972D25">
      <w:pPr>
        <w:jc w:val="center"/>
      </w:pPr>
      <w:r>
        <w:t>(за липса на обстоятелства по чл.67, ал.3 от ЗСВ)</w:t>
      </w:r>
    </w:p>
    <w:p w:rsidR="00972D25" w:rsidRDefault="00972D25" w:rsidP="00972D25">
      <w:pPr>
        <w:jc w:val="center"/>
      </w:pPr>
    </w:p>
    <w:p w:rsidR="00972D25" w:rsidRDefault="00972D25" w:rsidP="00972D25">
      <w:r>
        <w:t>От ……………………………………………………………….. ЕГН ………………………</w:t>
      </w:r>
    </w:p>
    <w:p w:rsidR="00972D25" w:rsidRDefault="00972D25" w:rsidP="00972D25">
      <w:pPr>
        <w:tabs>
          <w:tab w:val="left" w:pos="1817"/>
        </w:tabs>
        <w:rPr>
          <w:i/>
          <w:sz w:val="20"/>
        </w:rPr>
      </w:pPr>
      <w:r>
        <w:tab/>
      </w:r>
      <w:r w:rsidRPr="00FA59BE">
        <w:rPr>
          <w:i/>
          <w:sz w:val="20"/>
        </w:rPr>
        <w:t>(име, презиме, фамилия)</w:t>
      </w:r>
    </w:p>
    <w:p w:rsidR="00972D25" w:rsidRDefault="00972D25" w:rsidP="00972D25">
      <w:pPr>
        <w:tabs>
          <w:tab w:val="left" w:pos="1817"/>
        </w:tabs>
        <w:rPr>
          <w:i/>
          <w:sz w:val="20"/>
        </w:rPr>
      </w:pPr>
    </w:p>
    <w:p w:rsidR="00972D25" w:rsidRDefault="00972D25" w:rsidP="00972D25">
      <w:pPr>
        <w:tabs>
          <w:tab w:val="left" w:pos="1817"/>
        </w:tabs>
      </w:pPr>
      <w:r>
        <w:t>Настоящ адрес: …………………………………………………………………………….......</w:t>
      </w:r>
    </w:p>
    <w:p w:rsidR="00972D25" w:rsidRDefault="00972D25" w:rsidP="00972D25"/>
    <w:p w:rsidR="00972D25" w:rsidRDefault="00972D25" w:rsidP="00972D25"/>
    <w:p w:rsidR="00972D25" w:rsidRDefault="00972D25" w:rsidP="00972D25">
      <w:pPr>
        <w:jc w:val="center"/>
      </w:pPr>
      <w:r>
        <w:t>ДЕКЛАРИРАМ, ЧЕ:</w:t>
      </w:r>
    </w:p>
    <w:p w:rsidR="00972D25" w:rsidRDefault="00972D25" w:rsidP="00972D25">
      <w:pPr>
        <w:jc w:val="center"/>
      </w:pPr>
    </w:p>
    <w:p w:rsidR="00972D25" w:rsidRDefault="00972D25" w:rsidP="00972D25">
      <w:pPr>
        <w:jc w:val="both"/>
      </w:pPr>
      <w:r>
        <w:tab/>
        <w:t>В качеството ми на кандидат за съдебен заседател за Районен съд – Котел с мандат 2020 г. – 2024 г. за мен липсват обстоятелства по чл.67, ал.3, от Закона за съдебната власт, а именно:</w:t>
      </w:r>
    </w:p>
    <w:p w:rsidR="00972D25" w:rsidRDefault="00972D25" w:rsidP="00972D25">
      <w:pPr>
        <w:jc w:val="both"/>
      </w:pPr>
    </w:p>
    <w:p w:rsidR="00972D25" w:rsidRDefault="00972D25" w:rsidP="00972D25">
      <w:pPr>
        <w:jc w:val="both"/>
      </w:pPr>
      <w:r>
        <w:tab/>
        <w:t>1. Не сам съдебен заседател в друг съд;</w:t>
      </w:r>
    </w:p>
    <w:p w:rsidR="00972D25" w:rsidRDefault="00972D25" w:rsidP="00972D25">
      <w:pPr>
        <w:jc w:val="both"/>
      </w:pPr>
      <w:r>
        <w:tab/>
        <w:t>2. Не съм общински съветник от съдебния район на Районен съд – Котел;</w:t>
      </w:r>
    </w:p>
    <w:p w:rsidR="00972D25" w:rsidRDefault="00972D25" w:rsidP="00972D25">
      <w:pPr>
        <w:jc w:val="both"/>
      </w:pPr>
      <w:r>
        <w:tab/>
        <w:t>3. Не участвам в ръководството на политическа партия, коалиция или организация с  политически цели;</w:t>
      </w:r>
    </w:p>
    <w:p w:rsidR="00972D25" w:rsidRDefault="00972D25" w:rsidP="00972D25">
      <w:pPr>
        <w:jc w:val="both"/>
      </w:pPr>
      <w:r>
        <w:tab/>
        <w:t>4. Не работя в съд, прокуратура, следствени органи, Министерство на вътрешните работи или други органи от системата на национална сигурност, намиращи се в съдебния район, за който съм кандидат за съдебен заседател.</w:t>
      </w:r>
    </w:p>
    <w:p w:rsidR="00972D25" w:rsidRDefault="00972D25" w:rsidP="00972D25">
      <w:pPr>
        <w:jc w:val="both"/>
      </w:pPr>
    </w:p>
    <w:p w:rsidR="00972D25" w:rsidRPr="003B5A09" w:rsidRDefault="00972D25" w:rsidP="00972D25">
      <w:pPr>
        <w:jc w:val="both"/>
        <w:rPr>
          <w:b/>
          <w:sz w:val="20"/>
        </w:rPr>
      </w:pPr>
    </w:p>
    <w:p w:rsidR="00972D25" w:rsidRPr="003B5A09" w:rsidRDefault="00972D25" w:rsidP="00972D25">
      <w:pPr>
        <w:jc w:val="both"/>
        <w:rPr>
          <w:b/>
          <w:sz w:val="20"/>
        </w:rPr>
      </w:pPr>
      <w:r w:rsidRPr="003B5A09">
        <w:rPr>
          <w:b/>
          <w:sz w:val="20"/>
        </w:rPr>
        <w:tab/>
        <w:t>Известно ми е, че за деклариране на неверни данни нося наказателна отговорност по чл.313 от Наказателния кодекс.</w:t>
      </w:r>
    </w:p>
    <w:p w:rsidR="00972D25" w:rsidRDefault="00972D25" w:rsidP="00972D25">
      <w:pPr>
        <w:jc w:val="both"/>
      </w:pPr>
    </w:p>
    <w:p w:rsidR="00972D25" w:rsidRDefault="00972D25" w:rsidP="00972D25">
      <w:pPr>
        <w:jc w:val="both"/>
      </w:pPr>
    </w:p>
    <w:p w:rsidR="00972D25" w:rsidRDefault="00972D25" w:rsidP="00972D25">
      <w:pPr>
        <w:jc w:val="both"/>
      </w:pPr>
    </w:p>
    <w:p w:rsidR="00972D25" w:rsidRDefault="00972D25" w:rsidP="00972D25">
      <w:pPr>
        <w:jc w:val="both"/>
      </w:pPr>
    </w:p>
    <w:p w:rsidR="00972D25" w:rsidRDefault="00972D25" w:rsidP="00972D25">
      <w:pPr>
        <w:jc w:val="both"/>
      </w:pPr>
    </w:p>
    <w:p w:rsidR="00972D25" w:rsidRPr="003E2950" w:rsidRDefault="00972D25" w:rsidP="00972D25">
      <w:pPr>
        <w:pStyle w:val="a5"/>
        <w:ind w:left="0" w:firstLine="708"/>
        <w:jc w:val="both"/>
        <w:rPr>
          <w:sz w:val="24"/>
          <w:szCs w:val="24"/>
          <w:lang w:val="bg-BG"/>
        </w:rPr>
      </w:pPr>
      <w:r w:rsidRPr="003E2950">
        <w:rPr>
          <w:sz w:val="24"/>
          <w:szCs w:val="24"/>
          <w:lang w:val="bg-BG"/>
        </w:rPr>
        <w:t>С уважение,</w:t>
      </w:r>
    </w:p>
    <w:p w:rsidR="00972D25" w:rsidRPr="003E2950" w:rsidRDefault="00972D25" w:rsidP="00972D25">
      <w:pPr>
        <w:pStyle w:val="a5"/>
        <w:ind w:left="0"/>
        <w:jc w:val="both"/>
        <w:rPr>
          <w:sz w:val="24"/>
          <w:szCs w:val="24"/>
          <w:lang w:val="bg-BG"/>
        </w:rPr>
      </w:pPr>
    </w:p>
    <w:p w:rsidR="00972D25" w:rsidRPr="003E2950" w:rsidRDefault="00972D25" w:rsidP="00972D25">
      <w:pPr>
        <w:pStyle w:val="a5"/>
        <w:ind w:left="0"/>
        <w:jc w:val="both"/>
        <w:rPr>
          <w:sz w:val="24"/>
          <w:szCs w:val="24"/>
          <w:lang w:val="bg-BG"/>
        </w:rPr>
      </w:pPr>
      <w:r w:rsidRPr="003E2950">
        <w:rPr>
          <w:sz w:val="24"/>
          <w:szCs w:val="24"/>
          <w:lang w:val="bg-BG"/>
        </w:rPr>
        <w:tab/>
        <w:t>Подпис: ……………………..</w:t>
      </w:r>
    </w:p>
    <w:p w:rsidR="00972D25" w:rsidRPr="003E2950" w:rsidRDefault="00972D25" w:rsidP="00972D25">
      <w:pPr>
        <w:pStyle w:val="a5"/>
        <w:ind w:left="0"/>
        <w:jc w:val="both"/>
        <w:rPr>
          <w:sz w:val="24"/>
          <w:szCs w:val="24"/>
          <w:lang w:val="bg-BG"/>
        </w:rPr>
      </w:pPr>
      <w:r w:rsidRPr="003E2950">
        <w:rPr>
          <w:sz w:val="24"/>
          <w:szCs w:val="24"/>
          <w:lang w:val="bg-BG"/>
        </w:rPr>
        <w:tab/>
      </w:r>
    </w:p>
    <w:p w:rsidR="00972D25" w:rsidRPr="003E2950" w:rsidRDefault="00972D25" w:rsidP="00972D25">
      <w:pPr>
        <w:pStyle w:val="a5"/>
        <w:ind w:left="0"/>
        <w:jc w:val="both"/>
        <w:rPr>
          <w:sz w:val="24"/>
          <w:szCs w:val="24"/>
          <w:lang w:val="bg-BG"/>
        </w:rPr>
      </w:pPr>
      <w:r w:rsidRPr="003E2950">
        <w:rPr>
          <w:sz w:val="24"/>
          <w:szCs w:val="24"/>
          <w:lang w:val="bg-BG"/>
        </w:rPr>
        <w:tab/>
        <w:t>Име и Фамилия: …………………………..</w:t>
      </w:r>
    </w:p>
    <w:p w:rsidR="00972D25" w:rsidRPr="003E2950" w:rsidRDefault="00972D25" w:rsidP="00972D25">
      <w:pPr>
        <w:pStyle w:val="a5"/>
        <w:ind w:left="0"/>
        <w:jc w:val="both"/>
        <w:rPr>
          <w:sz w:val="24"/>
          <w:szCs w:val="24"/>
          <w:lang w:val="bg-BG"/>
        </w:rPr>
      </w:pPr>
    </w:p>
    <w:p w:rsidR="00972D25" w:rsidRDefault="00972D25" w:rsidP="00972D25">
      <w:pPr>
        <w:pStyle w:val="a5"/>
        <w:ind w:left="0"/>
        <w:jc w:val="both"/>
        <w:rPr>
          <w:sz w:val="24"/>
          <w:szCs w:val="24"/>
          <w:lang w:val="bg-BG"/>
        </w:rPr>
      </w:pPr>
      <w:r w:rsidRPr="003E2950">
        <w:rPr>
          <w:sz w:val="24"/>
          <w:szCs w:val="24"/>
          <w:lang w:val="bg-BG"/>
        </w:rPr>
        <w:tab/>
        <w:t>Дата: ………………………………………..</w:t>
      </w:r>
    </w:p>
    <w:p w:rsidR="00972D25" w:rsidRDefault="00972D25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</w:p>
    <w:p w:rsidR="000E4577" w:rsidRDefault="000E4577" w:rsidP="000E4577">
      <w:pPr>
        <w:pStyle w:val="a5"/>
        <w:tabs>
          <w:tab w:val="left" w:pos="567"/>
          <w:tab w:val="left" w:pos="993"/>
        </w:tabs>
        <w:ind w:left="0"/>
        <w:jc w:val="both"/>
        <w:rPr>
          <w:sz w:val="24"/>
          <w:szCs w:val="24"/>
          <w:lang w:val="bg-BG"/>
        </w:rPr>
      </w:pPr>
    </w:p>
    <w:p w:rsidR="000E4577" w:rsidRDefault="000E4577" w:rsidP="000E4577"/>
    <w:p w:rsidR="000E4577" w:rsidRPr="000E4577" w:rsidRDefault="000E4577" w:rsidP="000E4577"/>
    <w:p w:rsidR="000E4577" w:rsidRPr="000E4577" w:rsidRDefault="000E4577" w:rsidP="000E4577"/>
    <w:p w:rsidR="000E4577" w:rsidRPr="000E4577" w:rsidRDefault="000E4577" w:rsidP="000E4577"/>
    <w:p w:rsidR="000E4577" w:rsidRPr="000E4577" w:rsidRDefault="000E4577" w:rsidP="000E4577"/>
    <w:p w:rsidR="000E4577" w:rsidRPr="000E4577" w:rsidRDefault="000E4577" w:rsidP="000E4577"/>
    <w:p w:rsidR="000E4577" w:rsidRPr="000E4577" w:rsidRDefault="000E4577" w:rsidP="000E4577"/>
    <w:p w:rsidR="000E4577" w:rsidRPr="000E4577" w:rsidRDefault="000E4577" w:rsidP="000E4577"/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</w:rPr>
      </w:pPr>
      <w:r>
        <w:rPr>
          <w:b/>
          <w:lang w:val="en-US"/>
        </w:rPr>
        <w:t>№ 80</w:t>
      </w:r>
      <w:r>
        <w:rPr>
          <w:b/>
        </w:rPr>
        <w:t>2</w:t>
      </w:r>
    </w:p>
    <w:p w:rsidR="000E4577" w:rsidRDefault="000E4577" w:rsidP="000E4577">
      <w:pPr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30.05.2019 г.</w:t>
      </w:r>
    </w:p>
    <w:p w:rsidR="000E4577" w:rsidRDefault="000E4577" w:rsidP="000E4577">
      <w:pPr>
        <w:tabs>
          <w:tab w:val="left" w:pos="9923"/>
        </w:tabs>
        <w:jc w:val="both"/>
      </w:pPr>
      <w:r>
        <w:t xml:space="preserve">           За обявяване за продажба на недвижими имоти – частна общинска собственост, находящи се във вилна зона „Чукарите“ гр. Котел, и определяне на пазарната им цена</w:t>
      </w:r>
    </w:p>
    <w:p w:rsidR="000E4577" w:rsidRDefault="000E4577" w:rsidP="000E4577">
      <w:pPr>
        <w:tabs>
          <w:tab w:val="left" w:pos="9923"/>
        </w:tabs>
        <w:ind w:left="567" w:firstLine="426"/>
        <w:jc w:val="both"/>
      </w:pPr>
      <w:r w:rsidRPr="00643E0A">
        <w:t xml:space="preserve">                </w:t>
      </w:r>
    </w:p>
    <w:p w:rsidR="000E4577" w:rsidRPr="00425F10" w:rsidRDefault="000E4577" w:rsidP="000E4577">
      <w:pPr>
        <w:tabs>
          <w:tab w:val="left" w:pos="9923"/>
        </w:tabs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</w:t>
      </w:r>
      <w:r>
        <w:t>Н</w:t>
      </w:r>
      <w:r w:rsidRPr="0084198D">
        <w:t>а основание чл.</w:t>
      </w:r>
      <w:r>
        <w:t xml:space="preserve"> </w:t>
      </w:r>
      <w:r w:rsidRPr="0084198D">
        <w:t>21, ал.</w:t>
      </w:r>
      <w:r>
        <w:t xml:space="preserve"> </w:t>
      </w:r>
      <w:r w:rsidRPr="0084198D">
        <w:t>1, т.</w:t>
      </w:r>
      <w:r>
        <w:t xml:space="preserve"> </w:t>
      </w:r>
      <w:r w:rsidRPr="0084198D">
        <w:t xml:space="preserve">8 от </w:t>
      </w:r>
      <w:r>
        <w:t xml:space="preserve">Закона за местното самоуправление и местната администрация, </w:t>
      </w:r>
      <w:r w:rsidRPr="0084198D">
        <w:t>чл.</w:t>
      </w:r>
      <w:r>
        <w:t xml:space="preserve"> 35</w:t>
      </w:r>
      <w:r w:rsidRPr="0084198D">
        <w:t>, ал.</w:t>
      </w:r>
      <w:r>
        <w:t xml:space="preserve"> </w:t>
      </w:r>
      <w:r w:rsidRPr="0084198D">
        <w:rPr>
          <w:lang w:val="en-US"/>
        </w:rPr>
        <w:t>1</w:t>
      </w:r>
      <w:r>
        <w:t xml:space="preserve"> и чл. 41, ал. 2</w:t>
      </w:r>
      <w:r w:rsidRPr="0084198D">
        <w:rPr>
          <w:lang w:val="en-US"/>
        </w:rPr>
        <w:t xml:space="preserve"> </w:t>
      </w:r>
      <w:r>
        <w:t xml:space="preserve">от Закона за общинската собственост </w:t>
      </w:r>
    </w:p>
    <w:p w:rsidR="000E4577" w:rsidRDefault="000E4577" w:rsidP="000E4577">
      <w:pPr>
        <w:tabs>
          <w:tab w:val="left" w:pos="9923"/>
          <w:tab w:val="left" w:pos="10490"/>
        </w:tabs>
      </w:pPr>
    </w:p>
    <w:p w:rsidR="000E4577" w:rsidRPr="00425F10" w:rsidRDefault="000E4577" w:rsidP="000E4577">
      <w:pPr>
        <w:tabs>
          <w:tab w:val="left" w:pos="9923"/>
          <w:tab w:val="left" w:pos="10490"/>
        </w:tabs>
        <w:jc w:val="center"/>
      </w:pPr>
      <w:r>
        <w:t>ОБЩИНСКИЯТ СЪВЕТ РЕШИ</w:t>
      </w:r>
      <w:r w:rsidRPr="00425F10">
        <w:t>:</w:t>
      </w:r>
    </w:p>
    <w:p w:rsidR="000E4577" w:rsidRDefault="000E4577" w:rsidP="000E4577">
      <w:pPr>
        <w:tabs>
          <w:tab w:val="left" w:pos="9923"/>
          <w:tab w:val="left" w:pos="10490"/>
        </w:tabs>
        <w:jc w:val="both"/>
        <w:rPr>
          <w:sz w:val="10"/>
          <w:szCs w:val="10"/>
        </w:rPr>
      </w:pPr>
    </w:p>
    <w:p w:rsidR="000E4577" w:rsidRDefault="000E4577" w:rsidP="000E4577">
      <w:pPr>
        <w:tabs>
          <w:tab w:val="left" w:pos="9923"/>
          <w:tab w:val="left" w:pos="10490"/>
        </w:tabs>
        <w:jc w:val="both"/>
      </w:pPr>
      <w:r>
        <w:rPr>
          <w:sz w:val="10"/>
          <w:szCs w:val="10"/>
        </w:rPr>
        <w:t xml:space="preserve">                      </w:t>
      </w:r>
      <w:r>
        <w:t xml:space="preserve">1. </w:t>
      </w:r>
      <w:r w:rsidRPr="00701274">
        <w:t xml:space="preserve">Обявява за продажба </w:t>
      </w:r>
      <w:r>
        <w:t>следните недвижими имоти – частна общинска собственост, находящи се във вилна зона „Чукарите“ гр. Котел:</w:t>
      </w:r>
    </w:p>
    <w:p w:rsidR="000E4577" w:rsidRDefault="000E4577" w:rsidP="000E4577">
      <w:pPr>
        <w:tabs>
          <w:tab w:val="left" w:pos="9923"/>
          <w:tab w:val="left" w:pos="10490"/>
        </w:tabs>
        <w:jc w:val="both"/>
      </w:pPr>
      <w:r>
        <w:t>1.1. Поземлен имот</w:t>
      </w:r>
      <w:r w:rsidRPr="00CD6BEF">
        <w:t xml:space="preserve"> </w:t>
      </w:r>
      <w:r>
        <w:t xml:space="preserve">с идентификатор 39030.504.163 (тридесет и девет хиляди и тридесет точка петстотин и четири точка сто шестдесет и три) по кадастралната карта и кадастралните регистри на гр. Котел, </w:t>
      </w:r>
      <w:r w:rsidRPr="00FB5351">
        <w:t>одобрени със Заповед № РД-18-70/10.11.2006 г. на Изпълнителния директор н АК, последно изменение със Заповед № КД-14-20-303/15.07.2009 г. на Началника на СГКК гр. Сливен, с площ 620 (шестстотин и двадесет) кв. м., т</w:t>
      </w:r>
      <w:r>
        <w:t>р</w:t>
      </w:r>
      <w:r w:rsidRPr="00FB5351">
        <w:t xml:space="preserve">айно предназначение на територията: Урбанизирана, начин на трайно ползване: За вилна сграда, при съседи: 39030.504.104, 39030.504.5 и 39030.504.45, за който е отреден УПИ ІІ-„За вилна сграда” в кв.13 по </w:t>
      </w:r>
      <w:r w:rsidRPr="00FB5351">
        <w:rPr>
          <w:color w:val="000000"/>
        </w:rPr>
        <w:t xml:space="preserve">регулационния план на вилна зона „Чукарите“ гр. Котел, одобрен с Решение  № 74 от 30.05.2008 г. на Общински съвет гр. Котел,  изменен с Решение № 683 от 27.09.2018 г. на Общински съвет гр. Котел, с приложена регулация, </w:t>
      </w:r>
      <w:r>
        <w:t>актуван с АчОС № 4829/</w:t>
      </w:r>
      <w:r w:rsidRPr="00FB5351">
        <w:t>07.02.2019 г.  вписан в Служба по вписванията г</w:t>
      </w:r>
      <w:r>
        <w:t>р. Котел, под Дв.вх.рег.№ 108/</w:t>
      </w:r>
      <w:r w:rsidRPr="00FB5351">
        <w:t>12.02.2019 г., акт № 76, том І,</w:t>
      </w:r>
      <w:r>
        <w:t xml:space="preserve"> в едно с</w:t>
      </w:r>
      <w:r w:rsidRPr="00FB5351">
        <w:t xml:space="preserve"> </w:t>
      </w:r>
      <w:r>
        <w:t xml:space="preserve">намиращата се в него дървесина, </w:t>
      </w:r>
      <w:r w:rsidRPr="00FB5351">
        <w:t xml:space="preserve">при </w:t>
      </w:r>
      <w:r w:rsidRPr="00F506DB">
        <w:t xml:space="preserve">пазарна </w:t>
      </w:r>
      <w:r>
        <w:t>цена 6 461</w:t>
      </w:r>
      <w:r w:rsidRPr="00F506DB">
        <w:t xml:space="preserve"> лева.</w:t>
      </w:r>
    </w:p>
    <w:p w:rsidR="000E4577" w:rsidRDefault="000E4577" w:rsidP="000E4577">
      <w:pPr>
        <w:tabs>
          <w:tab w:val="left" w:pos="9923"/>
          <w:tab w:val="left" w:pos="10490"/>
        </w:tabs>
        <w:jc w:val="both"/>
      </w:pPr>
      <w:r>
        <w:t>1.2. Поземлен имот</w:t>
      </w:r>
      <w:r w:rsidRPr="00CD6BEF">
        <w:t xml:space="preserve"> </w:t>
      </w:r>
      <w:r>
        <w:t xml:space="preserve">с идентификатор 39030.504.105 (тридесет и девет хиляди и тридесет точка петстотин и четири точка сто и пет) по кадастралната карта и кадастралните регистри на гр. Котел, </w:t>
      </w:r>
      <w:r w:rsidRPr="00FB5351">
        <w:t xml:space="preserve">одобрени със Заповед № РД-18-70/10.11.2006 г. на Изпълнителния директор н АК, последно изменение със Заповед № КД-14-20-303/15.07.2009 г. на Началника на СГКК гр. Сливен, с площ </w:t>
      </w:r>
      <w:r>
        <w:t>1 01</w:t>
      </w:r>
      <w:r w:rsidRPr="00FB5351">
        <w:t>6 (</w:t>
      </w:r>
      <w:r>
        <w:t>хиляда и шестна</w:t>
      </w:r>
      <w:r w:rsidRPr="00FB5351">
        <w:t>десет) кв. м., т</w:t>
      </w:r>
      <w:r>
        <w:t>р</w:t>
      </w:r>
      <w:r w:rsidRPr="00FB5351">
        <w:t xml:space="preserve">айно предназначение на територията: Урбанизирана, начин на трайно ползване: </w:t>
      </w:r>
      <w:r>
        <w:t>Ниско застрояване (до 10 м.)</w:t>
      </w:r>
      <w:r w:rsidRPr="00FB5351">
        <w:t>, при съседи: 39030.504.</w:t>
      </w:r>
      <w:r>
        <w:t>5</w:t>
      </w:r>
      <w:r w:rsidRPr="00FB5351">
        <w:t>, 39030.504.</w:t>
      </w:r>
      <w:r>
        <w:t>106, 39030.504.108</w:t>
      </w:r>
      <w:r w:rsidRPr="00FB5351">
        <w:t xml:space="preserve"> и 39030.504.45, за който е отреден УПИ І</w:t>
      </w:r>
      <w:r>
        <w:t>V-25</w:t>
      </w:r>
      <w:r w:rsidRPr="00FB5351">
        <w:t xml:space="preserve"> в кв.1</w:t>
      </w:r>
      <w:r>
        <w:t>0</w:t>
      </w:r>
      <w:r w:rsidRPr="00FB5351">
        <w:t xml:space="preserve"> по </w:t>
      </w:r>
      <w:r w:rsidRPr="00FB5351">
        <w:rPr>
          <w:color w:val="000000"/>
        </w:rPr>
        <w:t xml:space="preserve">регулационния план на вилна зона „Чукарите“ гр. Котел, одобрен с Решение  № 74 от 30.05.2008 г. на Общински съвет гр. Котел, с приложена регулация, </w:t>
      </w:r>
      <w:r w:rsidRPr="00FB5351">
        <w:t>актуван с АчОС № 48</w:t>
      </w:r>
      <w:r>
        <w:t>40</w:t>
      </w:r>
      <w:r w:rsidRPr="00FB5351">
        <w:t>/0</w:t>
      </w:r>
      <w:r>
        <w:t>8</w:t>
      </w:r>
      <w:r w:rsidRPr="00FB5351">
        <w:t>.02.2019 г. вписан в Служба по вписванията гр. Котел, под Дв.вх.рег.№ 1</w:t>
      </w:r>
      <w:r>
        <w:t>19/</w:t>
      </w:r>
      <w:r w:rsidRPr="00FB5351">
        <w:t xml:space="preserve">12.02.2019 г., акт № </w:t>
      </w:r>
      <w:r>
        <w:t>8</w:t>
      </w:r>
      <w:r w:rsidRPr="00FB5351">
        <w:t>7, том І,</w:t>
      </w:r>
      <w:r w:rsidRPr="00AD77E0">
        <w:t xml:space="preserve"> </w:t>
      </w:r>
      <w:r>
        <w:t>в едно с</w:t>
      </w:r>
      <w:r w:rsidRPr="00FB5351">
        <w:t xml:space="preserve"> </w:t>
      </w:r>
      <w:r>
        <w:t>намиращата се в него дървесина,</w:t>
      </w:r>
      <w:r w:rsidRPr="00FB5351">
        <w:t xml:space="preserve"> при </w:t>
      </w:r>
      <w:r w:rsidRPr="00F506DB">
        <w:t>пазарна цена 11 279 лева.</w:t>
      </w:r>
    </w:p>
    <w:p w:rsidR="000E4577" w:rsidRDefault="000E4577" w:rsidP="000E4577">
      <w:pPr>
        <w:tabs>
          <w:tab w:val="left" w:pos="9923"/>
          <w:tab w:val="left" w:pos="10490"/>
        </w:tabs>
        <w:jc w:val="both"/>
      </w:pPr>
      <w:r>
        <w:t>1.3. Поземлен имот</w:t>
      </w:r>
      <w:r w:rsidRPr="00CD6BEF">
        <w:t xml:space="preserve"> </w:t>
      </w:r>
      <w:r>
        <w:t xml:space="preserve">с идентификатор 39030.504.106 (тридесет и девет хиляди и тридесет точка петстотин и четири точка сто и шест) по кадастралната карта и кадастралните регистри на гр. Котел, </w:t>
      </w:r>
      <w:r w:rsidRPr="00FB5351">
        <w:t xml:space="preserve">одобрени със Заповед № РД-18-70/10.11.2006 г. на Изпълнителния директор н АК, последно изменение със Заповед № КД-14-20-303/15.07.2009 г. на Началника на СГКК гр. Сливен, с площ </w:t>
      </w:r>
      <w:r>
        <w:t xml:space="preserve">749 </w:t>
      </w:r>
      <w:r w:rsidRPr="00FB5351">
        <w:t>(</w:t>
      </w:r>
      <w:r>
        <w:t>седемстотин четири</w:t>
      </w:r>
      <w:r w:rsidRPr="00FB5351">
        <w:t>десет</w:t>
      </w:r>
      <w:r>
        <w:t xml:space="preserve"> и девет</w:t>
      </w:r>
      <w:r w:rsidRPr="00FB5351">
        <w:t>) кв. м., т</w:t>
      </w:r>
      <w:r>
        <w:t>р</w:t>
      </w:r>
      <w:r w:rsidRPr="00FB5351">
        <w:t xml:space="preserve">айно предназначение на територията: Урбанизирана, начин на трайно ползване: </w:t>
      </w:r>
      <w:r>
        <w:t>Ниско застрояване (до 10 м.)</w:t>
      </w:r>
      <w:r w:rsidRPr="00FB5351">
        <w:t>, при съседи: 39030.504.</w:t>
      </w:r>
      <w:r>
        <w:t>5</w:t>
      </w:r>
      <w:r w:rsidRPr="00FB5351">
        <w:t>, 39030.504.</w:t>
      </w:r>
      <w:r>
        <w:t>107, 39030.504.108</w:t>
      </w:r>
      <w:r w:rsidRPr="00FB5351">
        <w:t xml:space="preserve"> и 39030.504.</w:t>
      </w:r>
      <w:r>
        <w:t>10</w:t>
      </w:r>
      <w:r w:rsidRPr="00FB5351">
        <w:t xml:space="preserve">5, за който е отреден УПИ </w:t>
      </w:r>
      <w:r>
        <w:t>V-25</w:t>
      </w:r>
      <w:r w:rsidRPr="00FB5351">
        <w:t xml:space="preserve"> в кв.1</w:t>
      </w:r>
      <w:r>
        <w:t>0</w:t>
      </w:r>
      <w:r w:rsidRPr="00FB5351">
        <w:t xml:space="preserve"> по </w:t>
      </w:r>
      <w:r w:rsidRPr="00FB5351">
        <w:rPr>
          <w:color w:val="000000"/>
        </w:rPr>
        <w:t xml:space="preserve">регулационния план на вилна зона „Чукарите“ гр. Котел, одобрен с Решение  № 74 от 30.05.2008 г. на Общински съвет гр. Котел, с приложена регулация, </w:t>
      </w:r>
      <w:r w:rsidRPr="00FB5351">
        <w:t>актуван с АчОС № 48</w:t>
      </w:r>
      <w:r>
        <w:t>41</w:t>
      </w:r>
      <w:r w:rsidRPr="00FB5351">
        <w:t>/0</w:t>
      </w:r>
      <w:r>
        <w:t>8</w:t>
      </w:r>
      <w:r w:rsidRPr="00FB5351">
        <w:t>.02.2019 г.  вписан в Служба по вписванията гр. Котел, под Дв.вх.рег.№ 1</w:t>
      </w:r>
      <w:r>
        <w:t>20/</w:t>
      </w:r>
      <w:r w:rsidRPr="00FB5351">
        <w:t xml:space="preserve">12.02.2019 г., акт № </w:t>
      </w:r>
      <w:r>
        <w:t>88</w:t>
      </w:r>
      <w:r w:rsidRPr="00FB5351">
        <w:t xml:space="preserve">, том І, </w:t>
      </w:r>
      <w:r>
        <w:t>в едно с</w:t>
      </w:r>
      <w:r w:rsidRPr="00FB5351">
        <w:t xml:space="preserve"> </w:t>
      </w:r>
      <w:r>
        <w:t>намиращата се в него дървесина,</w:t>
      </w:r>
      <w:r w:rsidRPr="00FB5351">
        <w:t xml:space="preserve"> при пазарна </w:t>
      </w:r>
      <w:r w:rsidRPr="00F506DB">
        <w:t xml:space="preserve">цена </w:t>
      </w:r>
      <w:r>
        <w:t xml:space="preserve">8 376 </w:t>
      </w:r>
      <w:r w:rsidRPr="00F506DB">
        <w:t>лева.</w:t>
      </w:r>
    </w:p>
    <w:p w:rsidR="000E4577" w:rsidRDefault="000E4577" w:rsidP="000E4577">
      <w:pPr>
        <w:tabs>
          <w:tab w:val="left" w:pos="9923"/>
        </w:tabs>
        <w:jc w:val="both"/>
      </w:pPr>
      <w:r>
        <w:rPr>
          <w:lang w:val="en-US"/>
        </w:rPr>
        <w:t xml:space="preserve">            2</w:t>
      </w:r>
      <w:r>
        <w:t xml:space="preserve">. Продажбата на имотите да </w:t>
      </w:r>
      <w:r w:rsidRPr="00C42B0B">
        <w:t xml:space="preserve">се извърши чрез </w:t>
      </w:r>
      <w:r>
        <w:t xml:space="preserve">публичен </w:t>
      </w:r>
      <w:r w:rsidRPr="00C42B0B">
        <w:t>търг с явно наддаване</w:t>
      </w:r>
      <w:r>
        <w:t xml:space="preserve">, </w:t>
      </w:r>
      <w:r w:rsidRPr="00C42B0B">
        <w:t>по реда на Глава Х от Наредбата за реда за придобиване, управление и разпореждане с общинско имущество</w:t>
      </w:r>
      <w:r>
        <w:t xml:space="preserve"> приета от Общински съвет гр. Котел</w:t>
      </w:r>
      <w:r w:rsidRPr="00C42B0B">
        <w:t>.</w:t>
      </w:r>
    </w:p>
    <w:p w:rsidR="000E4577" w:rsidRDefault="000E4577" w:rsidP="000E4577">
      <w:pPr>
        <w:tabs>
          <w:tab w:val="left" w:pos="9923"/>
        </w:tabs>
        <w:jc w:val="both"/>
      </w:pPr>
      <w:r>
        <w:lastRenderedPageBreak/>
        <w:t xml:space="preserve">           </w:t>
      </w:r>
      <w:r>
        <w:rPr>
          <w:lang w:val="en-US"/>
        </w:rPr>
        <w:t>3</w:t>
      </w:r>
      <w:r>
        <w:t xml:space="preserve">. </w:t>
      </w:r>
      <w:r w:rsidRPr="00950019">
        <w:t>Възлага на Кмета на Община Котел да организира и проведе процедурата по продажба на имот</w:t>
      </w:r>
      <w:r>
        <w:t>ите</w:t>
      </w:r>
      <w:r w:rsidRPr="00950019">
        <w:t xml:space="preserve"> и сключи договор за покупко-продажба</w:t>
      </w:r>
      <w:r w:rsidRPr="00950019">
        <w:rPr>
          <w:lang w:val="en-US"/>
        </w:rPr>
        <w:t xml:space="preserve"> </w:t>
      </w:r>
      <w:r w:rsidRPr="002D32ED">
        <w:rPr>
          <w:lang w:val="en-US"/>
        </w:rPr>
        <w:t>с</w:t>
      </w:r>
      <w:r w:rsidRPr="002D32ED">
        <w:t>ъс</w:t>
      </w:r>
      <w:r w:rsidRPr="002D32ED">
        <w:rPr>
          <w:lang w:val="en-US"/>
        </w:rPr>
        <w:t xml:space="preserve"> спечелил</w:t>
      </w:r>
      <w:r w:rsidRPr="002D32ED">
        <w:t>ит</w:t>
      </w:r>
      <w:r>
        <w:t>е</w:t>
      </w:r>
      <w:r w:rsidRPr="002D32ED">
        <w:rPr>
          <w:lang w:val="en-US"/>
        </w:rPr>
        <w:t xml:space="preserve"> търга</w:t>
      </w:r>
      <w:r w:rsidRPr="002D32ED">
        <w:t>.</w:t>
      </w:r>
      <w:r>
        <w:t xml:space="preserve"> </w:t>
      </w:r>
    </w:p>
    <w:p w:rsidR="000E4577" w:rsidRDefault="000E4577" w:rsidP="000E4577">
      <w:pPr>
        <w:tabs>
          <w:tab w:val="left" w:pos="9923"/>
        </w:tabs>
        <w:jc w:val="both"/>
      </w:pPr>
    </w:p>
    <w:p w:rsidR="000E4577" w:rsidRDefault="000E4577" w:rsidP="000E4577">
      <w:pPr>
        <w:tabs>
          <w:tab w:val="left" w:pos="9923"/>
        </w:tabs>
        <w:jc w:val="both"/>
      </w:pPr>
    </w:p>
    <w:p w:rsidR="000E4577" w:rsidRDefault="000E4577" w:rsidP="000E4577">
      <w:pPr>
        <w:tabs>
          <w:tab w:val="left" w:pos="9923"/>
        </w:tabs>
        <w:jc w:val="both"/>
      </w:pPr>
    </w:p>
    <w:p w:rsidR="000E4577" w:rsidRDefault="000E4577" w:rsidP="000E4577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0E4577" w:rsidRDefault="000E4577" w:rsidP="000E4577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0E4577" w:rsidRDefault="000E4577" w:rsidP="000E4577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ОБЩИНСКИ СЪВЕТ–КОТЕЛ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</w:rPr>
      </w:pPr>
      <w:r>
        <w:rPr>
          <w:b/>
          <w:lang w:val="en-US"/>
        </w:rPr>
        <w:t>№ 80</w:t>
      </w:r>
      <w:r>
        <w:rPr>
          <w:b/>
        </w:rPr>
        <w:t>3</w:t>
      </w:r>
    </w:p>
    <w:p w:rsidR="000E4577" w:rsidRDefault="000E4577" w:rsidP="000E4577">
      <w:pPr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30.05.2019 г.</w:t>
      </w:r>
    </w:p>
    <w:p w:rsidR="000E4577" w:rsidRDefault="000E4577" w:rsidP="000E4577">
      <w:pPr>
        <w:jc w:val="both"/>
        <w:rPr>
          <w:b/>
          <w:lang w:val="en-US"/>
        </w:rPr>
      </w:pPr>
    </w:p>
    <w:p w:rsidR="000E4577" w:rsidRPr="00C46404" w:rsidRDefault="000E4577" w:rsidP="000E4577">
      <w:pPr>
        <w:ind w:firstLine="708"/>
        <w:jc w:val="both"/>
      </w:pPr>
      <w:r w:rsidRPr="00C46404">
        <w:t>За актуализация на Годишната програма за управление и разпореждане с имоти – общинска собственост за 2019 г. и определяне на пазарни цени на общински имоти.</w:t>
      </w:r>
    </w:p>
    <w:p w:rsidR="000E4577" w:rsidRPr="00C46404" w:rsidRDefault="000E4577" w:rsidP="000E4577">
      <w:pPr>
        <w:jc w:val="both"/>
      </w:pPr>
    </w:p>
    <w:p w:rsidR="000E4577" w:rsidRPr="00C46404" w:rsidRDefault="000E4577" w:rsidP="000E4577">
      <w:pPr>
        <w:jc w:val="both"/>
      </w:pPr>
      <w:r w:rsidRPr="00C46404">
        <w:t xml:space="preserve">         На основание чл.21, ал.1, т.8 от Закона за местното самоуправление и местната администрация, чл.8, ал.9 от ЗОС, чл.35, ал.1 и чл.41, ал.2 от ЗОС, и чл.4, ал.2 от НРПУРОИ</w:t>
      </w:r>
    </w:p>
    <w:p w:rsidR="000E4577" w:rsidRPr="00C46404" w:rsidRDefault="000E4577" w:rsidP="000E4577"/>
    <w:p w:rsidR="000E4577" w:rsidRPr="00C46404" w:rsidRDefault="000E4577" w:rsidP="000E4577">
      <w:pPr>
        <w:jc w:val="center"/>
      </w:pPr>
      <w:r w:rsidRPr="00C46404">
        <w:t>ОБЩИНСКИЯТ СЪВЕТ РЕШИ:</w:t>
      </w:r>
    </w:p>
    <w:p w:rsidR="000E4577" w:rsidRPr="00C46404" w:rsidRDefault="000E4577" w:rsidP="000E4577">
      <w:pPr>
        <w:jc w:val="center"/>
      </w:pPr>
    </w:p>
    <w:p w:rsidR="000E4577" w:rsidRPr="00C46404" w:rsidRDefault="000E4577" w:rsidP="000E4577">
      <w:pPr>
        <w:tabs>
          <w:tab w:val="left" w:pos="0"/>
          <w:tab w:val="left" w:pos="993"/>
        </w:tabs>
        <w:ind w:left="-142" w:firstLine="907"/>
        <w:jc w:val="both"/>
      </w:pPr>
      <w:r w:rsidRPr="00C46404">
        <w:t xml:space="preserve">І. Допълва Годишната програма за управление и разпореждане с имоти – общинска собственост за 2019 г., приета с Решение № 730/31.01.2019 г., както следва: </w:t>
      </w:r>
    </w:p>
    <w:p w:rsidR="000E4577" w:rsidRPr="00C46404" w:rsidRDefault="000E4577" w:rsidP="000E4577">
      <w:pPr>
        <w:tabs>
          <w:tab w:val="left" w:pos="0"/>
          <w:tab w:val="left" w:pos="993"/>
        </w:tabs>
        <w:ind w:left="-142" w:firstLine="907"/>
        <w:jc w:val="both"/>
      </w:pPr>
      <w:r w:rsidRPr="00C46404">
        <w:t>В Раздел І, т.3-„Общински имоти, които ще бъдат обект на продажба”, се добавят:</w:t>
      </w:r>
    </w:p>
    <w:p w:rsidR="000E4577" w:rsidRPr="00C46404" w:rsidRDefault="000E4577" w:rsidP="000E4577">
      <w:pPr>
        <w:tabs>
          <w:tab w:val="left" w:pos="0"/>
          <w:tab w:val="left" w:pos="993"/>
        </w:tabs>
        <w:ind w:left="-142" w:firstLine="907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"/>
        <w:gridCol w:w="2851"/>
        <w:gridCol w:w="5747"/>
      </w:tblGrid>
      <w:tr w:rsidR="000E4577" w:rsidRPr="00C46404" w:rsidTr="003A13DE">
        <w:tc>
          <w:tcPr>
            <w:tcW w:w="1101" w:type="dxa"/>
          </w:tcPr>
          <w:p w:rsidR="000E4577" w:rsidRPr="00C46404" w:rsidRDefault="000E4577" w:rsidP="003A13DE">
            <w:pPr>
              <w:jc w:val="center"/>
            </w:pPr>
            <w:r w:rsidRPr="00C46404">
              <w:t>№</w:t>
            </w:r>
          </w:p>
        </w:tc>
        <w:tc>
          <w:tcPr>
            <w:tcW w:w="2976" w:type="dxa"/>
          </w:tcPr>
          <w:p w:rsidR="000E4577" w:rsidRPr="00C46404" w:rsidRDefault="000E4577" w:rsidP="003A13DE">
            <w:pPr>
              <w:jc w:val="center"/>
            </w:pPr>
            <w:r w:rsidRPr="00C46404">
              <w:t>местонахождение</w:t>
            </w:r>
          </w:p>
        </w:tc>
        <w:tc>
          <w:tcPr>
            <w:tcW w:w="6379" w:type="dxa"/>
          </w:tcPr>
          <w:p w:rsidR="000E4577" w:rsidRPr="00C46404" w:rsidRDefault="000E4577" w:rsidP="003A13DE">
            <w:pPr>
              <w:jc w:val="center"/>
            </w:pPr>
            <w:r w:rsidRPr="00C46404">
              <w:t>описание на имота</w:t>
            </w:r>
          </w:p>
        </w:tc>
      </w:tr>
      <w:tr w:rsidR="000E4577" w:rsidRPr="00C46404" w:rsidTr="003A13DE">
        <w:tc>
          <w:tcPr>
            <w:tcW w:w="1101" w:type="dxa"/>
          </w:tcPr>
          <w:p w:rsidR="000E4577" w:rsidRPr="00C46404" w:rsidRDefault="000E4577" w:rsidP="003A13DE">
            <w:pPr>
              <w:jc w:val="center"/>
            </w:pPr>
            <w:r>
              <w:t>100</w:t>
            </w:r>
          </w:p>
        </w:tc>
        <w:tc>
          <w:tcPr>
            <w:tcW w:w="2976" w:type="dxa"/>
          </w:tcPr>
          <w:p w:rsidR="000E4577" w:rsidRPr="00C46404" w:rsidRDefault="000E4577" w:rsidP="003A13DE">
            <w:r w:rsidRPr="00C46404">
              <w:t xml:space="preserve">с.Ябланово </w:t>
            </w:r>
          </w:p>
          <w:p w:rsidR="000E4577" w:rsidRPr="00C46404" w:rsidRDefault="000E4577" w:rsidP="003A13DE">
            <w:r w:rsidRPr="00C46404">
              <w:t>ПИ 87031.501.2157</w:t>
            </w:r>
          </w:p>
          <w:p w:rsidR="000E4577" w:rsidRPr="00C46404" w:rsidRDefault="000E4577" w:rsidP="003A13DE">
            <w:r w:rsidRPr="00C46404">
              <w:t>кв.1 , УПИ  І</w:t>
            </w:r>
            <w:r w:rsidRPr="00C46404">
              <w:rPr>
                <w:vertAlign w:val="subscript"/>
              </w:rPr>
              <w:t>999</w:t>
            </w:r>
          </w:p>
        </w:tc>
        <w:tc>
          <w:tcPr>
            <w:tcW w:w="6379" w:type="dxa"/>
          </w:tcPr>
          <w:p w:rsidR="000E4577" w:rsidRPr="00C46404" w:rsidRDefault="000E4577" w:rsidP="003A13DE">
            <w:pPr>
              <w:jc w:val="both"/>
            </w:pPr>
            <w:r w:rsidRPr="00C46404">
              <w:t>Незастроен поземлен имот с площ 419.00 кв.м., отреден по ПУП за жилищно строителство.</w:t>
            </w:r>
          </w:p>
        </w:tc>
      </w:tr>
      <w:tr w:rsidR="000E4577" w:rsidRPr="00C46404" w:rsidTr="003A13DE">
        <w:tc>
          <w:tcPr>
            <w:tcW w:w="1101" w:type="dxa"/>
          </w:tcPr>
          <w:p w:rsidR="000E4577" w:rsidRPr="00C46404" w:rsidRDefault="000E4577" w:rsidP="003A13DE">
            <w:pPr>
              <w:jc w:val="center"/>
            </w:pPr>
            <w:r>
              <w:t>101</w:t>
            </w:r>
          </w:p>
        </w:tc>
        <w:tc>
          <w:tcPr>
            <w:tcW w:w="2976" w:type="dxa"/>
          </w:tcPr>
          <w:p w:rsidR="000E4577" w:rsidRPr="00C46404" w:rsidRDefault="000E4577" w:rsidP="003A13DE">
            <w:r w:rsidRPr="00C46404">
              <w:t xml:space="preserve">с.Ябланово </w:t>
            </w:r>
          </w:p>
          <w:p w:rsidR="000E4577" w:rsidRPr="00C46404" w:rsidRDefault="000E4577" w:rsidP="003A13DE">
            <w:r w:rsidRPr="00C46404">
              <w:t>ПИ 87031.501.2158</w:t>
            </w:r>
          </w:p>
          <w:p w:rsidR="000E4577" w:rsidRPr="00C46404" w:rsidRDefault="000E4577" w:rsidP="003A13DE">
            <w:r w:rsidRPr="00C46404">
              <w:t>кв.1, УПИ  ІІ</w:t>
            </w:r>
            <w:r w:rsidRPr="00C46404">
              <w:rPr>
                <w:vertAlign w:val="subscript"/>
              </w:rPr>
              <w:t>999</w:t>
            </w:r>
          </w:p>
        </w:tc>
        <w:tc>
          <w:tcPr>
            <w:tcW w:w="6379" w:type="dxa"/>
          </w:tcPr>
          <w:p w:rsidR="000E4577" w:rsidRPr="00C46404" w:rsidRDefault="000E4577" w:rsidP="003A13DE">
            <w:pPr>
              <w:jc w:val="both"/>
            </w:pPr>
            <w:r w:rsidRPr="00C46404">
              <w:t>Незастроен поземлен имот с площ 466.00 кв.м., отреден по ПУП за жилищно строителство.</w:t>
            </w:r>
          </w:p>
        </w:tc>
      </w:tr>
      <w:tr w:rsidR="000E4577" w:rsidRPr="00C46404" w:rsidTr="003A13DE">
        <w:tc>
          <w:tcPr>
            <w:tcW w:w="1101" w:type="dxa"/>
          </w:tcPr>
          <w:p w:rsidR="000E4577" w:rsidRPr="00C46404" w:rsidRDefault="000E4577" w:rsidP="003A13DE">
            <w:pPr>
              <w:jc w:val="center"/>
            </w:pPr>
            <w:r>
              <w:t>102</w:t>
            </w:r>
          </w:p>
        </w:tc>
        <w:tc>
          <w:tcPr>
            <w:tcW w:w="2976" w:type="dxa"/>
          </w:tcPr>
          <w:p w:rsidR="000E4577" w:rsidRPr="00C46404" w:rsidRDefault="000E4577" w:rsidP="003A13DE">
            <w:r w:rsidRPr="00C46404">
              <w:t xml:space="preserve">с.Ябланово </w:t>
            </w:r>
          </w:p>
          <w:p w:rsidR="000E4577" w:rsidRPr="00C46404" w:rsidRDefault="000E4577" w:rsidP="003A13DE">
            <w:r w:rsidRPr="00C46404">
              <w:t>ПИ 87031.501.2159</w:t>
            </w:r>
          </w:p>
          <w:p w:rsidR="000E4577" w:rsidRPr="00C46404" w:rsidRDefault="000E4577" w:rsidP="003A13DE">
            <w:r w:rsidRPr="00C46404">
              <w:t>кв.1, УПИ  ІІІ</w:t>
            </w:r>
            <w:r w:rsidRPr="00C46404">
              <w:rPr>
                <w:vertAlign w:val="subscript"/>
              </w:rPr>
              <w:t>999</w:t>
            </w:r>
          </w:p>
        </w:tc>
        <w:tc>
          <w:tcPr>
            <w:tcW w:w="6379" w:type="dxa"/>
          </w:tcPr>
          <w:p w:rsidR="000E4577" w:rsidRPr="00C46404" w:rsidRDefault="000E4577" w:rsidP="003A13DE">
            <w:pPr>
              <w:jc w:val="both"/>
            </w:pPr>
            <w:r w:rsidRPr="00C46404">
              <w:t>Незастроен поземлен имот с площ 439.00 кв.м., отреден по ПУП за жилищно строителство.</w:t>
            </w:r>
          </w:p>
        </w:tc>
      </w:tr>
    </w:tbl>
    <w:p w:rsidR="000E4577" w:rsidRPr="00C46404" w:rsidRDefault="000E4577" w:rsidP="000E4577">
      <w:pPr>
        <w:jc w:val="both"/>
      </w:pPr>
      <w:r w:rsidRPr="00C46404">
        <w:tab/>
      </w:r>
    </w:p>
    <w:p w:rsidR="000E4577" w:rsidRPr="00C46404" w:rsidRDefault="000E4577" w:rsidP="000E4577">
      <w:pPr>
        <w:ind w:firstLine="720"/>
        <w:jc w:val="both"/>
      </w:pPr>
      <w:r w:rsidRPr="00C46404">
        <w:t>ІІ. Обявява за продажба изброените по-долу поземлени имоти – частна общинска собственост и определя пазарна цена на същите както следва:</w:t>
      </w:r>
    </w:p>
    <w:p w:rsidR="000E4577" w:rsidRPr="00C46404" w:rsidRDefault="000E4577" w:rsidP="000E4577">
      <w:pPr>
        <w:numPr>
          <w:ilvl w:val="0"/>
          <w:numId w:val="2"/>
        </w:numPr>
        <w:tabs>
          <w:tab w:val="left" w:pos="993"/>
        </w:tabs>
        <w:ind w:left="0" w:firstLine="720"/>
        <w:jc w:val="both"/>
      </w:pPr>
      <w:r w:rsidRPr="00C46404">
        <w:t>Незастроен поземлен имот  с  идентификатор 87031.501.2157 по КККР на с.Ябланово, одобрени със Заповед № РД-18-8/28.03.2007 г. на ИД на АК, последно изменени със Заповед № КД-14-20-45/16.02.2009 г. на Началника на СГКК-Сливен, с площ 419.00 кв.м., трайно предназначение на територията: урбанизирана, начин на трайно ползване: за друг вид застрояване, при граници на имота: ПИ 87031.34.87; ПИ 87031.34.88; ПИ 87031.501.2158 и ПИ 87031.501.2342-улица, за който е отреден УПИ І</w:t>
      </w:r>
      <w:r w:rsidRPr="00C46404">
        <w:rPr>
          <w:vertAlign w:val="subscript"/>
        </w:rPr>
        <w:t>999</w:t>
      </w:r>
      <w:r w:rsidRPr="00C46404">
        <w:t xml:space="preserve"> в кв.1 по действащия ПУП на селото, с приложена регулация, актуван с АОС № 1043/ 10.03.2009 г., при пазарна цена в размер на 3 200 лева.</w:t>
      </w:r>
    </w:p>
    <w:p w:rsidR="000E4577" w:rsidRPr="00C46404" w:rsidRDefault="000E4577" w:rsidP="000E4577">
      <w:pPr>
        <w:tabs>
          <w:tab w:val="left" w:pos="993"/>
        </w:tabs>
        <w:ind w:left="720"/>
        <w:jc w:val="both"/>
      </w:pPr>
    </w:p>
    <w:p w:rsidR="000E4577" w:rsidRPr="00C46404" w:rsidRDefault="000E4577" w:rsidP="000E4577">
      <w:pPr>
        <w:numPr>
          <w:ilvl w:val="0"/>
          <w:numId w:val="2"/>
        </w:numPr>
        <w:tabs>
          <w:tab w:val="left" w:pos="993"/>
        </w:tabs>
        <w:ind w:left="0" w:firstLine="720"/>
        <w:jc w:val="both"/>
      </w:pPr>
      <w:r w:rsidRPr="00C46404">
        <w:t>Незастроен поземлен имот  с  идентификатор 87031.501.2158 по КККР на с.Ябланово, одобрени със Заповед № РД-18-8/28.03.2007 г. на ИД на АК, последно изменени със Заповед № КД-14-20-45/16.02.2009 г. на Началника на СГКК-Сливен, с площ 466.00 кв.м., трайно предназначение на територията: урбанизирана, начин на трайно ползване: за друг вид застрояване, при граници на имота: ПИ 87031.34.88; ПИ 87031.34.89; ПИ 87031.501.2159; ПИ 87031.501.2342-улица и ПИ 87031.501.2157, за който е отреден УПИ ІІ</w:t>
      </w:r>
      <w:r w:rsidRPr="00C46404">
        <w:rPr>
          <w:vertAlign w:val="subscript"/>
        </w:rPr>
        <w:t>999</w:t>
      </w:r>
      <w:r w:rsidRPr="00C46404">
        <w:t xml:space="preserve"> в кв.1 по действащия ПУП на селото, с приложена регулация, актуван с АОС № 1044/10.03.2009 г., при пазарна цена в размер на 3 500 лева.</w:t>
      </w:r>
    </w:p>
    <w:p w:rsidR="000E4577" w:rsidRPr="00C46404" w:rsidRDefault="000E4577" w:rsidP="000E4577">
      <w:pPr>
        <w:pStyle w:val="a5"/>
      </w:pPr>
    </w:p>
    <w:p w:rsidR="000E4577" w:rsidRPr="00C46404" w:rsidRDefault="000E4577" w:rsidP="000E4577">
      <w:pPr>
        <w:tabs>
          <w:tab w:val="left" w:pos="709"/>
        </w:tabs>
        <w:jc w:val="both"/>
      </w:pPr>
      <w:r w:rsidRPr="00C46404">
        <w:tab/>
        <w:t>3. Незастроен поземлен имот с идентификатор 87031.501.2159 по КККР на с.Ябланово, одобрени със Заповед № РД-18-8/28.03.2007 г. на ИД на АК, последно изменени със Заповед № КД-14-20-45/16.02.2009 г. на Началника на СГКК-Сливен, с площ 439.00 кв.м., трайно предназначение на територията: урбанизирана, начин на трайно ползване: за друг вид застрояване, при граници на имота: ПИ 87031.34.89; ПИ 87031.34.90; ПИ 87031.501.2160; ПИ 87031.501.2342-улица и ПИ 87031.501.2158, за който е отреден УПИ ІІІ</w:t>
      </w:r>
      <w:r w:rsidRPr="00C46404">
        <w:rPr>
          <w:vertAlign w:val="subscript"/>
        </w:rPr>
        <w:t>999</w:t>
      </w:r>
      <w:r w:rsidRPr="00C46404">
        <w:t xml:space="preserve"> в кв.1 по действащия </w:t>
      </w:r>
      <w:r w:rsidRPr="00C46404">
        <w:lastRenderedPageBreak/>
        <w:t>ПУП на селото, с приложена регулация, актуван с АОС № 1045/10.03.2009 г., при пазарна цена в размер на 3 300 лева.</w:t>
      </w:r>
    </w:p>
    <w:p w:rsidR="000E4577" w:rsidRPr="00C46404" w:rsidRDefault="000E4577" w:rsidP="000E4577">
      <w:pPr>
        <w:tabs>
          <w:tab w:val="left" w:pos="993"/>
        </w:tabs>
        <w:ind w:left="720"/>
        <w:jc w:val="both"/>
      </w:pPr>
    </w:p>
    <w:p w:rsidR="000E4577" w:rsidRPr="00C46404" w:rsidRDefault="000E4577" w:rsidP="000E4577">
      <w:pPr>
        <w:ind w:firstLine="708"/>
        <w:jc w:val="both"/>
      </w:pPr>
      <w:r w:rsidRPr="00C46404">
        <w:t>ІІІ. Продажбата  на описаните в т.ІІ от настоящото решение общински имоти да се извърши чрез публичен търг с явно наддаване, по реда на глава Х от НРПУРОИ.</w:t>
      </w:r>
    </w:p>
    <w:p w:rsidR="000E4577" w:rsidRPr="00C46404" w:rsidRDefault="000E4577" w:rsidP="000E4577">
      <w:pPr>
        <w:tabs>
          <w:tab w:val="left" w:pos="993"/>
        </w:tabs>
        <w:ind w:firstLine="709"/>
        <w:jc w:val="both"/>
      </w:pPr>
    </w:p>
    <w:p w:rsidR="000E4577" w:rsidRPr="00C46404" w:rsidRDefault="000E4577" w:rsidP="000E4577">
      <w:pPr>
        <w:tabs>
          <w:tab w:val="left" w:pos="993"/>
        </w:tabs>
        <w:ind w:firstLine="709"/>
        <w:jc w:val="both"/>
      </w:pPr>
      <w:r w:rsidRPr="00C46404">
        <w:t>ІV. Възлага на Кмета на общината провеждането на тръжната процедура и сключването на договори за покупко-продажба със спечелилите търга лица.</w:t>
      </w:r>
    </w:p>
    <w:p w:rsidR="000E4577" w:rsidRPr="00C46404" w:rsidRDefault="000E4577" w:rsidP="000E4577">
      <w:pPr>
        <w:tabs>
          <w:tab w:val="left" w:pos="993"/>
        </w:tabs>
        <w:ind w:firstLine="709"/>
        <w:jc w:val="both"/>
      </w:pPr>
    </w:p>
    <w:p w:rsidR="000E4577" w:rsidRPr="00C46404" w:rsidRDefault="000E4577" w:rsidP="000E4577">
      <w:pPr>
        <w:tabs>
          <w:tab w:val="left" w:pos="993"/>
        </w:tabs>
        <w:ind w:firstLine="709"/>
        <w:jc w:val="both"/>
      </w:pPr>
    </w:p>
    <w:p w:rsidR="000E4577" w:rsidRPr="00C46404" w:rsidRDefault="000E4577" w:rsidP="000E4577">
      <w:pPr>
        <w:tabs>
          <w:tab w:val="left" w:pos="993"/>
        </w:tabs>
        <w:ind w:firstLine="709"/>
        <w:jc w:val="both"/>
      </w:pPr>
    </w:p>
    <w:p w:rsidR="000E4577" w:rsidRDefault="000E4577" w:rsidP="000E4577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0E4577" w:rsidRDefault="000E4577" w:rsidP="000E4577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0E4577" w:rsidRDefault="000E4577" w:rsidP="000E4577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0E4577" w:rsidRDefault="000E4577" w:rsidP="000E4577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0E4577" w:rsidRPr="00C46404" w:rsidRDefault="000E4577" w:rsidP="000E4577">
      <w:pPr>
        <w:tabs>
          <w:tab w:val="left" w:pos="993"/>
        </w:tabs>
        <w:ind w:firstLine="709"/>
        <w:jc w:val="both"/>
      </w:pPr>
    </w:p>
    <w:p w:rsidR="000E4577" w:rsidRPr="00C46404" w:rsidRDefault="000E4577" w:rsidP="000E4577">
      <w:pPr>
        <w:jc w:val="center"/>
        <w:rPr>
          <w:lang w:val="en-US"/>
        </w:rPr>
      </w:pPr>
    </w:p>
    <w:p w:rsidR="000E4577" w:rsidRPr="00C46404" w:rsidRDefault="000E4577" w:rsidP="000E4577"/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ОБЩИНСКИ СЪВЕТ–КОТЕЛ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РЕШЕНИЕ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</w:rPr>
      </w:pPr>
      <w:r>
        <w:rPr>
          <w:b/>
          <w:lang w:val="en-US"/>
        </w:rPr>
        <w:t>№ 80</w:t>
      </w:r>
      <w:r>
        <w:rPr>
          <w:b/>
        </w:rPr>
        <w:t>4</w:t>
      </w:r>
    </w:p>
    <w:p w:rsidR="000E4577" w:rsidRDefault="000E4577" w:rsidP="000E4577">
      <w:pPr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30.05.2019 г.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Pr="003E6461" w:rsidRDefault="000E4577" w:rsidP="000E4577">
      <w:pPr>
        <w:ind w:firstLine="708"/>
        <w:jc w:val="both"/>
      </w:pPr>
      <w:r>
        <w:t>За о</w:t>
      </w:r>
      <w:r w:rsidRPr="003E6461">
        <w:t xml:space="preserve">бявяване на общински поземлен имот, находящ се в с.Градец за продажба и </w:t>
      </w:r>
      <w:r>
        <w:t>определяне на пазарната му цена</w:t>
      </w:r>
    </w:p>
    <w:p w:rsidR="000E4577" w:rsidRPr="003E6461" w:rsidRDefault="000E4577" w:rsidP="000E4577">
      <w:pPr>
        <w:ind w:firstLine="708"/>
        <w:jc w:val="both"/>
      </w:pPr>
      <w:r>
        <w:t>Н</w:t>
      </w:r>
      <w:r w:rsidRPr="003E6461">
        <w:t xml:space="preserve">а основание чл.21, ал.1, т.8 от ЗМСМА, чл.8, ал.9 от ЗОС, чл.35, ал.1 и чл.41, ал.2 от ЗОС, и чл.4, ал.2 от НРПУРОИ </w:t>
      </w:r>
    </w:p>
    <w:p w:rsidR="000E4577" w:rsidRDefault="000E4577" w:rsidP="000E4577"/>
    <w:p w:rsidR="000E4577" w:rsidRPr="003E6461" w:rsidRDefault="000E4577" w:rsidP="000E4577">
      <w:pPr>
        <w:jc w:val="center"/>
      </w:pPr>
      <w:r>
        <w:t>ОБЩИНСКИЯТ СЪВЕТ РЕШИ</w:t>
      </w:r>
      <w:r w:rsidRPr="003E6461">
        <w:t>:</w:t>
      </w:r>
    </w:p>
    <w:p w:rsidR="000E4577" w:rsidRPr="003E6461" w:rsidRDefault="000E4577" w:rsidP="000E4577">
      <w:pPr>
        <w:jc w:val="center"/>
      </w:pPr>
    </w:p>
    <w:p w:rsidR="000E4577" w:rsidRPr="003E6461" w:rsidRDefault="000E4577" w:rsidP="000E4577">
      <w:pPr>
        <w:tabs>
          <w:tab w:val="left" w:pos="0"/>
          <w:tab w:val="left" w:pos="993"/>
        </w:tabs>
        <w:ind w:left="-142" w:firstLine="907"/>
        <w:jc w:val="both"/>
      </w:pPr>
      <w:r w:rsidRPr="003E6461">
        <w:t xml:space="preserve">1. Допълва Годишната програма за управление и разпореждане с имоти – общинска собственост за </w:t>
      </w:r>
      <w:r>
        <w:t>2019 г., приета с Решение № 730</w:t>
      </w:r>
      <w:r w:rsidRPr="003E6461">
        <w:t xml:space="preserve">/31.01.2019 г., както следва: </w:t>
      </w:r>
    </w:p>
    <w:p w:rsidR="000E4577" w:rsidRPr="003E6461" w:rsidRDefault="000E4577" w:rsidP="000E4577">
      <w:pPr>
        <w:tabs>
          <w:tab w:val="left" w:pos="0"/>
          <w:tab w:val="left" w:pos="993"/>
        </w:tabs>
        <w:ind w:left="-142" w:firstLine="907"/>
        <w:jc w:val="both"/>
      </w:pPr>
      <w:r w:rsidRPr="003E6461">
        <w:t>В Раздел І, т.3-„Общински имоти, които ще бъдат обект на продажба”, се добавя: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3"/>
        <w:gridCol w:w="2854"/>
        <w:gridCol w:w="5742"/>
      </w:tblGrid>
      <w:tr w:rsidR="000E4577" w:rsidRPr="003E6461" w:rsidTr="003A13DE">
        <w:tc>
          <w:tcPr>
            <w:tcW w:w="1101" w:type="dxa"/>
          </w:tcPr>
          <w:p w:rsidR="000E4577" w:rsidRPr="003E6461" w:rsidRDefault="000E4577" w:rsidP="003A13DE">
            <w:pPr>
              <w:jc w:val="center"/>
            </w:pPr>
            <w:r w:rsidRPr="003E6461">
              <w:t>№</w:t>
            </w:r>
          </w:p>
        </w:tc>
        <w:tc>
          <w:tcPr>
            <w:tcW w:w="2976" w:type="dxa"/>
          </w:tcPr>
          <w:p w:rsidR="000E4577" w:rsidRPr="003E6461" w:rsidRDefault="000E4577" w:rsidP="003A13DE">
            <w:pPr>
              <w:jc w:val="center"/>
            </w:pPr>
            <w:r w:rsidRPr="003E6461">
              <w:t>местонахождение</w:t>
            </w:r>
          </w:p>
        </w:tc>
        <w:tc>
          <w:tcPr>
            <w:tcW w:w="6379" w:type="dxa"/>
          </w:tcPr>
          <w:p w:rsidR="000E4577" w:rsidRPr="003E6461" w:rsidRDefault="000E4577" w:rsidP="003A13DE">
            <w:pPr>
              <w:jc w:val="center"/>
            </w:pPr>
            <w:r w:rsidRPr="003E6461">
              <w:t>описание на имота</w:t>
            </w:r>
          </w:p>
        </w:tc>
      </w:tr>
      <w:tr w:rsidR="000E4577" w:rsidRPr="003E6461" w:rsidTr="003A13DE">
        <w:tc>
          <w:tcPr>
            <w:tcW w:w="1101" w:type="dxa"/>
          </w:tcPr>
          <w:p w:rsidR="000E4577" w:rsidRPr="003E6461" w:rsidRDefault="000E4577" w:rsidP="003A13DE">
            <w:pPr>
              <w:jc w:val="center"/>
            </w:pPr>
            <w:r>
              <w:t>103</w:t>
            </w:r>
          </w:p>
        </w:tc>
        <w:tc>
          <w:tcPr>
            <w:tcW w:w="2976" w:type="dxa"/>
          </w:tcPr>
          <w:p w:rsidR="000E4577" w:rsidRPr="003E6461" w:rsidRDefault="000E4577" w:rsidP="003A13DE">
            <w:r w:rsidRPr="003E6461">
              <w:t>с.Градец</w:t>
            </w:r>
          </w:p>
          <w:p w:rsidR="000E4577" w:rsidRPr="003E6461" w:rsidRDefault="000E4577" w:rsidP="003A13DE">
            <w:r w:rsidRPr="003E6461">
              <w:t>ПИ 17436.82.966</w:t>
            </w:r>
          </w:p>
          <w:p w:rsidR="000E4577" w:rsidRPr="003E6461" w:rsidRDefault="000E4577" w:rsidP="003A13DE"/>
        </w:tc>
        <w:tc>
          <w:tcPr>
            <w:tcW w:w="6379" w:type="dxa"/>
          </w:tcPr>
          <w:p w:rsidR="000E4577" w:rsidRPr="003E6461" w:rsidRDefault="000E4577" w:rsidP="003A13DE">
            <w:pPr>
              <w:jc w:val="both"/>
            </w:pPr>
            <w:r w:rsidRPr="003E6461">
              <w:t>поземлен имот с площ 965 кв.м., ведно с построените в него сграда б.„Селска здравна служба“, санитарен възел и два гаража</w:t>
            </w:r>
          </w:p>
        </w:tc>
      </w:tr>
    </w:tbl>
    <w:p w:rsidR="000E4577" w:rsidRPr="003E6461" w:rsidRDefault="000E4577" w:rsidP="000E4577">
      <w:pPr>
        <w:ind w:firstLine="720"/>
        <w:jc w:val="center"/>
        <w:rPr>
          <w:b/>
        </w:rPr>
      </w:pPr>
    </w:p>
    <w:p w:rsidR="000E4577" w:rsidRPr="003E6461" w:rsidRDefault="000E4577" w:rsidP="000E4577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3E6461">
        <w:rPr>
          <w:rFonts w:ascii="Times New Roman" w:hAnsi="Times New Roman"/>
          <w:sz w:val="24"/>
          <w:szCs w:val="24"/>
        </w:rPr>
        <w:t>2</w:t>
      </w:r>
      <w:r w:rsidRPr="003E6461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Обявява за продажба</w:t>
      </w:r>
      <w:r w:rsidRPr="003E6461">
        <w:rPr>
          <w:rFonts w:ascii="Times New Roman" w:hAnsi="Times New Roman"/>
          <w:sz w:val="24"/>
          <w:szCs w:val="24"/>
        </w:rPr>
        <w:t xml:space="preserve"> общински  поземлен имот поземлен имот с идентификатор 17436.82. 966 по КККР за неурбанизираната територия в землището на с.Градец, одоб</w:t>
      </w:r>
      <w:r>
        <w:rPr>
          <w:rFonts w:ascii="Times New Roman" w:hAnsi="Times New Roman"/>
          <w:sz w:val="24"/>
          <w:szCs w:val="24"/>
        </w:rPr>
        <w:t>рени със Заповед № РД-18-1590/</w:t>
      </w:r>
      <w:r w:rsidRPr="003E6461">
        <w:rPr>
          <w:rFonts w:ascii="Times New Roman" w:hAnsi="Times New Roman"/>
          <w:sz w:val="24"/>
          <w:szCs w:val="24"/>
        </w:rPr>
        <w:t>12.0</w:t>
      </w:r>
      <w:r>
        <w:rPr>
          <w:rFonts w:ascii="Times New Roman" w:hAnsi="Times New Roman"/>
          <w:sz w:val="24"/>
          <w:szCs w:val="24"/>
        </w:rPr>
        <w:t>9.2018 г. на ИД на АГКК, с площ</w:t>
      </w:r>
      <w:r w:rsidRPr="003E6461">
        <w:rPr>
          <w:rFonts w:ascii="Times New Roman" w:hAnsi="Times New Roman"/>
          <w:sz w:val="24"/>
          <w:szCs w:val="24"/>
        </w:rPr>
        <w:t xml:space="preserve"> 965.00 (деветстотин шестдесет и пет) кв.м., трайно предназначение на територията</w:t>
      </w:r>
      <w:r w:rsidRPr="00946DAD">
        <w:rPr>
          <w:rFonts w:ascii="Times New Roman" w:hAnsi="Times New Roman"/>
          <w:sz w:val="24"/>
          <w:szCs w:val="24"/>
        </w:rPr>
        <w:t xml:space="preserve">: земеделска, </w:t>
      </w:r>
      <w:r w:rsidRPr="003E6461">
        <w:rPr>
          <w:rFonts w:ascii="Times New Roman" w:hAnsi="Times New Roman"/>
          <w:sz w:val="24"/>
          <w:szCs w:val="24"/>
        </w:rPr>
        <w:t>с начин на трайно ползване: за друг вид производствен, складов обект, ведно с построените в имота сгради: сграда бивша "Селска здравна служба" с идентификатор 17436.82.966.1, на 2 етажа, вкл. приземен етаж със ЗП 72.00 кв.м., първи етаж със ЗП 136.00  кв.м., втори етаж със ЗП 145.00 кв.м., начин на трайно ползване: за детско заведение, конструкция - масивна; сграда "Санитарен възел" с идентификатор 17436.82.966.2, на 1 етаж, със ЗП 8.00 кв.м., начин на трайно ползване: за детско заведение, конструкция - масивна; сграда с идентификатор 17436. 82.966.3, на 1 етаж, със ЗП 22.00 кв.м., начин на трайно ползване: хангар, депо, гараж, конструкция - масивна; сграда с идентификатор 17436.82.966.4, на 1 етаж, със ЗП 23.00 кв.м., начин на трайно ползване: хангар, депо, гараж, конструкция – мас</w:t>
      </w:r>
      <w:r>
        <w:rPr>
          <w:rFonts w:ascii="Times New Roman" w:hAnsi="Times New Roman"/>
          <w:sz w:val="24"/>
          <w:szCs w:val="24"/>
        </w:rPr>
        <w:t>ивна,  актувани с АОС №  4781/</w:t>
      </w:r>
      <w:r w:rsidRPr="003E6461">
        <w:rPr>
          <w:rFonts w:ascii="Times New Roman" w:hAnsi="Times New Roman"/>
          <w:sz w:val="24"/>
          <w:szCs w:val="24"/>
        </w:rPr>
        <w:t>17.11.2018 г.</w:t>
      </w:r>
    </w:p>
    <w:p w:rsidR="000E4577" w:rsidRPr="00A446E2" w:rsidRDefault="000E4577" w:rsidP="000E4577">
      <w:pPr>
        <w:tabs>
          <w:tab w:val="left" w:pos="709"/>
        </w:tabs>
        <w:jc w:val="both"/>
        <w:rPr>
          <w:b/>
        </w:rPr>
      </w:pPr>
      <w:r>
        <w:tab/>
        <w:t xml:space="preserve">3. </w:t>
      </w:r>
      <w:r w:rsidRPr="003E6461">
        <w:t xml:space="preserve">Определя нова пазарна цена на описания в т.2 общински имот в размер на </w:t>
      </w:r>
      <w:r w:rsidRPr="00A446E2">
        <w:t>19 000 лева.</w:t>
      </w:r>
    </w:p>
    <w:p w:rsidR="000E4577" w:rsidRPr="003E6461" w:rsidRDefault="000E4577" w:rsidP="000E4577">
      <w:pPr>
        <w:ind w:firstLine="708"/>
        <w:jc w:val="both"/>
      </w:pPr>
      <w:r w:rsidRPr="003E6461">
        <w:t xml:space="preserve">4. Продажбата  на описания в т.2 общински имот да се извърши чрез публичен </w:t>
      </w:r>
      <w:r w:rsidRPr="00A446E2">
        <w:t>търг с явно наддаване</w:t>
      </w:r>
      <w:r w:rsidRPr="003E6461">
        <w:t>, по реда на глава Х от НРПУРОИ.</w:t>
      </w:r>
    </w:p>
    <w:p w:rsidR="000E4577" w:rsidRDefault="000E4577" w:rsidP="000E4577">
      <w:pPr>
        <w:jc w:val="both"/>
      </w:pPr>
      <w:r>
        <w:rPr>
          <w:b/>
        </w:rPr>
        <w:tab/>
      </w:r>
      <w:r w:rsidRPr="003E6461">
        <w:t>5. Възлага на Кмета на общината провеждането на тръжната процедура и сключването на договор за покупко-продажба със спечелилият търга.</w:t>
      </w:r>
    </w:p>
    <w:p w:rsidR="000E4577" w:rsidRDefault="000E4577" w:rsidP="000E4577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0E4577" w:rsidRDefault="000E4577" w:rsidP="000E4577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0E4577" w:rsidRDefault="000E4577" w:rsidP="000E4577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ОБЩИНСКИ СЪВЕТ–КОТЕЛ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РЕШЕНИЕ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</w:rPr>
      </w:pPr>
      <w:r>
        <w:rPr>
          <w:b/>
          <w:lang w:val="en-US"/>
        </w:rPr>
        <w:t>№ 80</w:t>
      </w:r>
      <w:r>
        <w:rPr>
          <w:b/>
        </w:rPr>
        <w:t>5</w:t>
      </w:r>
    </w:p>
    <w:p w:rsidR="000E4577" w:rsidRDefault="000E4577" w:rsidP="000E4577">
      <w:pPr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30.05.2019 г.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Pr="004D3ACB" w:rsidRDefault="000E4577" w:rsidP="000E4577">
      <w:pPr>
        <w:ind w:firstLine="708"/>
        <w:jc w:val="both"/>
      </w:pPr>
      <w:r>
        <w:t>За с</w:t>
      </w:r>
      <w:r w:rsidRPr="004D3ACB">
        <w:t>ъгласуване на проект за изменение на ПУП-ПР за имоти, попадащи на територията на стопанския двор в с.Тича, одобряване на пазарни цени на предаваемите части и сключване на предварителе</w:t>
      </w:r>
      <w:r>
        <w:t>н договор по чл.15, ал.5 от ЗУТ</w:t>
      </w:r>
    </w:p>
    <w:p w:rsidR="000E4577" w:rsidRPr="004D3ACB" w:rsidRDefault="000E4577" w:rsidP="000E4577">
      <w:pPr>
        <w:ind w:left="720" w:hanging="12"/>
        <w:jc w:val="both"/>
      </w:pPr>
    </w:p>
    <w:p w:rsidR="000E4577" w:rsidRPr="004D3ACB" w:rsidRDefault="000E4577" w:rsidP="000E4577">
      <w:pPr>
        <w:ind w:firstLine="708"/>
        <w:jc w:val="both"/>
      </w:pPr>
      <w:r>
        <w:t>Н</w:t>
      </w:r>
      <w:r w:rsidRPr="004D3ACB">
        <w:t>а основание чл.21, ал.1, т.8 и т.11 от  ЗМСМА, чл.6, ал.1, чл.35, ал.4, т.2  и чл.41, ал.2 от ЗОС, чл.5, ал.5 и чл.45, ал.2 от НРПУРОИ, чл.134, ал.2, т.6 и чл.200, ал.2 от ЗУТ, във връзка с чл.15, ал.3 и ал.5 от с.з.</w:t>
      </w:r>
    </w:p>
    <w:p w:rsidR="000E4577" w:rsidRPr="004D3ACB" w:rsidRDefault="000E4577" w:rsidP="000E4577">
      <w:pPr>
        <w:ind w:firstLine="720"/>
        <w:jc w:val="both"/>
      </w:pPr>
    </w:p>
    <w:p w:rsidR="000E4577" w:rsidRPr="004D3ACB" w:rsidRDefault="000E4577" w:rsidP="000E4577">
      <w:pPr>
        <w:jc w:val="center"/>
      </w:pPr>
      <w:r>
        <w:t>ОБЩИНСКИЯТ СЪВЕТ РЕШИ</w:t>
      </w:r>
      <w:r w:rsidRPr="004D3ACB">
        <w:t>:</w:t>
      </w:r>
    </w:p>
    <w:p w:rsidR="000E4577" w:rsidRPr="004D3ACB" w:rsidRDefault="000E4577" w:rsidP="000E4577">
      <w:pPr>
        <w:ind w:firstLine="720"/>
        <w:jc w:val="both"/>
      </w:pPr>
    </w:p>
    <w:p w:rsidR="000E4577" w:rsidRPr="004D3ACB" w:rsidRDefault="000E4577" w:rsidP="000E4577">
      <w:pPr>
        <w:ind w:firstLine="720"/>
        <w:jc w:val="both"/>
      </w:pPr>
      <w:r w:rsidRPr="004D3ACB">
        <w:t xml:space="preserve">І. На основание чл.21, ал.1, т.11 от ЗМСМА и чл.5, ал.5 от НРПУРОИ, съгласува проекта за изменение на ПУП-ПР в обхвата на </w:t>
      </w:r>
      <w:r w:rsidRPr="004D3ACB">
        <w:rPr>
          <w:iCs/>
        </w:rPr>
        <w:t>УПИ XXII-„за производствени и складови дейности“ (имот 000658),  УПИ XXI-„за производствени и складови дейности“ (ПИ 000666), УПИ XVIII-„за паркинг“ (ПИ 000667), УПИ XVII-„административно обслужване и манеж“ (ПИ 041032), УПИ XIV-„за производствени и складови дейности“ (ПИ 000251), УПИ XVI-„за производствени и складови дейности“ (ПИ 041021) и XXIV-„за производствени и складови дейности“ (ПИ 000728) и улична регулация в обхвата на гореописаните УПИ</w:t>
      </w:r>
      <w:r w:rsidRPr="004D3ACB">
        <w:rPr>
          <w:iCs/>
          <w:vertAlign w:val="superscript"/>
        </w:rPr>
        <w:t>та</w:t>
      </w:r>
      <w:r w:rsidRPr="004D3ACB">
        <w:rPr>
          <w:iCs/>
        </w:rPr>
        <w:t xml:space="preserve"> по ПУП на Стопански двор - с.Тича, </w:t>
      </w:r>
      <w:r w:rsidRPr="004D3ACB">
        <w:t>съгласно приложения проект, изготвен от инж.Красимира Семова и съгласуван от ОЕСУТ с Решение по т.2.2 от Протокол  от  23.01.2019 г.</w:t>
      </w:r>
    </w:p>
    <w:p w:rsidR="000E4577" w:rsidRPr="004D3ACB" w:rsidRDefault="000E4577" w:rsidP="000E4577">
      <w:pPr>
        <w:jc w:val="both"/>
      </w:pPr>
      <w:r w:rsidRPr="004D3ACB">
        <w:tab/>
      </w:r>
    </w:p>
    <w:p w:rsidR="000E4577" w:rsidRPr="004D3ACB" w:rsidRDefault="000E4577" w:rsidP="000E4577">
      <w:pPr>
        <w:jc w:val="both"/>
      </w:pPr>
      <w:r w:rsidRPr="004D3ACB">
        <w:tab/>
        <w:t>ІІ. С влизане в сила на Заповедта на кмета за одобряване на изменението на ПУП-ПР по т.І, от настоящото решение, Общински съвет – Котел обявява за частна общинска собственост описаните по-долу поземлени имоти, представляващи части от уличната регулация, както следва:</w:t>
      </w:r>
    </w:p>
    <w:p w:rsidR="000E4577" w:rsidRPr="004D3ACB" w:rsidRDefault="000E4577" w:rsidP="000E4577">
      <w:pPr>
        <w:numPr>
          <w:ilvl w:val="1"/>
          <w:numId w:val="3"/>
        </w:numPr>
        <w:tabs>
          <w:tab w:val="left" w:pos="1134"/>
        </w:tabs>
        <w:ind w:left="0" w:firstLine="709"/>
        <w:jc w:val="both"/>
      </w:pPr>
      <w:r w:rsidRPr="004D3ACB">
        <w:t>Реална част от ПИ 041031 по КВС на с.Тича, с начин на трайно ползване – местен път (улица от о.т.11-10б-9-12-29-до о.т.18), с площ 1585.00 м</w:t>
      </w:r>
      <w:r w:rsidRPr="004D3ACB">
        <w:rPr>
          <w:vertAlign w:val="superscript"/>
        </w:rPr>
        <w:t>2</w:t>
      </w:r>
      <w:r w:rsidRPr="004D3ACB">
        <w:t>., която се присъединява и влиза в контурите на новообразувания УПИ ХVІ-„за производствени и складови дейности”, отреден за ПИ 000251 и ПИ 041021, съгласно Проекта за изменение на ПУП-ПР, съгласуван от ОЕСУТ с Решение по т.2.2 от Протокол  от  23.01.2019 г., оцветена в червен цвят по приложената скица;</w:t>
      </w:r>
    </w:p>
    <w:p w:rsidR="000E4577" w:rsidRPr="004D3ACB" w:rsidRDefault="000E4577" w:rsidP="000E4577">
      <w:pPr>
        <w:numPr>
          <w:ilvl w:val="1"/>
          <w:numId w:val="3"/>
        </w:numPr>
        <w:tabs>
          <w:tab w:val="left" w:pos="1134"/>
        </w:tabs>
        <w:ind w:left="0" w:firstLine="709"/>
        <w:jc w:val="both"/>
      </w:pPr>
      <w:r w:rsidRPr="004D3ACB">
        <w:t>Реална част от ПИ 041031 по КВС на с.Тича, с начин на трайно ползване – местен път (улица от о.т.12-13-до о.т.16), с площ 265.00 м</w:t>
      </w:r>
      <w:r w:rsidRPr="004D3ACB">
        <w:rPr>
          <w:vertAlign w:val="superscript"/>
        </w:rPr>
        <w:t>2</w:t>
      </w:r>
      <w:r w:rsidRPr="004D3ACB">
        <w:t>., която се присъединява и влиза в контурите на новообразувания УПИ ХVІ-„за административно обслужване и манеж”, отреден за ПИ 041032, съгласно Проекта за изменение на ПУП-ПР, съгласуван от ОЕСУТ с Решение по т.2.2 от Протокол  от  23.01.2019 г., оцветена в син цвят по приложената скица;</w:t>
      </w:r>
    </w:p>
    <w:p w:rsidR="000E4577" w:rsidRPr="004D3ACB" w:rsidRDefault="000E4577" w:rsidP="000E4577">
      <w:pPr>
        <w:numPr>
          <w:ilvl w:val="1"/>
          <w:numId w:val="3"/>
        </w:numPr>
        <w:tabs>
          <w:tab w:val="left" w:pos="1134"/>
        </w:tabs>
        <w:ind w:left="0" w:firstLine="709"/>
        <w:jc w:val="both"/>
      </w:pPr>
      <w:r w:rsidRPr="004D3ACB">
        <w:t>Реална част от ПИ 041031 по КВС на с.Тича, с начин на трайно ползване – местен път (улица от о.т.29 до о.т.28), с площ 483.00 м</w:t>
      </w:r>
      <w:r w:rsidRPr="004D3ACB">
        <w:rPr>
          <w:vertAlign w:val="superscript"/>
        </w:rPr>
        <w:t>2</w:t>
      </w:r>
      <w:r w:rsidRPr="004D3ACB">
        <w:t>., която се присъединява и влиза в контурите на новообразувания УПИ ХХІV-„за производствени и складови дейности”, отреден за ПИ 000728, съгласно Проекта за изменение на ПУП-ПР, съгласуван от ОЕСУТ с Решение по т.2.2 от Протокол  от  23.01.2019 г., оцветена в зелен цвят по приложената скица;</w:t>
      </w:r>
    </w:p>
    <w:p w:rsidR="000E4577" w:rsidRPr="004D3ACB" w:rsidRDefault="000E4577" w:rsidP="000E4577">
      <w:pPr>
        <w:numPr>
          <w:ilvl w:val="1"/>
          <w:numId w:val="3"/>
        </w:numPr>
        <w:tabs>
          <w:tab w:val="left" w:pos="1134"/>
        </w:tabs>
        <w:ind w:left="0" w:firstLine="709"/>
        <w:jc w:val="both"/>
      </w:pPr>
      <w:r w:rsidRPr="004D3ACB">
        <w:t>Реални части от ПИ 041031 по КВС на с.Тича, с начин на трайно ползване – местен път (улица от о.т.18 до о.т.23 и улицата от о.т.19 до о.т.22), с обща площ 1360.00 м</w:t>
      </w:r>
      <w:r w:rsidRPr="004D3ACB">
        <w:rPr>
          <w:vertAlign w:val="superscript"/>
        </w:rPr>
        <w:t>2</w:t>
      </w:r>
      <w:r w:rsidRPr="004D3ACB">
        <w:t>., която се присъединява и влиза в контурите на новообразувания УПИ ХХІІ-„за паркинг”, отреден за ПИ 000667, ПИ 000666 и ПИ 000658, съгласно Проекта за изменение на ПУП-ПР, съгласуван от ОЕСУТ с Решение по т.2.2 от Протокол  от  23.01.2019 г., оцветена в жълт цвят по приложената скица;</w:t>
      </w:r>
    </w:p>
    <w:p w:rsidR="000E4577" w:rsidRPr="004D3ACB" w:rsidRDefault="000E4577" w:rsidP="000E4577">
      <w:pPr>
        <w:numPr>
          <w:ilvl w:val="1"/>
          <w:numId w:val="3"/>
        </w:numPr>
        <w:tabs>
          <w:tab w:val="left" w:pos="993"/>
        </w:tabs>
        <w:ind w:left="0" w:firstLine="709"/>
        <w:jc w:val="both"/>
      </w:pPr>
      <w:r w:rsidRPr="004D3ACB">
        <w:t>ПИ 041023 по КВС на с.Тича, с начин на трайно ползване – местен път (улица от о.т.14 до о.т. 15), с площ 144.00 м</w:t>
      </w:r>
      <w:r w:rsidRPr="004D3ACB">
        <w:rPr>
          <w:vertAlign w:val="superscript"/>
        </w:rPr>
        <w:t>2</w:t>
      </w:r>
      <w:r w:rsidRPr="004D3ACB">
        <w:t xml:space="preserve">., който се присъединява и влиза в контурите на новообразувания УПИ ХVІІ-„за административно обслужване и манеж”, отреден за ПИ </w:t>
      </w:r>
      <w:r w:rsidRPr="004D3ACB">
        <w:lastRenderedPageBreak/>
        <w:t xml:space="preserve">041032,  съгласно Проекта за изменение на ПУП-ПР, съгласуван от ОЕСУТ с Решение по т.2.2 от Протокол  от  23.01.2019 г., оцветена в син цвят по приложената скица; </w:t>
      </w:r>
    </w:p>
    <w:p w:rsidR="000E4577" w:rsidRPr="004D3ACB" w:rsidRDefault="000E4577" w:rsidP="000E4577">
      <w:pPr>
        <w:numPr>
          <w:ilvl w:val="1"/>
          <w:numId w:val="3"/>
        </w:numPr>
        <w:tabs>
          <w:tab w:val="left" w:pos="993"/>
        </w:tabs>
        <w:ind w:left="0" w:firstLine="709"/>
        <w:jc w:val="both"/>
      </w:pPr>
      <w:r w:rsidRPr="004D3ACB">
        <w:t>ПИ 000727 по КВС на с.Тича, с начин на трайно ползване – местен път (улица от о.т.31 до о.т. 32), с площ 415.00 м</w:t>
      </w:r>
      <w:r w:rsidRPr="004D3ACB">
        <w:rPr>
          <w:vertAlign w:val="superscript"/>
        </w:rPr>
        <w:t>2</w:t>
      </w:r>
      <w:r w:rsidRPr="004D3ACB">
        <w:t>., който се присъединява и влиза в контурите на новообразувания УПИ ХХІV-„за производствени и складови дейности”, отреден за ПИ 000728, съгласно Проекта за изменение на ПУП-ПР, съгласуван от ОЕСУТ с Решение по т.2.2 от Протокол  от  23.01.2019 г.,  оцветена в зелен цвят по приложената скица.</w:t>
      </w:r>
    </w:p>
    <w:p w:rsidR="000E4577" w:rsidRPr="004D3ACB" w:rsidRDefault="000E4577" w:rsidP="000E4577">
      <w:pPr>
        <w:ind w:left="1080"/>
        <w:jc w:val="both"/>
      </w:pPr>
    </w:p>
    <w:p w:rsidR="000E4577" w:rsidRPr="004D3ACB" w:rsidRDefault="000E4577" w:rsidP="000E4577">
      <w:pPr>
        <w:ind w:firstLine="720"/>
        <w:jc w:val="both"/>
      </w:pPr>
      <w:r w:rsidRPr="004D3ACB">
        <w:t>ІІІ. Упълномощава Кмета на Община Котел да сключи предварителен и окончателен договор за прехвърляне правото на собственост, съгласно разпоредбите на чл.15, ал.3 и ал.5 от ЗУТ, с Х</w:t>
      </w:r>
      <w:r>
        <w:t>.</w:t>
      </w:r>
      <w:r w:rsidRPr="004D3ACB">
        <w:t xml:space="preserve"> Р</w:t>
      </w:r>
      <w:r>
        <w:t>.</w:t>
      </w:r>
      <w:r w:rsidRPr="004D3ACB">
        <w:t>К</w:t>
      </w:r>
      <w:r>
        <w:t>.</w:t>
      </w:r>
      <w:r w:rsidRPr="004D3ACB">
        <w:t xml:space="preserve"> – Управител на „Демет” ЕООД, ЕИК </w:t>
      </w:r>
      <w:r>
        <w:t>**********</w:t>
      </w:r>
      <w:r w:rsidRPr="004D3ACB">
        <w:t xml:space="preserve"> и определя пазарни цени на предаваемите части както следва: </w:t>
      </w:r>
    </w:p>
    <w:p w:rsidR="000E4577" w:rsidRPr="004D3ACB" w:rsidRDefault="000E4577" w:rsidP="000E4577">
      <w:pPr>
        <w:tabs>
          <w:tab w:val="left" w:pos="1134"/>
        </w:tabs>
        <w:jc w:val="both"/>
      </w:pPr>
      <w:r w:rsidRPr="004D3ACB">
        <w:t xml:space="preserve">            1. Определя пазарна цена на реална част от ПИ 041031 по КВС на с.Тича, с начин на трайно ползване – местен път (улица от о.т.11-10б-9-12-29-до о.т.18), с площ 1585.00 м</w:t>
      </w:r>
      <w:r w:rsidRPr="004D3ACB">
        <w:rPr>
          <w:vertAlign w:val="superscript"/>
        </w:rPr>
        <w:t>2</w:t>
      </w:r>
      <w:r w:rsidRPr="004D3ACB">
        <w:t xml:space="preserve">., която се присъединява и влиза в контурите на новообразувания УПИ ХVІ-„за производствени и складови дейности”, отреден за ПИ 000251 и ПИ 041021, съгласно Проекта за изменение на ПУП-ПР, съгласуван от ОЕСУТ с Решение по т.2.2 от Протокол  от  23.01.2019 г., оцветена в червен цвят по приложената скица, в </w:t>
      </w:r>
      <w:r w:rsidRPr="00940531">
        <w:t>размер на 8 282 лв.;</w:t>
      </w:r>
    </w:p>
    <w:p w:rsidR="000E4577" w:rsidRPr="004D3ACB" w:rsidRDefault="000E4577" w:rsidP="000E4577">
      <w:pPr>
        <w:ind w:firstLine="708"/>
        <w:jc w:val="both"/>
      </w:pPr>
      <w:r w:rsidRPr="004D3ACB">
        <w:t>2. Определя пазарна цена на реална част от ПИ 041031 по КВС на с.Тича, с начин на трайно ползване – местен път (улица от о.т.12-13-до о.т.16), с площ 265.00 м</w:t>
      </w:r>
      <w:r w:rsidRPr="004D3ACB">
        <w:rPr>
          <w:vertAlign w:val="superscript"/>
        </w:rPr>
        <w:t>2</w:t>
      </w:r>
      <w:r w:rsidRPr="004D3ACB">
        <w:t>., която се присъединява и влиза в контурите на новообразувания УПИ ХVІ-„за административно обслужване и манеж”, отреден за ПИ 041032, съгласно Проекта за изменение на ПУП-ПР, съгласуван от ОЕСУТ с Решение по т.</w:t>
      </w:r>
      <w:r w:rsidRPr="00940531">
        <w:t>2.2 от Протокол  от  23.01.2019 г., оцветена в син цвят по приложената скица, в размер на 1 385 лв.</w:t>
      </w:r>
      <w:r>
        <w:t>;</w:t>
      </w:r>
      <w:r w:rsidRPr="00940531">
        <w:t xml:space="preserve"> </w:t>
      </w:r>
    </w:p>
    <w:p w:rsidR="000E4577" w:rsidRPr="004D3ACB" w:rsidRDefault="000E4577" w:rsidP="000E4577">
      <w:pPr>
        <w:ind w:firstLine="708"/>
        <w:jc w:val="both"/>
      </w:pPr>
      <w:r w:rsidRPr="004D3ACB">
        <w:t>3. Определя пазарна цена на реална част от ПИ 041031 по КВС на с.Тича, с начин на трайно ползване – местен път (улица от о.т.29 до о.т.28), с площ 483.00 м</w:t>
      </w:r>
      <w:r w:rsidRPr="004D3ACB">
        <w:rPr>
          <w:vertAlign w:val="superscript"/>
        </w:rPr>
        <w:t>2</w:t>
      </w:r>
      <w:r w:rsidRPr="004D3ACB">
        <w:t>., която се присъединява и влиза в контурите на новообразувания УПИ ХХІV-„за производствени и складови дейности”, отреден за ПИ 000728, съгласно Проекта за изменение на ПУП-ПР, съгласуван от ОЕСУТ с Решение по т.2.2 от Протокол  от  23.01.2019 г., оцветена в зелен цвят по приложената скица, в размер</w:t>
      </w:r>
      <w:r w:rsidRPr="00940531">
        <w:t xml:space="preserve"> на 2 524</w:t>
      </w:r>
      <w:r>
        <w:t xml:space="preserve"> лв.;</w:t>
      </w:r>
      <w:r w:rsidRPr="00940531">
        <w:t xml:space="preserve"> </w:t>
      </w:r>
    </w:p>
    <w:p w:rsidR="000E4577" w:rsidRPr="004D3ACB" w:rsidRDefault="000E4577" w:rsidP="000E4577">
      <w:pPr>
        <w:ind w:firstLine="708"/>
        <w:jc w:val="both"/>
      </w:pPr>
      <w:r w:rsidRPr="004D3ACB">
        <w:t>4. Определя пазарна цена на реални части от ПИ 041031 по КВС на с.Тича, с начин на трайно ползване – местен път (улица от о.т.18 до о.т.23 и улицата от о.т.19 до о.т.22), с обща площ 1360.00 м</w:t>
      </w:r>
      <w:r w:rsidRPr="004D3ACB">
        <w:rPr>
          <w:vertAlign w:val="superscript"/>
        </w:rPr>
        <w:t>2</w:t>
      </w:r>
      <w:r w:rsidRPr="004D3ACB">
        <w:t xml:space="preserve">., която се присъединява и влиза в контурите на новообразувания УПИ ХХІІ-„за паркинг”, отреден за ПИ 000667, ПИ 000666 и ПИ 000658, съгласно Проекта за изменение на ПУП-ПР, съгласуван от ОЕСУТ с Решение по т.2.2 от Протокол  от  23.01.2019 г., оцветена в жълт цвят по приложената скица, в </w:t>
      </w:r>
      <w:r w:rsidRPr="00940531">
        <w:t xml:space="preserve">размер на 7 106 лв. </w:t>
      </w:r>
    </w:p>
    <w:p w:rsidR="000E4577" w:rsidRPr="004D3ACB" w:rsidRDefault="000E4577" w:rsidP="000E4577">
      <w:pPr>
        <w:ind w:firstLine="708"/>
        <w:jc w:val="both"/>
      </w:pPr>
      <w:r w:rsidRPr="004D3ACB">
        <w:t>5. Определя пазарна цена на ПИ 041023  по КВС на с.Тича, с начин на трайно ползване – местен път (улица от о.т.14 до о.т. 15), с площ 144.00 м</w:t>
      </w:r>
      <w:r w:rsidRPr="004D3ACB">
        <w:rPr>
          <w:vertAlign w:val="superscript"/>
        </w:rPr>
        <w:t>2</w:t>
      </w:r>
      <w:r w:rsidRPr="004D3ACB">
        <w:t xml:space="preserve">., който се присъединява и влиза в контурите на новообразувания УПИ ХVІІ-„за административно обслужване и манеж”, отреден за ПИ 041032,  съгласно Проекта за изменение на ПУП-ПР, съгласуван от ОЕСУТ с Решение по т.2.2 от Протокол  от  23.01.2019 г., оцветена в син цвят по приложената скица, в </w:t>
      </w:r>
      <w:r w:rsidRPr="00940531">
        <w:t xml:space="preserve">размер на 876 лв.  </w:t>
      </w:r>
    </w:p>
    <w:p w:rsidR="000E4577" w:rsidRPr="00940531" w:rsidRDefault="000E4577" w:rsidP="000E4577">
      <w:pPr>
        <w:ind w:firstLine="708"/>
        <w:jc w:val="both"/>
      </w:pPr>
      <w:r w:rsidRPr="004D3ACB">
        <w:t>6. Определя пазарна цена на ПИ 000727  по КВС на с.Тича, с начин на трайно ползване – местен път (улица от о.т.31 до о.т.32), с площ 415.00 м</w:t>
      </w:r>
      <w:r w:rsidRPr="004D3ACB">
        <w:rPr>
          <w:vertAlign w:val="superscript"/>
        </w:rPr>
        <w:t>2</w:t>
      </w:r>
      <w:r w:rsidRPr="004D3ACB">
        <w:t xml:space="preserve">., който се присъединява и влиза в контурите на новообразувания УПИ ХХІV-„за производствени и складови дейности”, отреден за ПИ 000728, съгласно Проекта за изменение на ПУП-ПР, съгласуван от ОЕСУТ с Решение по т.2.2 от Протокол  от  23.01.2019 г.,  оцветена в зелен цвят по приложената скица, в размер </w:t>
      </w:r>
      <w:r>
        <w:t>на 2 524</w:t>
      </w:r>
      <w:r w:rsidRPr="00940531">
        <w:t xml:space="preserve"> лв.  </w:t>
      </w:r>
    </w:p>
    <w:p w:rsidR="000E4577" w:rsidRPr="004D3ACB" w:rsidRDefault="000E4577" w:rsidP="000E4577">
      <w:pPr>
        <w:ind w:firstLine="708"/>
        <w:jc w:val="both"/>
      </w:pPr>
    </w:p>
    <w:p w:rsidR="000E4577" w:rsidRDefault="000E4577" w:rsidP="000E4577">
      <w:pPr>
        <w:ind w:firstLine="720"/>
        <w:jc w:val="both"/>
      </w:pPr>
      <w:r w:rsidRPr="004D3ACB">
        <w:t>ІV. Възлага на Кмета на Община Котел да извърши всички последващи действия съгласно действащото българско законодателство по изпълнение на настоящото решение.</w:t>
      </w:r>
    </w:p>
    <w:p w:rsidR="000E4577" w:rsidRDefault="000E4577" w:rsidP="000E4577">
      <w:pPr>
        <w:ind w:firstLine="720"/>
        <w:jc w:val="both"/>
      </w:pPr>
    </w:p>
    <w:p w:rsidR="000E4577" w:rsidRDefault="000E4577" w:rsidP="000E4577">
      <w:pPr>
        <w:ind w:firstLine="720"/>
        <w:jc w:val="both"/>
      </w:pPr>
    </w:p>
    <w:p w:rsidR="000E4577" w:rsidRDefault="000E4577" w:rsidP="000E4577">
      <w:pPr>
        <w:ind w:firstLine="720"/>
        <w:jc w:val="both"/>
      </w:pPr>
    </w:p>
    <w:p w:rsidR="000E4577" w:rsidRDefault="000E4577" w:rsidP="000E4577">
      <w:pPr>
        <w:ind w:firstLine="720"/>
        <w:jc w:val="both"/>
      </w:pPr>
    </w:p>
    <w:p w:rsidR="000E4577" w:rsidRDefault="000E4577" w:rsidP="000E4577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Председател на Общински съвет-Котел: (п)</w:t>
      </w: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0E4577" w:rsidRDefault="000E4577" w:rsidP="000E4577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0E4577" w:rsidRDefault="000E4577" w:rsidP="000E4577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2D28BF" w:rsidRDefault="002D28BF" w:rsidP="000E4577">
      <w:pPr>
        <w:jc w:val="center"/>
        <w:rPr>
          <w:rFonts w:eastAsia="Calibri" w:cs="Calibri"/>
          <w:lang w:eastAsia="en-US"/>
        </w:rPr>
      </w:pPr>
    </w:p>
    <w:p w:rsidR="002D28BF" w:rsidRDefault="002D28BF" w:rsidP="000E4577">
      <w:pPr>
        <w:jc w:val="center"/>
        <w:rPr>
          <w:rFonts w:eastAsia="Calibri" w:cs="Calibri"/>
          <w:lang w:eastAsia="en-US"/>
        </w:rPr>
      </w:pPr>
    </w:p>
    <w:p w:rsidR="002D28BF" w:rsidRDefault="002D28BF" w:rsidP="000E4577">
      <w:pPr>
        <w:jc w:val="center"/>
        <w:rPr>
          <w:rFonts w:eastAsia="Calibri" w:cs="Calibri"/>
          <w:lang w:eastAsia="en-US"/>
        </w:rPr>
      </w:pPr>
    </w:p>
    <w:p w:rsidR="002D28BF" w:rsidRDefault="002D28BF" w:rsidP="000E4577">
      <w:pPr>
        <w:jc w:val="center"/>
        <w:rPr>
          <w:rFonts w:eastAsia="Calibri" w:cs="Calibri"/>
          <w:lang w:eastAsia="en-US"/>
        </w:rPr>
      </w:pPr>
    </w:p>
    <w:p w:rsidR="002D28BF" w:rsidRDefault="002D28BF" w:rsidP="000E4577">
      <w:pPr>
        <w:jc w:val="center"/>
        <w:rPr>
          <w:rFonts w:eastAsia="Calibri" w:cs="Calibri"/>
          <w:lang w:eastAsia="en-US"/>
        </w:rPr>
      </w:pPr>
    </w:p>
    <w:p w:rsidR="002D28BF" w:rsidRDefault="002D28BF" w:rsidP="000E4577">
      <w:pPr>
        <w:jc w:val="center"/>
        <w:rPr>
          <w:rFonts w:eastAsia="Calibri" w:cs="Calibri"/>
          <w:lang w:eastAsia="en-US"/>
        </w:rPr>
      </w:pPr>
    </w:p>
    <w:p w:rsidR="002D28BF" w:rsidRDefault="002D28BF" w:rsidP="000E4577">
      <w:pPr>
        <w:jc w:val="center"/>
        <w:rPr>
          <w:rFonts w:eastAsia="Calibri" w:cs="Calibri"/>
          <w:lang w:eastAsia="en-US"/>
        </w:rPr>
      </w:pPr>
    </w:p>
    <w:p w:rsidR="002D28BF" w:rsidRDefault="002D28BF" w:rsidP="000E4577">
      <w:pPr>
        <w:jc w:val="center"/>
        <w:rPr>
          <w:rFonts w:eastAsia="Calibri" w:cs="Calibri"/>
          <w:lang w:eastAsia="en-US"/>
        </w:rPr>
      </w:pPr>
    </w:p>
    <w:p w:rsidR="002D28BF" w:rsidRDefault="002D28BF" w:rsidP="000E4577">
      <w:pPr>
        <w:jc w:val="center"/>
        <w:rPr>
          <w:rFonts w:eastAsia="Calibri" w:cs="Calibri"/>
          <w:lang w:eastAsia="en-US"/>
        </w:rPr>
      </w:pPr>
    </w:p>
    <w:p w:rsidR="002D28BF" w:rsidRDefault="002D28BF" w:rsidP="000E4577">
      <w:pPr>
        <w:jc w:val="center"/>
        <w:rPr>
          <w:rFonts w:eastAsia="Calibri" w:cs="Calibri"/>
          <w:lang w:eastAsia="en-US"/>
        </w:rPr>
      </w:pPr>
    </w:p>
    <w:p w:rsidR="002D28BF" w:rsidRDefault="002D28BF" w:rsidP="000E4577">
      <w:pPr>
        <w:jc w:val="center"/>
        <w:rPr>
          <w:rFonts w:eastAsia="Calibri" w:cs="Calibri"/>
          <w:lang w:eastAsia="en-US"/>
        </w:rPr>
      </w:pPr>
    </w:p>
    <w:p w:rsidR="002D28BF" w:rsidRDefault="002D28BF" w:rsidP="000E4577">
      <w:pPr>
        <w:jc w:val="center"/>
        <w:rPr>
          <w:rFonts w:eastAsia="Calibri" w:cs="Calibri"/>
          <w:lang w:eastAsia="en-US"/>
        </w:rPr>
      </w:pPr>
    </w:p>
    <w:p w:rsidR="002D28BF" w:rsidRDefault="002D28BF" w:rsidP="000E4577">
      <w:pPr>
        <w:jc w:val="center"/>
        <w:rPr>
          <w:rFonts w:eastAsia="Calibri" w:cs="Calibri"/>
          <w:lang w:eastAsia="en-US"/>
        </w:rPr>
      </w:pPr>
    </w:p>
    <w:p w:rsidR="002D28BF" w:rsidRDefault="002D28BF" w:rsidP="000E4577">
      <w:pPr>
        <w:jc w:val="center"/>
        <w:rPr>
          <w:rFonts w:eastAsia="Calibri" w:cs="Calibri"/>
          <w:lang w:eastAsia="en-US"/>
        </w:rPr>
      </w:pPr>
    </w:p>
    <w:p w:rsidR="002D28BF" w:rsidRDefault="002D28BF" w:rsidP="000E4577">
      <w:pPr>
        <w:jc w:val="center"/>
        <w:rPr>
          <w:rFonts w:eastAsia="Calibri" w:cs="Calibri"/>
          <w:lang w:eastAsia="en-US"/>
        </w:rPr>
      </w:pPr>
    </w:p>
    <w:p w:rsidR="002D28BF" w:rsidRDefault="002D28BF" w:rsidP="000E4577">
      <w:pPr>
        <w:jc w:val="center"/>
        <w:rPr>
          <w:rFonts w:eastAsia="Calibri" w:cs="Calibri"/>
          <w:lang w:eastAsia="en-US"/>
        </w:rPr>
      </w:pPr>
    </w:p>
    <w:p w:rsidR="002D28BF" w:rsidRDefault="002D28BF" w:rsidP="000E4577">
      <w:pPr>
        <w:jc w:val="center"/>
        <w:rPr>
          <w:rFonts w:eastAsia="Calibri" w:cs="Calibri"/>
          <w:lang w:eastAsia="en-US"/>
        </w:rPr>
      </w:pPr>
    </w:p>
    <w:p w:rsidR="002D28BF" w:rsidRDefault="002D28BF" w:rsidP="000E4577">
      <w:pPr>
        <w:jc w:val="center"/>
        <w:rPr>
          <w:rFonts w:eastAsia="Calibri" w:cs="Calibri"/>
          <w:lang w:eastAsia="en-US"/>
        </w:rPr>
      </w:pPr>
    </w:p>
    <w:p w:rsidR="002D28BF" w:rsidRDefault="002D28BF" w:rsidP="000E4577">
      <w:pPr>
        <w:jc w:val="center"/>
        <w:rPr>
          <w:rFonts w:eastAsia="Calibri" w:cs="Calibri"/>
          <w:lang w:eastAsia="en-US"/>
        </w:rPr>
      </w:pPr>
    </w:p>
    <w:p w:rsidR="002D28BF" w:rsidRDefault="002D28BF" w:rsidP="000E4577">
      <w:pPr>
        <w:jc w:val="center"/>
        <w:rPr>
          <w:rFonts w:eastAsia="Calibri" w:cs="Calibri"/>
          <w:lang w:eastAsia="en-US"/>
        </w:rPr>
      </w:pPr>
    </w:p>
    <w:p w:rsidR="002D28BF" w:rsidRDefault="002D28BF" w:rsidP="000E4577">
      <w:pPr>
        <w:jc w:val="center"/>
        <w:rPr>
          <w:rFonts w:eastAsia="Calibri" w:cs="Calibri"/>
          <w:lang w:eastAsia="en-US"/>
        </w:rPr>
      </w:pPr>
    </w:p>
    <w:p w:rsidR="002D28BF" w:rsidRDefault="002D28BF" w:rsidP="000E4577">
      <w:pPr>
        <w:jc w:val="center"/>
        <w:rPr>
          <w:rFonts w:eastAsia="Calibri" w:cs="Calibri"/>
          <w:lang w:eastAsia="en-US"/>
        </w:rPr>
      </w:pPr>
    </w:p>
    <w:p w:rsidR="002D28BF" w:rsidRDefault="002D28BF" w:rsidP="000E4577">
      <w:pPr>
        <w:jc w:val="center"/>
        <w:rPr>
          <w:rFonts w:eastAsia="Calibri" w:cs="Calibri"/>
          <w:lang w:eastAsia="en-US"/>
        </w:rPr>
      </w:pPr>
    </w:p>
    <w:p w:rsidR="002D28BF" w:rsidRDefault="002D28BF" w:rsidP="000E4577">
      <w:pPr>
        <w:jc w:val="center"/>
        <w:rPr>
          <w:rFonts w:eastAsia="Calibri" w:cs="Calibri"/>
          <w:lang w:eastAsia="en-US"/>
        </w:rPr>
      </w:pPr>
    </w:p>
    <w:p w:rsidR="002D28BF" w:rsidRDefault="002D28BF" w:rsidP="000E4577">
      <w:pPr>
        <w:jc w:val="center"/>
        <w:rPr>
          <w:rFonts w:eastAsia="Calibri" w:cs="Calibri"/>
          <w:lang w:eastAsia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ОБЩИНСКИ СЪВЕТ–КОТЕЛ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</w:rPr>
      </w:pPr>
      <w:r>
        <w:rPr>
          <w:b/>
          <w:lang w:val="en-US"/>
        </w:rPr>
        <w:t>№ 80</w:t>
      </w:r>
      <w:r>
        <w:rPr>
          <w:b/>
        </w:rPr>
        <w:t>6</w:t>
      </w:r>
    </w:p>
    <w:p w:rsidR="000E4577" w:rsidRDefault="000E4577" w:rsidP="000E4577">
      <w:pPr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30.05.2019 г.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Pr="008E1235" w:rsidRDefault="000E4577" w:rsidP="000E4577">
      <w:pPr>
        <w:ind w:firstLine="708"/>
        <w:jc w:val="both"/>
        <w:rPr>
          <w:lang w:val="ru-RU"/>
        </w:rPr>
      </w:pPr>
      <w:r>
        <w:t>За р</w:t>
      </w:r>
      <w:r w:rsidRPr="008E1235">
        <w:t>азрешение за изработване на проект за подробен устройствен пл</w:t>
      </w:r>
      <w:r>
        <w:t>ан- план за застрояване (ПУП-ПЗ</w:t>
      </w:r>
      <w:r>
        <w:rPr>
          <w:lang w:val="en-US"/>
        </w:rPr>
        <w:t>)</w:t>
      </w:r>
      <w:r w:rsidRPr="008E1235">
        <w:t xml:space="preserve"> в обхват на поземлен имот № 17436.81.290  в стопанския двор</w:t>
      </w:r>
      <w:r>
        <w:t xml:space="preserve"> на с. Градец, Сливенска област</w:t>
      </w:r>
      <w:r w:rsidRPr="008E1235">
        <w:t xml:space="preserve"> </w:t>
      </w:r>
    </w:p>
    <w:p w:rsidR="000E4577" w:rsidRPr="008E1235" w:rsidRDefault="000E4577" w:rsidP="000E4577">
      <w:pPr>
        <w:jc w:val="both"/>
        <w:rPr>
          <w:lang w:val="ru-RU"/>
        </w:rPr>
      </w:pPr>
    </w:p>
    <w:p w:rsidR="000E4577" w:rsidRDefault="000E4577" w:rsidP="000E4577">
      <w:pPr>
        <w:ind w:firstLine="708"/>
        <w:jc w:val="both"/>
        <w:rPr>
          <w:lang w:val="ru-RU"/>
        </w:rPr>
      </w:pPr>
      <w:r>
        <w:t xml:space="preserve">На </w:t>
      </w:r>
      <w:r>
        <w:rPr>
          <w:lang w:val="ru-RU"/>
        </w:rPr>
        <w:t>основание чл.44, ал.1, т.</w:t>
      </w:r>
      <w:r w:rsidRPr="008E1235">
        <w:rPr>
          <w:lang w:val="ru-RU"/>
        </w:rPr>
        <w:t xml:space="preserve">13 </w:t>
      </w:r>
      <w:r>
        <w:t>и чл.</w:t>
      </w:r>
      <w:r w:rsidRPr="008E1235">
        <w:t>21, ал.1,</w:t>
      </w:r>
      <w:r>
        <w:t xml:space="preserve"> т.</w:t>
      </w:r>
      <w:r w:rsidRPr="008E1235">
        <w:t>11</w:t>
      </w:r>
      <w:r>
        <w:rPr>
          <w:lang w:val="ru-RU"/>
        </w:rPr>
        <w:t xml:space="preserve"> от ЗМСМА, във връзка с чл.124а, ал.1 и чл.</w:t>
      </w:r>
      <w:r w:rsidRPr="008E1235">
        <w:rPr>
          <w:lang w:val="ru-RU"/>
        </w:rPr>
        <w:t xml:space="preserve">124б, ал.1 от Закона за устройство на територията </w:t>
      </w:r>
    </w:p>
    <w:p w:rsidR="000E4577" w:rsidRDefault="000E4577" w:rsidP="000E4577">
      <w:pPr>
        <w:jc w:val="both"/>
        <w:rPr>
          <w:lang w:val="ru-RU"/>
        </w:rPr>
      </w:pPr>
    </w:p>
    <w:p w:rsidR="000E4577" w:rsidRPr="008E1235" w:rsidRDefault="000E4577" w:rsidP="000E4577">
      <w:pPr>
        <w:jc w:val="center"/>
        <w:rPr>
          <w:lang w:val="ru-RU"/>
        </w:rPr>
      </w:pPr>
      <w:r>
        <w:rPr>
          <w:lang w:val="ru-RU"/>
        </w:rPr>
        <w:t>ОБЩИНСКИЯТ СЪВЕТ РЕШИ:</w:t>
      </w:r>
    </w:p>
    <w:p w:rsidR="000E4577" w:rsidRPr="008E1235" w:rsidRDefault="000E4577" w:rsidP="000E4577">
      <w:pPr>
        <w:ind w:firstLine="720"/>
        <w:jc w:val="both"/>
      </w:pPr>
    </w:p>
    <w:p w:rsidR="000E4577" w:rsidRPr="008E1235" w:rsidRDefault="000E4577" w:rsidP="000E4577">
      <w:pPr>
        <w:ind w:firstLine="720"/>
        <w:jc w:val="both"/>
      </w:pPr>
      <w:r w:rsidRPr="008E1235">
        <w:t xml:space="preserve">Разрешава изработването на ПУП-ПРЗ за ПИ № 17436.81.290 с цел промяна предназначението на земята от „Стопански двор“ в „Устройствена зона със смесено предназначение“  в стопанския двор на с. Градец, община Котел. </w:t>
      </w:r>
    </w:p>
    <w:p w:rsidR="000E4577" w:rsidRPr="008E1235" w:rsidRDefault="000E4577" w:rsidP="000E4577">
      <w:pPr>
        <w:ind w:firstLine="720"/>
        <w:jc w:val="both"/>
      </w:pPr>
      <w:r w:rsidRPr="008E1235">
        <w:t>Проектът подл</w:t>
      </w:r>
      <w:r>
        <w:t>ежи на обявяване по реда на чл.</w:t>
      </w:r>
      <w:r w:rsidRPr="008E1235">
        <w:t>128, ал.1</w:t>
      </w:r>
      <w:r>
        <w:t xml:space="preserve"> </w:t>
      </w:r>
      <w:r w:rsidRPr="008E1235">
        <w:t>и</w:t>
      </w:r>
      <w:r>
        <w:t xml:space="preserve"> </w:t>
      </w:r>
      <w:r w:rsidRPr="008E1235">
        <w:t>5. Проектът</w:t>
      </w:r>
      <w:r>
        <w:t xml:space="preserve"> да се съгласува по реда на чл.</w:t>
      </w:r>
      <w:r w:rsidRPr="008E1235">
        <w:t>127, ал.2 във вр</w:t>
      </w:r>
      <w:r>
        <w:t>ъзка с чл.</w:t>
      </w:r>
      <w:r w:rsidRPr="008E1235">
        <w:t>128, ал.6 от ЗУТ преди внасянето му за приемане и одобряване.</w:t>
      </w:r>
    </w:p>
    <w:p w:rsidR="000E4577" w:rsidRDefault="000E4577" w:rsidP="000E4577">
      <w:pPr>
        <w:ind w:firstLine="720"/>
        <w:jc w:val="both"/>
      </w:pPr>
      <w:r w:rsidRPr="008E1235">
        <w:t>Настоящото решение подлежи на вписване в регистъра на общинск</w:t>
      </w:r>
      <w:r>
        <w:t>ата администрация по чл.5, ал.5</w:t>
      </w:r>
      <w:r w:rsidRPr="008E1235">
        <w:t xml:space="preserve"> от ЗУТ.</w:t>
      </w:r>
    </w:p>
    <w:p w:rsidR="000E4577" w:rsidRDefault="000E4577" w:rsidP="000E4577">
      <w:pPr>
        <w:ind w:firstLine="720"/>
        <w:jc w:val="both"/>
      </w:pPr>
    </w:p>
    <w:p w:rsidR="000E4577" w:rsidRDefault="000E4577" w:rsidP="000E4577">
      <w:pPr>
        <w:ind w:firstLine="720"/>
        <w:jc w:val="both"/>
      </w:pPr>
    </w:p>
    <w:p w:rsidR="000E4577" w:rsidRDefault="000E4577" w:rsidP="000E4577">
      <w:pPr>
        <w:ind w:firstLine="720"/>
        <w:jc w:val="both"/>
      </w:pPr>
    </w:p>
    <w:p w:rsidR="000E4577" w:rsidRDefault="000E4577" w:rsidP="000E4577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0E4577" w:rsidRDefault="000E4577" w:rsidP="000E4577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0E4577" w:rsidRDefault="000E4577" w:rsidP="000E4577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ОБЩИНСКИ СЪВЕТ–КОТЕЛ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РЕШЕНИЕ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</w:rPr>
      </w:pPr>
      <w:r>
        <w:rPr>
          <w:b/>
          <w:lang w:val="en-US"/>
        </w:rPr>
        <w:t>№ 80</w:t>
      </w:r>
      <w:r>
        <w:rPr>
          <w:b/>
        </w:rPr>
        <w:t>7</w:t>
      </w:r>
    </w:p>
    <w:p w:rsidR="000E4577" w:rsidRDefault="000E4577" w:rsidP="000E4577">
      <w:pPr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30.05.2019 г.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Pr="00233297" w:rsidRDefault="000E4577" w:rsidP="000E4577">
      <w:pPr>
        <w:ind w:firstLine="708"/>
        <w:jc w:val="both"/>
        <w:rPr>
          <w:u w:val="single"/>
        </w:rPr>
      </w:pPr>
      <w:r>
        <w:t>За и</w:t>
      </w:r>
      <w:r w:rsidRPr="00233297">
        <w:t xml:space="preserve">зменение на ПУП – ПР </w:t>
      </w:r>
      <w:r>
        <w:t>(план за регулация</w:t>
      </w:r>
      <w:r>
        <w:rPr>
          <w:lang w:val="en-US"/>
        </w:rPr>
        <w:t>)</w:t>
      </w:r>
      <w:r w:rsidRPr="00233297">
        <w:t xml:space="preserve"> в обхват УПИ ІV-501 и УПИ V-871 в кв.15 по регулационния план на с.Ябланово, общ.</w:t>
      </w:r>
      <w:r>
        <w:t>Котел</w:t>
      </w:r>
    </w:p>
    <w:p w:rsidR="000E4577" w:rsidRPr="00233297" w:rsidRDefault="000E4577" w:rsidP="000E4577">
      <w:pPr>
        <w:jc w:val="both"/>
        <w:rPr>
          <w:iCs/>
          <w:lang w:val="en-US"/>
        </w:rPr>
      </w:pPr>
      <w:r w:rsidRPr="00233297">
        <w:rPr>
          <w:iCs/>
        </w:rPr>
        <w:tab/>
      </w:r>
    </w:p>
    <w:p w:rsidR="000E4577" w:rsidRPr="00233297" w:rsidRDefault="000E4577" w:rsidP="000E4577">
      <w:pPr>
        <w:ind w:firstLine="708"/>
        <w:jc w:val="both"/>
        <w:rPr>
          <w:iCs/>
          <w:lang w:val="en-US"/>
        </w:rPr>
      </w:pPr>
      <w:r>
        <w:rPr>
          <w:iCs/>
          <w:lang w:val="en-US"/>
        </w:rPr>
        <w:t>Н</w:t>
      </w:r>
      <w:r w:rsidRPr="00233297">
        <w:rPr>
          <w:iCs/>
        </w:rPr>
        <w:t>а основание чл.21, ал.1, т.</w:t>
      </w:r>
      <w:r w:rsidRPr="00233297">
        <w:rPr>
          <w:iCs/>
          <w:lang w:val="ru-RU"/>
        </w:rPr>
        <w:t>11</w:t>
      </w:r>
      <w:r w:rsidRPr="00233297">
        <w:rPr>
          <w:iCs/>
        </w:rPr>
        <w:t xml:space="preserve"> от Закона за местното самоуправление и местната администрация </w:t>
      </w:r>
    </w:p>
    <w:p w:rsidR="000E4577" w:rsidRDefault="000E4577" w:rsidP="000E4577">
      <w:pPr>
        <w:rPr>
          <w:bCs/>
          <w:iCs/>
        </w:rPr>
      </w:pPr>
    </w:p>
    <w:p w:rsidR="000E4577" w:rsidRDefault="000E4577" w:rsidP="000E4577">
      <w:pPr>
        <w:jc w:val="center"/>
        <w:rPr>
          <w:bCs/>
          <w:iCs/>
        </w:rPr>
      </w:pPr>
      <w:r>
        <w:rPr>
          <w:bCs/>
          <w:iCs/>
        </w:rPr>
        <w:t>ОБЩИНСКИЯТ СЪВЕТ РЕШИ</w:t>
      </w:r>
      <w:r w:rsidRPr="00233297">
        <w:rPr>
          <w:bCs/>
          <w:iCs/>
        </w:rPr>
        <w:t>:</w:t>
      </w:r>
    </w:p>
    <w:p w:rsidR="000E4577" w:rsidRPr="00233297" w:rsidRDefault="000E4577" w:rsidP="000E4577">
      <w:pPr>
        <w:jc w:val="center"/>
        <w:rPr>
          <w:bCs/>
          <w:iCs/>
          <w:lang w:val="en-US"/>
        </w:rPr>
      </w:pPr>
    </w:p>
    <w:p w:rsidR="000E4577" w:rsidRDefault="000E4577" w:rsidP="000E4577">
      <w:pPr>
        <w:ind w:firstLine="284"/>
        <w:jc w:val="both"/>
      </w:pPr>
      <w:r w:rsidRPr="00233297">
        <w:rPr>
          <w:iCs/>
        </w:rPr>
        <w:tab/>
        <w:t xml:space="preserve">Съгласува изменение </w:t>
      </w:r>
      <w:r w:rsidRPr="00233297">
        <w:t xml:space="preserve">на ПУП – ПР </w:t>
      </w:r>
      <w:r>
        <w:t>(план за регулация</w:t>
      </w:r>
      <w:r>
        <w:rPr>
          <w:lang w:val="en-US"/>
        </w:rPr>
        <w:t>)</w:t>
      </w:r>
      <w:r w:rsidRPr="00233297">
        <w:t xml:space="preserve"> в обхват урегулирани поземлени имоти </w:t>
      </w:r>
      <w:r w:rsidRPr="00233297">
        <w:rPr>
          <w:iCs/>
        </w:rPr>
        <w:t>УПИ ІV-501 и УПИ V-871</w:t>
      </w:r>
      <w:r w:rsidRPr="00233297">
        <w:t xml:space="preserve"> в кв.</w:t>
      </w:r>
      <w:r>
        <w:t>15</w:t>
      </w:r>
      <w:r w:rsidRPr="00233297">
        <w:t xml:space="preserve"> по регулационния план на с.Ябланово, общ.Котел, съгласно приложения проект.</w:t>
      </w:r>
    </w:p>
    <w:p w:rsidR="000E4577" w:rsidRDefault="000E4577" w:rsidP="000E4577">
      <w:pPr>
        <w:ind w:firstLine="284"/>
        <w:jc w:val="both"/>
      </w:pPr>
    </w:p>
    <w:p w:rsidR="000E4577" w:rsidRDefault="000E4577" w:rsidP="000E4577">
      <w:pPr>
        <w:ind w:firstLine="284"/>
        <w:jc w:val="both"/>
      </w:pPr>
    </w:p>
    <w:p w:rsidR="000E4577" w:rsidRDefault="000E4577" w:rsidP="000E4577">
      <w:pPr>
        <w:ind w:firstLine="284"/>
        <w:jc w:val="both"/>
      </w:pPr>
    </w:p>
    <w:p w:rsidR="000E4577" w:rsidRDefault="000E4577" w:rsidP="000E4577">
      <w:pPr>
        <w:ind w:firstLine="284"/>
        <w:jc w:val="both"/>
      </w:pPr>
    </w:p>
    <w:p w:rsidR="000E4577" w:rsidRDefault="000E4577" w:rsidP="000E4577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0E4577" w:rsidRDefault="000E4577" w:rsidP="000E4577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0E4577" w:rsidRDefault="000E4577" w:rsidP="000E4577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0E4577" w:rsidRDefault="000E4577" w:rsidP="000E4577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0E4577" w:rsidRPr="00233297" w:rsidRDefault="000E4577" w:rsidP="000E4577">
      <w:pPr>
        <w:ind w:firstLine="284"/>
        <w:jc w:val="both"/>
        <w:rPr>
          <w:u w:val="single"/>
          <w:lang w:val="en-US"/>
        </w:rPr>
      </w:pPr>
    </w:p>
    <w:p w:rsidR="000E4577" w:rsidRDefault="000E4577" w:rsidP="000E4577">
      <w:pPr>
        <w:jc w:val="center"/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ОБЩИНСКИ СЪВЕТ–КОТЕЛ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</w:rPr>
      </w:pPr>
      <w:r>
        <w:rPr>
          <w:b/>
          <w:lang w:val="en-US"/>
        </w:rPr>
        <w:t>№ 80</w:t>
      </w:r>
      <w:r>
        <w:rPr>
          <w:b/>
        </w:rPr>
        <w:t>8</w:t>
      </w:r>
    </w:p>
    <w:p w:rsidR="000E4577" w:rsidRDefault="000E4577" w:rsidP="000E4577">
      <w:pPr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30.05.2019 г.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>
      <w:pPr>
        <w:ind w:firstLine="708"/>
        <w:jc w:val="both"/>
        <w:rPr>
          <w:bCs/>
        </w:rPr>
      </w:pPr>
      <w:r>
        <w:t>За п</w:t>
      </w:r>
      <w:r w:rsidRPr="002E11CF">
        <w:t xml:space="preserve">одаване от </w:t>
      </w:r>
      <w:r w:rsidRPr="002E11CF">
        <w:rPr>
          <w:bCs/>
        </w:rPr>
        <w:t>община Котел</w:t>
      </w:r>
      <w:r w:rsidRPr="002E11CF">
        <w:t xml:space="preserve"> на проектно предложение по </w:t>
      </w:r>
      <w:r w:rsidRPr="002E11CF">
        <w:rPr>
          <w:bCs/>
        </w:rPr>
        <w:t xml:space="preserve">Оперативна програма „Развитие на човешките ресурси” 2014-2020 чрез подхода </w:t>
      </w:r>
      <w:r>
        <w:rPr>
          <w:bCs/>
        </w:rPr>
        <w:t>Водено от общностите местно развитие</w:t>
      </w:r>
      <w:r w:rsidRPr="002E11CF">
        <w:rPr>
          <w:bCs/>
        </w:rPr>
        <w:t>,</w:t>
      </w:r>
      <w:r w:rsidRPr="002E11CF">
        <w:rPr>
          <w:rFonts w:eastAsia="Calibri"/>
          <w:sz w:val="28"/>
          <w:szCs w:val="28"/>
        </w:rPr>
        <w:t xml:space="preserve"> </w:t>
      </w:r>
      <w:r w:rsidRPr="002E11CF">
        <w:rPr>
          <w:bCs/>
        </w:rPr>
        <w:t>Процедура чрез подбор на проектни предложения с един краен срок за кандидатстване BG05M9O001-2.070</w:t>
      </w:r>
      <w:r w:rsidRPr="002E11CF">
        <w:rPr>
          <w:bCs/>
          <w:iCs/>
        </w:rPr>
        <w:t xml:space="preserve"> „МИГ „Котел, Сунгурларе и Върбица”</w:t>
      </w:r>
      <w:r w:rsidRPr="002E11CF">
        <w:rPr>
          <w:b/>
          <w:bCs/>
          <w:iCs/>
        </w:rPr>
        <w:t xml:space="preserve"> - </w:t>
      </w:r>
      <w:r w:rsidRPr="002E11CF">
        <w:rPr>
          <w:bCs/>
        </w:rPr>
        <w:t>„Социално-икономическа интеграция на маргинализирани общности като ромите”</w:t>
      </w:r>
    </w:p>
    <w:p w:rsidR="000E4577" w:rsidRDefault="000E4577" w:rsidP="000E4577">
      <w:pPr>
        <w:ind w:firstLine="708"/>
        <w:jc w:val="both"/>
        <w:rPr>
          <w:bCs/>
        </w:rPr>
      </w:pPr>
    </w:p>
    <w:p w:rsidR="000E4577" w:rsidRPr="005C0179" w:rsidRDefault="000E4577" w:rsidP="000E4577">
      <w:pPr>
        <w:ind w:firstLine="708"/>
        <w:jc w:val="both"/>
        <w:rPr>
          <w:bCs/>
        </w:rPr>
      </w:pPr>
      <w:r w:rsidRPr="005C0179">
        <w:t xml:space="preserve">На основание чл.21, ал.1, т.23 от ЗМСМА и във връзка с императивното изискване в Условията за кандидатстване по </w:t>
      </w:r>
      <w:r w:rsidRPr="005C0179">
        <w:rPr>
          <w:bCs/>
        </w:rPr>
        <w:t>Оперативна програма „Развитие на човешките ресурси” 2014-2020 чрез подхода Водено от общностите местно развитие,</w:t>
      </w:r>
      <w:r w:rsidRPr="005C0179">
        <w:rPr>
          <w:rFonts w:eastAsia="Calibri"/>
          <w:sz w:val="28"/>
          <w:szCs w:val="28"/>
        </w:rPr>
        <w:t xml:space="preserve"> </w:t>
      </w:r>
      <w:r w:rsidRPr="005C0179">
        <w:rPr>
          <w:bCs/>
        </w:rPr>
        <w:t>Процедура чрез подбор на проектни предложения с един краен срок за кандидатстване BG05M9O001-2.070</w:t>
      </w:r>
      <w:r w:rsidRPr="005C0179">
        <w:rPr>
          <w:bCs/>
          <w:iCs/>
        </w:rPr>
        <w:t xml:space="preserve"> „МИГ „Котел, Сунгурларе и Върбица”</w:t>
      </w:r>
      <w:r w:rsidRPr="005C0179">
        <w:rPr>
          <w:b/>
          <w:bCs/>
          <w:iCs/>
        </w:rPr>
        <w:t xml:space="preserve"> - </w:t>
      </w:r>
      <w:r w:rsidRPr="005C0179">
        <w:rPr>
          <w:bCs/>
        </w:rPr>
        <w:t>„Социално-икономическа интеграция на маргинализирани общности като ромите”</w:t>
      </w:r>
      <w:r w:rsidRPr="005C0179">
        <w:rPr>
          <w:bCs/>
          <w:iCs/>
        </w:rPr>
        <w:t xml:space="preserve"> за представяне на Решение за кандидатстване на Общински съвет-Котел</w:t>
      </w:r>
    </w:p>
    <w:p w:rsidR="000E4577" w:rsidRDefault="000E4577" w:rsidP="000E4577">
      <w:pPr>
        <w:jc w:val="both"/>
        <w:rPr>
          <w:bCs/>
        </w:rPr>
      </w:pPr>
    </w:p>
    <w:p w:rsidR="000E4577" w:rsidRPr="00392965" w:rsidRDefault="000E4577" w:rsidP="000E4577">
      <w:pPr>
        <w:jc w:val="center"/>
        <w:rPr>
          <w:bCs/>
        </w:rPr>
      </w:pPr>
      <w:r w:rsidRPr="00392965">
        <w:rPr>
          <w:bCs/>
        </w:rPr>
        <w:t>ОБЩИНСКИЯТ СЪВЕТ РЕШИ:</w:t>
      </w:r>
    </w:p>
    <w:p w:rsidR="000E4577" w:rsidRPr="002E11CF" w:rsidRDefault="000E4577" w:rsidP="000E4577">
      <w:pPr>
        <w:rPr>
          <w:b/>
        </w:rPr>
      </w:pPr>
    </w:p>
    <w:p w:rsidR="000E4577" w:rsidRDefault="000E4577" w:rsidP="000E4577">
      <w:pPr>
        <w:jc w:val="both"/>
        <w:rPr>
          <w:bCs/>
        </w:rPr>
      </w:pPr>
      <w:r w:rsidRPr="002E11CF">
        <w:tab/>
        <w:t xml:space="preserve">Дава съгласие </w:t>
      </w:r>
      <w:r w:rsidRPr="00392965">
        <w:rPr>
          <w:bCs/>
        </w:rPr>
        <w:t>община Котел</w:t>
      </w:r>
      <w:r w:rsidRPr="002E11CF">
        <w:rPr>
          <w:bCs/>
        </w:rPr>
        <w:t xml:space="preserve"> да кандидатства </w:t>
      </w:r>
      <w:r w:rsidRPr="002E11CF">
        <w:t>с проект: „</w:t>
      </w:r>
      <w:r>
        <w:t xml:space="preserve">Интегриран подход за </w:t>
      </w:r>
      <w:r>
        <w:rPr>
          <w:bCs/>
        </w:rPr>
        <w:t>с</w:t>
      </w:r>
      <w:r w:rsidRPr="00E30D86">
        <w:rPr>
          <w:bCs/>
        </w:rPr>
        <w:t xml:space="preserve">оциално-икономическа интеграция </w:t>
      </w:r>
      <w:r>
        <w:t>на маргинализираните групи в община Котел</w:t>
      </w:r>
      <w:r w:rsidRPr="002E11CF">
        <w:rPr>
          <w:bCs/>
        </w:rPr>
        <w:t xml:space="preserve">” </w:t>
      </w:r>
      <w:r w:rsidRPr="002E11CF">
        <w:t xml:space="preserve">по </w:t>
      </w:r>
      <w:r w:rsidRPr="002E11CF">
        <w:rPr>
          <w:bCs/>
        </w:rPr>
        <w:t xml:space="preserve">Оперативна програма „Развитие на човешките ресурси” 2014-2020 чрез подхода </w:t>
      </w:r>
      <w:r>
        <w:rPr>
          <w:bCs/>
        </w:rPr>
        <w:t>Водено от общностите местно развитие</w:t>
      </w:r>
      <w:r w:rsidRPr="002E11CF">
        <w:rPr>
          <w:bCs/>
        </w:rPr>
        <w:t>,</w:t>
      </w:r>
      <w:r w:rsidRPr="002E11CF">
        <w:rPr>
          <w:rFonts w:eastAsia="Calibri"/>
          <w:sz w:val="28"/>
          <w:szCs w:val="28"/>
        </w:rPr>
        <w:t xml:space="preserve"> </w:t>
      </w:r>
      <w:r w:rsidRPr="00E30D86">
        <w:rPr>
          <w:bCs/>
        </w:rPr>
        <w:t>Процедура чрез подбор на проектни предложения с един краен срок за кандидатстване BG05M9O001-2.070</w:t>
      </w:r>
      <w:r w:rsidRPr="00E30D86">
        <w:rPr>
          <w:bCs/>
          <w:iCs/>
        </w:rPr>
        <w:t xml:space="preserve"> „МИГ „Котел, Сунгурларе и Върбица”</w:t>
      </w:r>
      <w:r w:rsidRPr="00E30D86">
        <w:rPr>
          <w:b/>
          <w:bCs/>
          <w:iCs/>
        </w:rPr>
        <w:t xml:space="preserve"> - </w:t>
      </w:r>
      <w:r w:rsidRPr="00E30D86">
        <w:rPr>
          <w:bCs/>
        </w:rPr>
        <w:t>„Социално-икономическа интеграция на маргинализирани общности като ромите”</w:t>
      </w:r>
      <w:r>
        <w:rPr>
          <w:bCs/>
        </w:rPr>
        <w:t>.</w:t>
      </w:r>
    </w:p>
    <w:p w:rsidR="000E4577" w:rsidRDefault="000E4577" w:rsidP="000E4577">
      <w:pPr>
        <w:jc w:val="both"/>
        <w:rPr>
          <w:bCs/>
        </w:rPr>
      </w:pPr>
    </w:p>
    <w:p w:rsidR="000E4577" w:rsidRDefault="000E4577" w:rsidP="000E4577">
      <w:pPr>
        <w:jc w:val="both"/>
        <w:rPr>
          <w:bCs/>
        </w:rPr>
      </w:pPr>
    </w:p>
    <w:p w:rsidR="000E4577" w:rsidRDefault="000E4577" w:rsidP="000E4577">
      <w:pPr>
        <w:jc w:val="both"/>
        <w:rPr>
          <w:bCs/>
        </w:rPr>
      </w:pPr>
    </w:p>
    <w:p w:rsidR="000E4577" w:rsidRDefault="000E4577" w:rsidP="000E4577">
      <w:pPr>
        <w:jc w:val="both"/>
        <w:rPr>
          <w:bCs/>
        </w:rPr>
      </w:pPr>
    </w:p>
    <w:p w:rsidR="000E4577" w:rsidRDefault="000E4577" w:rsidP="000E4577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0E4577" w:rsidRDefault="000E4577" w:rsidP="000E4577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0E4577" w:rsidRDefault="000E4577" w:rsidP="000E4577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ОБЩИНСКИ СЪВЕТ–КОТЕЛ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</w:rPr>
      </w:pPr>
      <w:r>
        <w:rPr>
          <w:b/>
          <w:lang w:val="en-US"/>
        </w:rPr>
        <w:t>№ 80</w:t>
      </w:r>
      <w:r>
        <w:rPr>
          <w:b/>
        </w:rPr>
        <w:t>9</w:t>
      </w:r>
    </w:p>
    <w:p w:rsidR="000E4577" w:rsidRDefault="000E4577" w:rsidP="000E4577">
      <w:pPr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30.05.2019 г.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Pr="00764E8A" w:rsidRDefault="000E4577" w:rsidP="000E4577">
      <w:pPr>
        <w:ind w:firstLine="708"/>
        <w:jc w:val="both"/>
      </w:pPr>
      <w:r>
        <w:t>За п</w:t>
      </w:r>
      <w:r w:rsidRPr="00764E8A">
        <w:t>риемане на Общинска програма за закрила н</w:t>
      </w:r>
      <w:r>
        <w:t>а детето на Община Котел за 2019 г.</w:t>
      </w:r>
      <w:r w:rsidRPr="00764E8A">
        <w:t xml:space="preserve"> и Отчет по изпълнението на Общинската програма за закри</w:t>
      </w:r>
      <w:r>
        <w:t>ла на детето за 2018 г.</w:t>
      </w:r>
    </w:p>
    <w:p w:rsidR="000E4577" w:rsidRDefault="000E4577" w:rsidP="000E4577">
      <w:pPr>
        <w:jc w:val="both"/>
      </w:pPr>
    </w:p>
    <w:p w:rsidR="000E4577" w:rsidRDefault="000E4577" w:rsidP="000E4577">
      <w:pPr>
        <w:ind w:firstLine="708"/>
        <w:jc w:val="both"/>
      </w:pPr>
      <w:r w:rsidRPr="00764E8A">
        <w:t xml:space="preserve">На основание </w:t>
      </w:r>
      <w:r>
        <w:t>чл.3, ал.1, ал.2 и ал.3 от Правилника за прилагане на</w:t>
      </w:r>
      <w:r w:rsidRPr="00764E8A">
        <w:t xml:space="preserve"> Закона за закрила на детето</w:t>
      </w:r>
      <w:r>
        <w:t xml:space="preserve"> и чл.21, т.</w:t>
      </w:r>
      <w:r w:rsidRPr="00764E8A">
        <w:t>12 от ЗМСМА</w:t>
      </w:r>
    </w:p>
    <w:p w:rsidR="000E4577" w:rsidRDefault="000E4577" w:rsidP="000E4577"/>
    <w:p w:rsidR="000E4577" w:rsidRPr="00D157E5" w:rsidRDefault="000E4577" w:rsidP="000E4577">
      <w:pPr>
        <w:jc w:val="center"/>
      </w:pPr>
      <w:r w:rsidRPr="00D157E5">
        <w:t>ОБЩИНСКИЯТ СЪВЕТ РЕШИ:</w:t>
      </w:r>
    </w:p>
    <w:p w:rsidR="000E4577" w:rsidRDefault="000E4577" w:rsidP="000E4577">
      <w:pPr>
        <w:jc w:val="both"/>
      </w:pPr>
    </w:p>
    <w:p w:rsidR="000E4577" w:rsidRDefault="000E4577" w:rsidP="000E4577">
      <w:pPr>
        <w:ind w:firstLine="708"/>
        <w:jc w:val="both"/>
      </w:pPr>
      <w:r w:rsidRPr="00764E8A">
        <w:t xml:space="preserve">Приема Общинска програма за закрила на детето за Община Котел за </w:t>
      </w:r>
      <w:r>
        <w:t>2019 г.</w:t>
      </w:r>
      <w:r w:rsidRPr="00764E8A">
        <w:t xml:space="preserve"> и Отчет по изпълнението на Общинската програма за закрила на детето за 2</w:t>
      </w:r>
      <w:r>
        <w:t>018 г.</w:t>
      </w:r>
    </w:p>
    <w:p w:rsidR="000E4577" w:rsidRDefault="000E4577" w:rsidP="000E4577">
      <w:pPr>
        <w:ind w:firstLine="708"/>
        <w:jc w:val="both"/>
      </w:pPr>
    </w:p>
    <w:p w:rsidR="000E4577" w:rsidRDefault="000E4577" w:rsidP="000E4577">
      <w:pPr>
        <w:ind w:firstLine="708"/>
        <w:jc w:val="both"/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ОБЩИНСКИ СЪВЕТ–КОТЕЛ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</w:rPr>
      </w:pPr>
      <w:r>
        <w:rPr>
          <w:b/>
          <w:lang w:val="en-US"/>
        </w:rPr>
        <w:t>№ 810</w:t>
      </w:r>
    </w:p>
    <w:p w:rsidR="000E4577" w:rsidRDefault="000E4577" w:rsidP="000E4577">
      <w:pPr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30.05.2019 г.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</w:p>
    <w:p w:rsidR="000E4577" w:rsidRPr="00D54338" w:rsidRDefault="000E4577" w:rsidP="000E4577">
      <w:pPr>
        <w:ind w:firstLine="708"/>
        <w:jc w:val="both"/>
      </w:pPr>
      <w:r>
        <w:t>За откриване на Клуб на пенсионера в гр.Котел, Община Котел</w:t>
      </w:r>
    </w:p>
    <w:p w:rsidR="000E4577" w:rsidRDefault="000E4577" w:rsidP="000E4577">
      <w:pPr>
        <w:kinsoku w:val="0"/>
        <w:overflowPunct w:val="0"/>
        <w:spacing w:line="268" w:lineRule="exact"/>
        <w:ind w:right="-331"/>
        <w:jc w:val="both"/>
        <w:textAlignment w:val="baseline"/>
      </w:pPr>
    </w:p>
    <w:p w:rsidR="000E4577" w:rsidRDefault="000E4577" w:rsidP="000E4577">
      <w:pPr>
        <w:kinsoku w:val="0"/>
        <w:overflowPunct w:val="0"/>
        <w:spacing w:line="268" w:lineRule="exact"/>
        <w:ind w:right="-331" w:firstLine="708"/>
        <w:jc w:val="both"/>
        <w:textAlignment w:val="baseline"/>
      </w:pPr>
      <w:r w:rsidRPr="00276B94">
        <w:rPr>
          <w:bCs/>
        </w:rPr>
        <w:t>На основание чл</w:t>
      </w:r>
      <w:r w:rsidRPr="00276B94">
        <w:t xml:space="preserve">.21, ал.2 </w:t>
      </w:r>
      <w:r w:rsidRPr="00276B94">
        <w:rPr>
          <w:bCs/>
        </w:rPr>
        <w:t>от ЗМСМА чл.7 и чл</w:t>
      </w:r>
      <w:r w:rsidRPr="00276B94">
        <w:t xml:space="preserve">.8 </w:t>
      </w:r>
      <w:r w:rsidRPr="00276B94">
        <w:rPr>
          <w:bCs/>
        </w:rPr>
        <w:t xml:space="preserve">от </w:t>
      </w:r>
      <w:r w:rsidRPr="00276B94">
        <w:t>Наредба за реда за създаване, организацията и дейността на клубовете за пенсионери на територията на община Котел</w:t>
      </w:r>
    </w:p>
    <w:p w:rsidR="000E4577" w:rsidRDefault="000E4577" w:rsidP="000E4577">
      <w:pPr>
        <w:ind w:right="-285"/>
        <w:jc w:val="both"/>
      </w:pPr>
    </w:p>
    <w:p w:rsidR="000E4577" w:rsidRPr="00276B94" w:rsidRDefault="000E4577" w:rsidP="000E4577">
      <w:pPr>
        <w:ind w:right="-285"/>
        <w:jc w:val="center"/>
      </w:pPr>
      <w:r>
        <w:t>ОБЩИНСКИЯТ СЪВЕТ РЕШИ</w:t>
      </w:r>
      <w:r w:rsidRPr="00276B94">
        <w:t>:</w:t>
      </w:r>
    </w:p>
    <w:p w:rsidR="000E4577" w:rsidRDefault="000E4577" w:rsidP="000E4577">
      <w:pPr>
        <w:ind w:right="-285"/>
        <w:jc w:val="both"/>
        <w:rPr>
          <w:b/>
        </w:rPr>
      </w:pPr>
    </w:p>
    <w:p w:rsidR="000E4577" w:rsidRPr="00FB065B" w:rsidRDefault="000E4577" w:rsidP="000E4577">
      <w:pPr>
        <w:ind w:right="-285" w:firstLine="708"/>
        <w:jc w:val="both"/>
      </w:pPr>
      <w:r>
        <w:rPr>
          <w:b/>
        </w:rPr>
        <w:t xml:space="preserve">1. </w:t>
      </w:r>
      <w:r w:rsidRPr="00FB065B">
        <w:t>Разкрива Клуб на пенсионера в гр. Котел с адрес на клуба: гр. Котел, ул.“Изворска “№ 30.</w:t>
      </w:r>
    </w:p>
    <w:p w:rsidR="000E4577" w:rsidRDefault="000E4577" w:rsidP="000E4577">
      <w:pPr>
        <w:ind w:right="-285"/>
        <w:jc w:val="both"/>
      </w:pPr>
    </w:p>
    <w:p w:rsidR="000E4577" w:rsidRPr="00FB065B" w:rsidRDefault="000E4577" w:rsidP="000E4577">
      <w:pPr>
        <w:ind w:right="-285" w:firstLine="708"/>
        <w:jc w:val="both"/>
      </w:pPr>
      <w:r>
        <w:t xml:space="preserve">2. </w:t>
      </w:r>
      <w:r w:rsidRPr="00FB065B">
        <w:t>За нуждите на клуба на пенсионера в гр. Котел се предоставя за ползване част от сграда</w:t>
      </w:r>
      <w:r>
        <w:t xml:space="preserve"> </w:t>
      </w:r>
      <w:r w:rsidRPr="00FB065B">
        <w:t>частна общинска собственост, а именно: 46.00 кв.м от западната част на сграда с идентификатор № 39030.501.443.1, находяща се в поземлен имот с идентификатор № 39030.501.443 по кадастрална карта на гр. Котел, с административен адрес ул.“Изворска “№ 30.</w:t>
      </w:r>
    </w:p>
    <w:p w:rsidR="000E4577" w:rsidRDefault="000E4577" w:rsidP="000E4577">
      <w:pPr>
        <w:ind w:right="-285"/>
        <w:jc w:val="both"/>
      </w:pPr>
    </w:p>
    <w:p w:rsidR="000E4577" w:rsidRDefault="000E4577" w:rsidP="000E4577">
      <w:pPr>
        <w:ind w:right="-285" w:firstLine="708"/>
        <w:jc w:val="both"/>
      </w:pPr>
      <w:r>
        <w:t xml:space="preserve">3. </w:t>
      </w:r>
      <w:r w:rsidRPr="00FB065B">
        <w:t>Задължава Кметът на Община Котел да осигури необходимите средства за издръжка на клуба в бюджет 2019 г. на Община Котел.</w:t>
      </w:r>
    </w:p>
    <w:p w:rsidR="000E4577" w:rsidRDefault="000E4577" w:rsidP="000E4577">
      <w:pPr>
        <w:ind w:right="-285" w:firstLine="708"/>
        <w:jc w:val="both"/>
      </w:pPr>
    </w:p>
    <w:p w:rsidR="000E4577" w:rsidRDefault="000E4577" w:rsidP="000E4577">
      <w:pPr>
        <w:ind w:right="-285" w:firstLine="708"/>
        <w:jc w:val="both"/>
      </w:pPr>
    </w:p>
    <w:p w:rsidR="000E4577" w:rsidRDefault="000E4577" w:rsidP="000E4577">
      <w:pPr>
        <w:ind w:right="-285" w:firstLine="708"/>
        <w:jc w:val="both"/>
      </w:pPr>
    </w:p>
    <w:p w:rsidR="000E4577" w:rsidRDefault="000E4577" w:rsidP="000E4577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0E4577" w:rsidRDefault="000E4577" w:rsidP="000E4577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0E4577" w:rsidRDefault="000E4577" w:rsidP="000E4577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2D28BF" w:rsidRDefault="002D28BF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ОБЩИНСКИ СЪВЕТ–КОТЕЛ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>
      <w:pPr>
        <w:jc w:val="center"/>
        <w:rPr>
          <w:b/>
        </w:rPr>
      </w:pPr>
      <w:r>
        <w:rPr>
          <w:b/>
          <w:lang w:val="en-US"/>
        </w:rPr>
        <w:t>№ 811</w:t>
      </w:r>
    </w:p>
    <w:p w:rsidR="000E4577" w:rsidRDefault="000E4577" w:rsidP="000E4577">
      <w:pPr>
        <w:rPr>
          <w:b/>
          <w:lang w:val="en-US"/>
        </w:rPr>
      </w:pPr>
    </w:p>
    <w:p w:rsidR="000E4577" w:rsidRDefault="000E4577" w:rsidP="000E4577">
      <w:pPr>
        <w:jc w:val="center"/>
        <w:rPr>
          <w:b/>
          <w:lang w:val="en-US"/>
        </w:rPr>
      </w:pPr>
      <w:r>
        <w:rPr>
          <w:b/>
          <w:lang w:val="en-US"/>
        </w:rPr>
        <w:t>30.05.2019 г.</w:t>
      </w:r>
    </w:p>
    <w:p w:rsidR="000E4577" w:rsidRDefault="000E4577" w:rsidP="000E4577">
      <w:pPr>
        <w:jc w:val="both"/>
        <w:rPr>
          <w:b/>
          <w:lang w:val="en-US"/>
        </w:rPr>
      </w:pPr>
    </w:p>
    <w:p w:rsidR="000E4577" w:rsidRDefault="000E4577" w:rsidP="000E4577">
      <w:pPr>
        <w:ind w:firstLine="567"/>
        <w:jc w:val="both"/>
      </w:pPr>
      <w:r>
        <w:t>За приемане на Годишен доклад за отчитане изпълнението на Стратегия за водено от общностите местно развитие (СВОМР) на СНЦ „МИГ – Котел, Сунгурларе и Върбица“ за 2018 г.</w:t>
      </w:r>
    </w:p>
    <w:p w:rsidR="000E4577" w:rsidRDefault="000E4577" w:rsidP="000E4577">
      <w:pPr>
        <w:jc w:val="both"/>
      </w:pPr>
    </w:p>
    <w:p w:rsidR="000E4577" w:rsidRDefault="000E4577" w:rsidP="000E4577">
      <w:pPr>
        <w:ind w:firstLine="567"/>
        <w:jc w:val="both"/>
      </w:pPr>
      <w:r>
        <w:t>На основание чл.21, ал.1, т.23 от ЗМСМА, чл.36, ал.1 от  НУПСВОЧКТД и чл.48, ал.7 от ПОДОСКНКВОА</w:t>
      </w:r>
    </w:p>
    <w:p w:rsidR="000E4577" w:rsidRDefault="000E4577" w:rsidP="000E4577">
      <w:pPr>
        <w:rPr>
          <w:color w:val="000000"/>
        </w:rPr>
      </w:pPr>
    </w:p>
    <w:p w:rsidR="000E4577" w:rsidRPr="00E46868" w:rsidRDefault="000E4577" w:rsidP="000E4577">
      <w:pPr>
        <w:jc w:val="center"/>
      </w:pPr>
      <w:r>
        <w:t>ОБЩИНСКИЯТ СЪВЕТ РЕШИ:</w:t>
      </w:r>
    </w:p>
    <w:p w:rsidR="000E4577" w:rsidRDefault="000E4577" w:rsidP="000E4577">
      <w:pPr>
        <w:ind w:firstLine="567"/>
        <w:jc w:val="center"/>
        <w:rPr>
          <w:b/>
          <w:sz w:val="10"/>
          <w:szCs w:val="10"/>
        </w:rPr>
      </w:pPr>
    </w:p>
    <w:p w:rsidR="000E4577" w:rsidRDefault="000E4577" w:rsidP="000E4577">
      <w:pPr>
        <w:ind w:firstLine="567"/>
        <w:jc w:val="both"/>
      </w:pPr>
      <w:r>
        <w:t>Приема Годишен доклад за отчитане изпълнението на Стратегия за водено от общностите местно развитие на СНЦ „МИГ – Котел, Сунгурларе и Върбица“ за 2018 г.</w:t>
      </w:r>
    </w:p>
    <w:p w:rsidR="000E4577" w:rsidRDefault="000E4577" w:rsidP="000E4577">
      <w:pPr>
        <w:ind w:firstLine="567"/>
        <w:jc w:val="both"/>
      </w:pPr>
    </w:p>
    <w:p w:rsidR="000E4577" w:rsidRDefault="000E4577" w:rsidP="000E4577">
      <w:pPr>
        <w:ind w:firstLine="567"/>
        <w:jc w:val="both"/>
      </w:pPr>
    </w:p>
    <w:p w:rsidR="000E4577" w:rsidRDefault="000E4577" w:rsidP="000E4577">
      <w:pPr>
        <w:ind w:firstLine="567"/>
        <w:jc w:val="both"/>
      </w:pPr>
    </w:p>
    <w:p w:rsidR="000E4577" w:rsidRDefault="000E4577" w:rsidP="000E4577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0E4577" w:rsidRDefault="000E4577" w:rsidP="000E4577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0E4577" w:rsidRDefault="000E4577" w:rsidP="000E4577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2D28BF" w:rsidRDefault="002D28BF" w:rsidP="00336458">
      <w:pPr>
        <w:jc w:val="center"/>
        <w:rPr>
          <w:b/>
          <w:sz w:val="22"/>
          <w:szCs w:val="22"/>
          <w:lang w:val="en-US"/>
        </w:rPr>
      </w:pPr>
    </w:p>
    <w:p w:rsidR="002D28BF" w:rsidRDefault="002D28BF" w:rsidP="00336458">
      <w:pPr>
        <w:jc w:val="center"/>
        <w:rPr>
          <w:b/>
          <w:sz w:val="22"/>
          <w:szCs w:val="22"/>
          <w:lang w:val="en-US"/>
        </w:rPr>
      </w:pPr>
    </w:p>
    <w:p w:rsidR="002D28BF" w:rsidRDefault="002D28BF" w:rsidP="00336458">
      <w:pPr>
        <w:jc w:val="center"/>
        <w:rPr>
          <w:b/>
          <w:sz w:val="22"/>
          <w:szCs w:val="22"/>
          <w:lang w:val="en-US"/>
        </w:rPr>
      </w:pPr>
    </w:p>
    <w:p w:rsidR="002D28BF" w:rsidRDefault="002D28BF" w:rsidP="00336458">
      <w:pPr>
        <w:jc w:val="center"/>
        <w:rPr>
          <w:b/>
          <w:sz w:val="22"/>
          <w:szCs w:val="22"/>
          <w:lang w:val="en-US"/>
        </w:rPr>
      </w:pPr>
    </w:p>
    <w:p w:rsidR="002D28BF" w:rsidRDefault="002D28BF" w:rsidP="00336458">
      <w:pPr>
        <w:jc w:val="center"/>
        <w:rPr>
          <w:b/>
          <w:sz w:val="22"/>
          <w:szCs w:val="22"/>
          <w:lang w:val="en-US"/>
        </w:rPr>
      </w:pPr>
    </w:p>
    <w:p w:rsidR="00336458" w:rsidRPr="00641352" w:rsidRDefault="00336458" w:rsidP="00336458">
      <w:pPr>
        <w:jc w:val="center"/>
        <w:rPr>
          <w:b/>
          <w:sz w:val="22"/>
          <w:szCs w:val="22"/>
          <w:lang w:val="en-US"/>
        </w:rPr>
      </w:pPr>
      <w:r w:rsidRPr="00641352">
        <w:rPr>
          <w:b/>
          <w:sz w:val="22"/>
          <w:szCs w:val="22"/>
          <w:lang w:val="en-US"/>
        </w:rPr>
        <w:t>ОБЩИНСКИ СЪВЕТ–КОТЕЛ</w:t>
      </w:r>
    </w:p>
    <w:p w:rsidR="00336458" w:rsidRPr="00641352" w:rsidRDefault="00336458" w:rsidP="00336458">
      <w:pPr>
        <w:jc w:val="center"/>
        <w:rPr>
          <w:b/>
          <w:sz w:val="22"/>
          <w:szCs w:val="22"/>
          <w:lang w:val="en-US"/>
        </w:rPr>
      </w:pPr>
    </w:p>
    <w:p w:rsidR="00336458" w:rsidRPr="00641352" w:rsidRDefault="00336458" w:rsidP="00336458">
      <w:pPr>
        <w:jc w:val="center"/>
        <w:rPr>
          <w:b/>
          <w:sz w:val="22"/>
          <w:szCs w:val="22"/>
          <w:lang w:val="en-US"/>
        </w:rPr>
      </w:pPr>
      <w:r w:rsidRPr="00641352">
        <w:rPr>
          <w:b/>
          <w:sz w:val="22"/>
          <w:szCs w:val="22"/>
          <w:lang w:val="en-US"/>
        </w:rPr>
        <w:t>РЕШЕНИЕ</w:t>
      </w:r>
    </w:p>
    <w:p w:rsidR="00336458" w:rsidRPr="00641352" w:rsidRDefault="00336458" w:rsidP="00336458">
      <w:pPr>
        <w:jc w:val="center"/>
        <w:rPr>
          <w:b/>
          <w:sz w:val="22"/>
          <w:szCs w:val="22"/>
          <w:lang w:val="en-US"/>
        </w:rPr>
      </w:pPr>
    </w:p>
    <w:p w:rsidR="00336458" w:rsidRPr="00641352" w:rsidRDefault="00336458" w:rsidP="00336458">
      <w:pPr>
        <w:jc w:val="center"/>
        <w:rPr>
          <w:b/>
          <w:sz w:val="22"/>
          <w:szCs w:val="22"/>
        </w:rPr>
      </w:pPr>
      <w:r w:rsidRPr="00641352">
        <w:rPr>
          <w:b/>
          <w:sz w:val="22"/>
          <w:szCs w:val="22"/>
          <w:lang w:val="en-US"/>
        </w:rPr>
        <w:t>№ 812</w:t>
      </w:r>
    </w:p>
    <w:p w:rsidR="00336458" w:rsidRPr="00641352" w:rsidRDefault="00336458" w:rsidP="00336458">
      <w:pPr>
        <w:rPr>
          <w:b/>
          <w:sz w:val="22"/>
          <w:szCs w:val="22"/>
          <w:lang w:val="en-US"/>
        </w:rPr>
      </w:pPr>
    </w:p>
    <w:p w:rsidR="00336458" w:rsidRPr="00641352" w:rsidRDefault="00336458" w:rsidP="00336458">
      <w:pPr>
        <w:jc w:val="center"/>
        <w:rPr>
          <w:b/>
          <w:sz w:val="22"/>
          <w:szCs w:val="22"/>
          <w:lang w:val="en-US"/>
        </w:rPr>
      </w:pPr>
      <w:r w:rsidRPr="00641352">
        <w:rPr>
          <w:b/>
          <w:sz w:val="22"/>
          <w:szCs w:val="22"/>
          <w:lang w:val="en-US"/>
        </w:rPr>
        <w:t>30.05.2019 г.</w:t>
      </w:r>
    </w:p>
    <w:p w:rsidR="00336458" w:rsidRPr="00641352" w:rsidRDefault="00336458" w:rsidP="00336458">
      <w:pPr>
        <w:jc w:val="center"/>
        <w:rPr>
          <w:b/>
          <w:sz w:val="22"/>
          <w:szCs w:val="22"/>
          <w:lang w:val="en-US"/>
        </w:rPr>
      </w:pPr>
    </w:p>
    <w:p w:rsidR="00336458" w:rsidRPr="00641352" w:rsidRDefault="00336458" w:rsidP="00336458">
      <w:pPr>
        <w:ind w:firstLine="708"/>
        <w:jc w:val="both"/>
        <w:rPr>
          <w:bCs/>
          <w:sz w:val="22"/>
          <w:szCs w:val="22"/>
        </w:rPr>
      </w:pPr>
      <w:r w:rsidRPr="00641352">
        <w:rPr>
          <w:sz w:val="22"/>
          <w:szCs w:val="22"/>
        </w:rPr>
        <w:t xml:space="preserve">За подаване от </w:t>
      </w:r>
      <w:r w:rsidRPr="00641352">
        <w:rPr>
          <w:bCs/>
          <w:sz w:val="22"/>
          <w:szCs w:val="22"/>
        </w:rPr>
        <w:t>община Котел</w:t>
      </w:r>
      <w:r w:rsidRPr="00641352">
        <w:rPr>
          <w:sz w:val="22"/>
          <w:szCs w:val="22"/>
        </w:rPr>
        <w:t xml:space="preserve"> на проектно предложение „Б</w:t>
      </w:r>
      <w:r w:rsidRPr="00641352">
        <w:rPr>
          <w:bCs/>
          <w:sz w:val="22"/>
          <w:szCs w:val="22"/>
        </w:rPr>
        <w:t xml:space="preserve">лагоустрояване на площадно пространство в с. Тича, Община Котел, ситуирано в УПИ I - за площад, кв.16 по плана на с. Тича” </w:t>
      </w:r>
      <w:r w:rsidRPr="00641352">
        <w:rPr>
          <w:sz w:val="22"/>
          <w:szCs w:val="22"/>
        </w:rPr>
        <w:t xml:space="preserve">по </w:t>
      </w:r>
      <w:r w:rsidRPr="00641352">
        <w:rPr>
          <w:bCs/>
          <w:sz w:val="22"/>
          <w:szCs w:val="22"/>
        </w:rPr>
        <w:t xml:space="preserve">Програмата за развитие на селските райони 2014-2020 г., </w:t>
      </w:r>
      <w:r w:rsidRPr="00641352">
        <w:rPr>
          <w:sz w:val="22"/>
          <w:szCs w:val="22"/>
        </w:rPr>
        <w:t xml:space="preserve">Мярка 7 — „Основни услуги и обновяване на селата в селските райони”, Подмярка 7.2. „Инвестиции в създаването, подобряването или разширяването на всички видове малка по мащаби инфраструктура” </w:t>
      </w:r>
      <w:r w:rsidRPr="00641352">
        <w:rPr>
          <w:bCs/>
          <w:sz w:val="22"/>
          <w:szCs w:val="22"/>
        </w:rPr>
        <w:t xml:space="preserve">от </w:t>
      </w:r>
      <w:r w:rsidRPr="00641352">
        <w:rPr>
          <w:sz w:val="22"/>
          <w:szCs w:val="22"/>
        </w:rPr>
        <w:t>Стратегия за водено от общностите местно развитие на МИГ „Котел, Сунгурларе и Върбица” по приема за 2019 г. Процедура чрез подбор на проектни предложения няколко крайни срока за кандидатстване BG06RDNP001-19.245</w:t>
      </w:r>
    </w:p>
    <w:p w:rsidR="00336458" w:rsidRPr="00641352" w:rsidRDefault="00336458" w:rsidP="00336458">
      <w:pPr>
        <w:spacing w:after="120"/>
        <w:jc w:val="both"/>
        <w:rPr>
          <w:sz w:val="22"/>
          <w:szCs w:val="22"/>
        </w:rPr>
      </w:pPr>
    </w:p>
    <w:p w:rsidR="00336458" w:rsidRPr="00641352" w:rsidRDefault="00336458" w:rsidP="00336458">
      <w:pPr>
        <w:spacing w:after="120"/>
        <w:ind w:firstLine="708"/>
        <w:jc w:val="both"/>
        <w:rPr>
          <w:bCs/>
          <w:sz w:val="22"/>
          <w:szCs w:val="22"/>
        </w:rPr>
      </w:pPr>
      <w:r w:rsidRPr="00641352">
        <w:rPr>
          <w:sz w:val="22"/>
          <w:szCs w:val="22"/>
        </w:rPr>
        <w:t>На основание чл.21, ал.1, т.23 от ЗМСМА и Условията за кандидатстване по Процедура чрез подбор на проектни предложения няколко крайни срока за кандидатстване BG06RDNP001-19.245</w:t>
      </w:r>
      <w:r w:rsidRPr="00641352">
        <w:rPr>
          <w:bCs/>
          <w:sz w:val="22"/>
          <w:szCs w:val="22"/>
        </w:rPr>
        <w:t xml:space="preserve"> от </w:t>
      </w:r>
      <w:r w:rsidRPr="00641352">
        <w:rPr>
          <w:sz w:val="22"/>
          <w:szCs w:val="22"/>
        </w:rPr>
        <w:t xml:space="preserve">Стратегия за водено от общностите местно развитие на МИГ „Котел, Сунгурларе и Върбица ” по приема за 2019 г. по Подмярка 7.2. „Инвестиции в създаването, подобряването или разширяването на всички видове малка по мащаби инфраструктура” от Мярка 7 — „Основни услуги и обновяване на селата в селските райони” на </w:t>
      </w:r>
      <w:r w:rsidRPr="00641352">
        <w:rPr>
          <w:bCs/>
          <w:sz w:val="22"/>
          <w:szCs w:val="22"/>
        </w:rPr>
        <w:t>Програмата за развитие на селските райони 2014-2020 г.,</w:t>
      </w:r>
      <w:r w:rsidRPr="00641352">
        <w:rPr>
          <w:b/>
          <w:sz w:val="22"/>
          <w:szCs w:val="22"/>
        </w:rPr>
        <w:t xml:space="preserve">, </w:t>
      </w:r>
      <w:r w:rsidRPr="00641352">
        <w:rPr>
          <w:sz w:val="22"/>
          <w:szCs w:val="22"/>
        </w:rPr>
        <w:t>както и</w:t>
      </w:r>
      <w:r w:rsidRPr="00641352">
        <w:rPr>
          <w:b/>
          <w:sz w:val="22"/>
          <w:szCs w:val="22"/>
        </w:rPr>
        <w:t xml:space="preserve"> </w:t>
      </w:r>
      <w:r w:rsidRPr="00641352">
        <w:rPr>
          <w:sz w:val="22"/>
          <w:szCs w:val="22"/>
        </w:rPr>
        <w:t xml:space="preserve">във връзка с Решение № 529/29.08.2014 г. на ОбС-Котел и по реда на чл.48, ал.7 от ПОДСКНКВОА </w:t>
      </w:r>
    </w:p>
    <w:p w:rsidR="00336458" w:rsidRPr="00641352" w:rsidRDefault="00336458" w:rsidP="00336458">
      <w:pPr>
        <w:spacing w:after="120"/>
        <w:jc w:val="center"/>
        <w:rPr>
          <w:bCs/>
          <w:sz w:val="22"/>
          <w:szCs w:val="22"/>
        </w:rPr>
      </w:pPr>
      <w:r w:rsidRPr="00641352">
        <w:rPr>
          <w:sz w:val="22"/>
          <w:szCs w:val="22"/>
        </w:rPr>
        <w:t>ОБЩИНСКИЯТ СЪВЕТ РЕШИ:</w:t>
      </w:r>
    </w:p>
    <w:p w:rsidR="00336458" w:rsidRPr="00641352" w:rsidRDefault="00336458" w:rsidP="00336458">
      <w:pPr>
        <w:ind w:firstLine="708"/>
        <w:jc w:val="both"/>
        <w:rPr>
          <w:sz w:val="22"/>
          <w:szCs w:val="22"/>
        </w:rPr>
      </w:pPr>
      <w:r w:rsidRPr="00641352">
        <w:rPr>
          <w:sz w:val="22"/>
          <w:szCs w:val="22"/>
        </w:rPr>
        <w:t xml:space="preserve">Дава съгласие </w:t>
      </w:r>
      <w:r w:rsidRPr="00641352">
        <w:rPr>
          <w:bCs/>
          <w:sz w:val="22"/>
          <w:szCs w:val="22"/>
        </w:rPr>
        <w:t xml:space="preserve">община Котел да кандидатства </w:t>
      </w:r>
      <w:r w:rsidRPr="00641352">
        <w:rPr>
          <w:sz w:val="22"/>
          <w:szCs w:val="22"/>
        </w:rPr>
        <w:t>с проект: „Б</w:t>
      </w:r>
      <w:r w:rsidRPr="00641352">
        <w:rPr>
          <w:bCs/>
          <w:sz w:val="22"/>
          <w:szCs w:val="22"/>
        </w:rPr>
        <w:t xml:space="preserve">лагоустрояване на площадно пространство в с. Тича, Община Котел, ситуирано в УПИ I - за площад, кв.16 по плана на с. Тича” </w:t>
      </w:r>
      <w:r w:rsidRPr="00641352">
        <w:rPr>
          <w:sz w:val="22"/>
          <w:szCs w:val="22"/>
        </w:rPr>
        <w:t xml:space="preserve">по </w:t>
      </w:r>
      <w:r w:rsidRPr="00641352">
        <w:rPr>
          <w:bCs/>
          <w:sz w:val="22"/>
          <w:szCs w:val="22"/>
        </w:rPr>
        <w:t xml:space="preserve">Програмата за развитие на селските райони 2014-2020 г., </w:t>
      </w:r>
      <w:r w:rsidRPr="00641352">
        <w:rPr>
          <w:sz w:val="22"/>
          <w:szCs w:val="22"/>
        </w:rPr>
        <w:t xml:space="preserve">Мярка 7 — „Основни услуги и обновяване на селата в селските райони”, Подмярка 7.2. „Инвестиции в създаването, подобряването или разширяването на всички видове малка по мащаби инфраструктура” </w:t>
      </w:r>
      <w:r w:rsidRPr="00641352">
        <w:rPr>
          <w:bCs/>
          <w:sz w:val="22"/>
          <w:szCs w:val="22"/>
        </w:rPr>
        <w:t xml:space="preserve">от </w:t>
      </w:r>
      <w:r w:rsidRPr="00641352">
        <w:rPr>
          <w:sz w:val="22"/>
          <w:szCs w:val="22"/>
        </w:rPr>
        <w:t>Стратегия за водено от общностите местно развитие на МИГ „Котел, Сунгурларе и Върбица ” по приема за 2019 г. Процедура чрез подбор на проектни предложения няколко крайни срока за кандидатстване BG06RDNP001-19.245</w:t>
      </w:r>
      <w:r w:rsidRPr="00641352">
        <w:rPr>
          <w:bCs/>
          <w:sz w:val="22"/>
          <w:szCs w:val="22"/>
        </w:rPr>
        <w:t>, дейностите в който</w:t>
      </w:r>
      <w:r w:rsidRPr="00641352">
        <w:rPr>
          <w:b/>
          <w:bCs/>
          <w:sz w:val="22"/>
          <w:szCs w:val="22"/>
        </w:rPr>
        <w:t xml:space="preserve"> </w:t>
      </w:r>
      <w:r w:rsidRPr="00641352">
        <w:rPr>
          <w:sz w:val="22"/>
          <w:szCs w:val="22"/>
        </w:rPr>
        <w:t xml:space="preserve">съответстват на приоритетите в Общинския план за развитие на община Котел за периода 2014-2020 г. </w:t>
      </w:r>
    </w:p>
    <w:p w:rsidR="00336458" w:rsidRPr="00641352" w:rsidRDefault="00336458" w:rsidP="00336458">
      <w:pPr>
        <w:jc w:val="both"/>
        <w:rPr>
          <w:sz w:val="22"/>
          <w:szCs w:val="22"/>
        </w:rPr>
      </w:pPr>
      <w:r w:rsidRPr="00641352">
        <w:rPr>
          <w:sz w:val="22"/>
          <w:szCs w:val="22"/>
        </w:rPr>
        <w:t>Стратегическа цел 2: Балансирано развитие на територията и жизнената среда чрез подобряване на инфраструктурата и опазване на околната среда</w:t>
      </w:r>
    </w:p>
    <w:p w:rsidR="00336458" w:rsidRPr="00641352" w:rsidRDefault="00336458" w:rsidP="00336458">
      <w:pPr>
        <w:jc w:val="both"/>
        <w:rPr>
          <w:sz w:val="22"/>
          <w:szCs w:val="22"/>
        </w:rPr>
      </w:pPr>
      <w:r w:rsidRPr="00641352">
        <w:rPr>
          <w:sz w:val="22"/>
          <w:szCs w:val="22"/>
        </w:rPr>
        <w:t>Приоритет 2.1: Подобряване и рехабилитация на техническата инфраструктура</w:t>
      </w:r>
    </w:p>
    <w:p w:rsidR="00336458" w:rsidRPr="00641352" w:rsidRDefault="00336458" w:rsidP="00336458">
      <w:pPr>
        <w:jc w:val="both"/>
        <w:rPr>
          <w:sz w:val="22"/>
          <w:szCs w:val="22"/>
        </w:rPr>
      </w:pPr>
      <w:r w:rsidRPr="00641352">
        <w:rPr>
          <w:sz w:val="22"/>
          <w:szCs w:val="22"/>
        </w:rPr>
        <w:t>Специфична цел 2.1.2: Благоустрояване и обновяване на населените места на Община Котел и осигуряване на достъп до качествени комуникации</w:t>
      </w:r>
    </w:p>
    <w:p w:rsidR="00336458" w:rsidRPr="00641352" w:rsidRDefault="00336458" w:rsidP="00336458">
      <w:pPr>
        <w:jc w:val="both"/>
        <w:rPr>
          <w:sz w:val="22"/>
          <w:szCs w:val="22"/>
        </w:rPr>
      </w:pPr>
      <w:r w:rsidRPr="00641352">
        <w:rPr>
          <w:sz w:val="22"/>
          <w:szCs w:val="22"/>
        </w:rPr>
        <w:t xml:space="preserve">Мярка 2.1.2.1: Интегрирано благоустрояване на градската среда в населените места на Община Котел. На основание чл. 60 от АПК и предвид краткия срок от 10 /десет/ дни за представяне на Решение на Общински съвет-Котел за даване на съгласие за кандидатстване, даден от МИГ „Котел, Сунгурларе и Върбица”, да бъде допуснато предварително изпълнение на Решението. </w:t>
      </w:r>
    </w:p>
    <w:p w:rsidR="00336458" w:rsidRDefault="00336458" w:rsidP="00336458">
      <w:pPr>
        <w:jc w:val="both"/>
        <w:rPr>
          <w:sz w:val="22"/>
          <w:szCs w:val="22"/>
        </w:rPr>
      </w:pPr>
    </w:p>
    <w:p w:rsidR="00336458" w:rsidRDefault="00336458" w:rsidP="00336458">
      <w:pPr>
        <w:jc w:val="both"/>
        <w:rPr>
          <w:sz w:val="22"/>
          <w:szCs w:val="22"/>
        </w:rPr>
      </w:pPr>
    </w:p>
    <w:p w:rsidR="00336458" w:rsidRDefault="00336458" w:rsidP="00336458">
      <w:pPr>
        <w:jc w:val="both"/>
        <w:rPr>
          <w:sz w:val="22"/>
          <w:szCs w:val="22"/>
        </w:rPr>
      </w:pPr>
    </w:p>
    <w:p w:rsidR="00336458" w:rsidRDefault="00336458" w:rsidP="00336458">
      <w:pPr>
        <w:jc w:val="both"/>
        <w:rPr>
          <w:sz w:val="22"/>
          <w:szCs w:val="22"/>
        </w:rPr>
      </w:pPr>
    </w:p>
    <w:p w:rsidR="00336458" w:rsidRDefault="00336458" w:rsidP="00336458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336458" w:rsidRDefault="00336458" w:rsidP="00336458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336458" w:rsidRDefault="00336458" w:rsidP="00336458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336458" w:rsidRDefault="00336458" w:rsidP="00336458">
      <w:pPr>
        <w:jc w:val="center"/>
        <w:rPr>
          <w:b/>
          <w:lang w:val="en-US"/>
        </w:rPr>
      </w:pPr>
    </w:p>
    <w:p w:rsidR="00336458" w:rsidRDefault="00336458" w:rsidP="00336458">
      <w:pPr>
        <w:jc w:val="center"/>
        <w:rPr>
          <w:b/>
          <w:lang w:val="en-US"/>
        </w:rPr>
      </w:pPr>
    </w:p>
    <w:p w:rsidR="00336458" w:rsidRDefault="00336458" w:rsidP="00336458">
      <w:pPr>
        <w:jc w:val="center"/>
        <w:rPr>
          <w:b/>
          <w:lang w:val="en-US"/>
        </w:rPr>
      </w:pPr>
    </w:p>
    <w:p w:rsidR="00336458" w:rsidRDefault="00336458" w:rsidP="00336458">
      <w:pPr>
        <w:jc w:val="center"/>
        <w:rPr>
          <w:b/>
          <w:lang w:val="en-US"/>
        </w:rPr>
      </w:pPr>
    </w:p>
    <w:p w:rsidR="00336458" w:rsidRDefault="00336458" w:rsidP="00336458">
      <w:pPr>
        <w:jc w:val="center"/>
        <w:rPr>
          <w:b/>
          <w:lang w:val="en-US"/>
        </w:rPr>
      </w:pPr>
    </w:p>
    <w:p w:rsidR="00336458" w:rsidRDefault="00336458" w:rsidP="00336458">
      <w:pPr>
        <w:jc w:val="center"/>
        <w:rPr>
          <w:b/>
          <w:lang w:val="en-US"/>
        </w:rPr>
      </w:pPr>
    </w:p>
    <w:p w:rsidR="00336458" w:rsidRDefault="00336458" w:rsidP="00336458">
      <w:pPr>
        <w:jc w:val="center"/>
        <w:rPr>
          <w:b/>
          <w:lang w:val="en-US"/>
        </w:rPr>
      </w:pPr>
    </w:p>
    <w:p w:rsidR="00336458" w:rsidRDefault="00336458" w:rsidP="00336458">
      <w:pPr>
        <w:jc w:val="center"/>
        <w:rPr>
          <w:b/>
          <w:lang w:val="en-US"/>
        </w:rPr>
      </w:pPr>
    </w:p>
    <w:p w:rsidR="00336458" w:rsidRDefault="00336458" w:rsidP="00336458">
      <w:pPr>
        <w:jc w:val="center"/>
        <w:rPr>
          <w:b/>
          <w:lang w:val="en-US"/>
        </w:rPr>
      </w:pPr>
      <w:r>
        <w:rPr>
          <w:b/>
          <w:lang w:val="en-US"/>
        </w:rPr>
        <w:t>ОБЩИНСКИ СЪВЕТ–КОТЕЛ</w:t>
      </w:r>
    </w:p>
    <w:p w:rsidR="00336458" w:rsidRDefault="00336458" w:rsidP="00336458">
      <w:pPr>
        <w:jc w:val="center"/>
        <w:rPr>
          <w:b/>
          <w:lang w:val="en-US"/>
        </w:rPr>
      </w:pPr>
    </w:p>
    <w:p w:rsidR="00336458" w:rsidRDefault="00336458" w:rsidP="00336458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336458" w:rsidRDefault="00336458" w:rsidP="00336458">
      <w:pPr>
        <w:jc w:val="center"/>
        <w:rPr>
          <w:b/>
          <w:lang w:val="en-US"/>
        </w:rPr>
      </w:pPr>
    </w:p>
    <w:p w:rsidR="00336458" w:rsidRPr="001F53DB" w:rsidRDefault="00336458" w:rsidP="00336458">
      <w:pPr>
        <w:jc w:val="center"/>
        <w:rPr>
          <w:b/>
        </w:rPr>
      </w:pPr>
      <w:r>
        <w:rPr>
          <w:b/>
          <w:lang w:val="en-US"/>
        </w:rPr>
        <w:t>№ 8</w:t>
      </w:r>
      <w:r>
        <w:rPr>
          <w:b/>
        </w:rPr>
        <w:t>13</w:t>
      </w:r>
    </w:p>
    <w:p w:rsidR="00336458" w:rsidRDefault="00336458" w:rsidP="00336458">
      <w:pPr>
        <w:rPr>
          <w:b/>
          <w:lang w:val="en-US"/>
        </w:rPr>
      </w:pPr>
    </w:p>
    <w:p w:rsidR="00336458" w:rsidRDefault="00336458" w:rsidP="00336458">
      <w:pPr>
        <w:jc w:val="center"/>
        <w:rPr>
          <w:b/>
          <w:lang w:val="en-US"/>
        </w:rPr>
      </w:pPr>
      <w:r>
        <w:rPr>
          <w:b/>
          <w:lang w:val="en-US"/>
        </w:rPr>
        <w:t>30.05.2019 г.</w:t>
      </w:r>
    </w:p>
    <w:p w:rsidR="00336458" w:rsidRDefault="00336458" w:rsidP="00336458">
      <w:pPr>
        <w:ind w:right="1"/>
        <w:jc w:val="both"/>
        <w:rPr>
          <w:b/>
          <w:lang w:val="en-US"/>
        </w:rPr>
      </w:pPr>
    </w:p>
    <w:p w:rsidR="00336458" w:rsidRPr="00367E00" w:rsidRDefault="00336458" w:rsidP="00336458">
      <w:pPr>
        <w:ind w:right="1" w:firstLine="426"/>
        <w:jc w:val="both"/>
        <w:rPr>
          <w:sz w:val="22"/>
        </w:rPr>
      </w:pPr>
      <w:r>
        <w:t>За п</w:t>
      </w:r>
      <w:r w:rsidRPr="00367E00">
        <w:t>ромяна на предназначението на земеделски територии собственост на Община Котел, в горски територии по реда на чл.</w:t>
      </w:r>
      <w:r>
        <w:t>81 от Закона за горите</w:t>
      </w:r>
    </w:p>
    <w:p w:rsidR="00336458" w:rsidRDefault="00336458" w:rsidP="00336458">
      <w:pPr>
        <w:pStyle w:val="a6"/>
        <w:ind w:right="1" w:firstLine="0"/>
        <w:rPr>
          <w:i/>
          <w:color w:val="auto"/>
          <w:sz w:val="16"/>
          <w:szCs w:val="16"/>
        </w:rPr>
      </w:pPr>
    </w:p>
    <w:p w:rsidR="00336458" w:rsidRPr="00316E88" w:rsidRDefault="00336458" w:rsidP="00336458">
      <w:pPr>
        <w:pStyle w:val="a6"/>
        <w:ind w:right="1" w:firstLine="426"/>
        <w:rPr>
          <w:sz w:val="12"/>
          <w:szCs w:val="16"/>
        </w:rPr>
      </w:pPr>
      <w:r>
        <w:t xml:space="preserve">На основание чл.21, ал.1, т.8 от ЗМСМА, </w:t>
      </w:r>
      <w:r w:rsidRPr="004F6EB1">
        <w:t>чл.4</w:t>
      </w:r>
      <w:r>
        <w:t xml:space="preserve"> </w:t>
      </w:r>
      <w:r w:rsidRPr="004F6EB1">
        <w:t>от Закона за собствеността и ползването на земеделски земи</w:t>
      </w:r>
      <w:r>
        <w:t xml:space="preserve"> и по реда на чл.48, ал.7 от ПОДОСКНКВОА, </w:t>
      </w:r>
    </w:p>
    <w:p w:rsidR="00336458" w:rsidRDefault="00336458" w:rsidP="00336458">
      <w:pPr>
        <w:rPr>
          <w:b/>
        </w:rPr>
      </w:pPr>
    </w:p>
    <w:p w:rsidR="00336458" w:rsidRDefault="00336458" w:rsidP="00336458">
      <w:pPr>
        <w:jc w:val="center"/>
      </w:pPr>
      <w:r>
        <w:t>ОБЩИНСКИЯТ СЪВЕТ РЕШИ</w:t>
      </w:r>
      <w:r w:rsidRPr="00E80558">
        <w:t>:</w:t>
      </w:r>
    </w:p>
    <w:p w:rsidR="00336458" w:rsidRPr="00E80558" w:rsidRDefault="00336458" w:rsidP="00336458"/>
    <w:p w:rsidR="00336458" w:rsidRDefault="00336458" w:rsidP="00336458">
      <w:pPr>
        <w:ind w:right="1" w:firstLine="426"/>
        <w:jc w:val="both"/>
      </w:pPr>
      <w:r>
        <w:t>І. Общински съвет – Котел дава</w:t>
      </w:r>
      <w:r w:rsidRPr="004F6EB1">
        <w:t xml:space="preserve"> съгласие да се промени предназначение</w:t>
      </w:r>
      <w:r>
        <w:t xml:space="preserve">то </w:t>
      </w:r>
      <w:r w:rsidRPr="004F6EB1">
        <w:t xml:space="preserve">на </w:t>
      </w:r>
      <w:r>
        <w:t xml:space="preserve">изброените по-долу общински поземлени имоти </w:t>
      </w:r>
      <w:r w:rsidRPr="004F6EB1">
        <w:t xml:space="preserve">от земеделски </w:t>
      </w:r>
      <w:r>
        <w:t>територии на</w:t>
      </w:r>
      <w:r w:rsidRPr="004F6EB1">
        <w:t xml:space="preserve"> горски територии,</w:t>
      </w:r>
      <w:r>
        <w:t xml:space="preserve"> </w:t>
      </w:r>
      <w:r w:rsidRPr="004F6EB1">
        <w:t>както следва</w:t>
      </w:r>
      <w:r>
        <w:t>:</w:t>
      </w:r>
    </w:p>
    <w:p w:rsidR="00336458" w:rsidRDefault="00336458" w:rsidP="00336458">
      <w:pPr>
        <w:ind w:right="1" w:firstLine="426"/>
        <w:jc w:val="both"/>
      </w:pPr>
      <w:r>
        <w:t xml:space="preserve"> </w:t>
      </w:r>
    </w:p>
    <w:p w:rsidR="00336458" w:rsidRPr="00CE28AD" w:rsidRDefault="00336458" w:rsidP="00336458">
      <w:pPr>
        <w:pStyle w:val="a5"/>
        <w:numPr>
          <w:ilvl w:val="0"/>
          <w:numId w:val="7"/>
        </w:numPr>
        <w:ind w:right="1"/>
        <w:jc w:val="both"/>
      </w:pPr>
      <w:r w:rsidRPr="00E80558">
        <w:t>Землище с.</w:t>
      </w:r>
      <w:r w:rsidRPr="00E80558">
        <w:rPr>
          <w:lang w:val="bg-BG"/>
        </w:rPr>
        <w:t xml:space="preserve"> Мокрен, ЕКАТТЕ 00045</w:t>
      </w:r>
      <w:r w:rsidRPr="00E80558">
        <w:t xml:space="preserve"> – </w:t>
      </w:r>
      <w:r w:rsidRPr="00E80558">
        <w:rPr>
          <w:lang w:val="bg-BG"/>
        </w:rPr>
        <w:t>позем</w:t>
      </w:r>
      <w:r w:rsidRPr="00CE28AD">
        <w:rPr>
          <w:lang w:val="bg-BG"/>
        </w:rPr>
        <w:t xml:space="preserve">лени </w:t>
      </w:r>
      <w:r>
        <w:t>имоти с идентификатор</w:t>
      </w:r>
      <w:r w:rsidRPr="00CE28AD">
        <w:rPr>
          <w:lang w:val="bg-BG"/>
        </w:rPr>
        <w:t>:</w:t>
      </w:r>
    </w:p>
    <w:p w:rsidR="00336458" w:rsidRPr="00EE6489" w:rsidRDefault="00336458" w:rsidP="00336458">
      <w:pPr>
        <w:pStyle w:val="a5"/>
        <w:numPr>
          <w:ilvl w:val="0"/>
          <w:numId w:val="6"/>
        </w:numPr>
        <w:ind w:left="426" w:right="1" w:hanging="142"/>
        <w:jc w:val="both"/>
      </w:pPr>
      <w:r>
        <w:rPr>
          <w:lang w:val="bg-BG"/>
        </w:rPr>
        <w:t>000</w:t>
      </w:r>
      <w:r w:rsidRPr="00EE6489">
        <w:t>349</w:t>
      </w:r>
      <w:r>
        <w:rPr>
          <w:lang w:val="bg-BG"/>
        </w:rPr>
        <w:t xml:space="preserve"> (нов кадастрален номер 00045.41.349)</w:t>
      </w:r>
      <w:r w:rsidRPr="00EE6489">
        <w:t>;</w:t>
      </w:r>
    </w:p>
    <w:p w:rsidR="00336458" w:rsidRDefault="00336458" w:rsidP="00336458">
      <w:pPr>
        <w:pStyle w:val="a5"/>
        <w:numPr>
          <w:ilvl w:val="0"/>
          <w:numId w:val="6"/>
        </w:numPr>
        <w:ind w:left="426" w:right="1" w:hanging="142"/>
        <w:jc w:val="both"/>
      </w:pPr>
      <w:r w:rsidRPr="00EE6489">
        <w:t>0008</w:t>
      </w:r>
      <w:r w:rsidRPr="00EE6489">
        <w:rPr>
          <w:lang w:val="bg-BG"/>
        </w:rPr>
        <w:t>8</w:t>
      </w:r>
      <w:r>
        <w:rPr>
          <w:lang w:val="bg-BG"/>
        </w:rPr>
        <w:t>1</w:t>
      </w:r>
      <w:r w:rsidRPr="00EE6489">
        <w:rPr>
          <w:lang w:val="bg-BG"/>
        </w:rPr>
        <w:t xml:space="preserve"> (стар № 000879)</w:t>
      </w:r>
      <w:r>
        <w:rPr>
          <w:lang w:val="bg-BG"/>
        </w:rPr>
        <w:t>, (нов кадастрален номер 00045.41.881)</w:t>
      </w:r>
      <w:r w:rsidRPr="00EE6489">
        <w:t>.</w:t>
      </w:r>
    </w:p>
    <w:p w:rsidR="00336458" w:rsidRDefault="00336458" w:rsidP="00336458">
      <w:pPr>
        <w:pStyle w:val="a5"/>
        <w:tabs>
          <w:tab w:val="left" w:pos="990"/>
        </w:tabs>
        <w:ind w:left="426" w:right="1"/>
        <w:jc w:val="both"/>
        <w:rPr>
          <w:b/>
        </w:rPr>
      </w:pPr>
    </w:p>
    <w:p w:rsidR="00336458" w:rsidRDefault="00336458" w:rsidP="00336458">
      <w:pPr>
        <w:tabs>
          <w:tab w:val="left" w:pos="284"/>
        </w:tabs>
        <w:ind w:right="1"/>
        <w:jc w:val="both"/>
      </w:pPr>
      <w:r>
        <w:rPr>
          <w:b/>
        </w:rPr>
        <w:tab/>
      </w:r>
      <w:r w:rsidRPr="00E80558">
        <w:t>2. Землище с. Соколарци, ЕКАТТЕ 67859 –</w:t>
      </w:r>
      <w:r w:rsidRPr="00852530">
        <w:t xml:space="preserve"> </w:t>
      </w:r>
      <w:r w:rsidRPr="00767058">
        <w:t xml:space="preserve">поземлени </w:t>
      </w:r>
      <w:r w:rsidRPr="00852530">
        <w:t>имоти</w:t>
      </w:r>
      <w:r w:rsidRPr="00767058">
        <w:t xml:space="preserve"> с идентификатор</w:t>
      </w:r>
      <w:r w:rsidRPr="00852530">
        <w:t xml:space="preserve">: </w:t>
      </w:r>
    </w:p>
    <w:p w:rsidR="00336458" w:rsidRPr="007736D1" w:rsidRDefault="00336458" w:rsidP="00336458">
      <w:pPr>
        <w:pStyle w:val="a5"/>
        <w:tabs>
          <w:tab w:val="left" w:pos="990"/>
        </w:tabs>
        <w:ind w:left="426" w:right="1" w:hanging="142"/>
        <w:jc w:val="both"/>
      </w:pPr>
      <w:r w:rsidRPr="00DE5B97">
        <w:t>-</w:t>
      </w:r>
      <w:r>
        <w:rPr>
          <w:lang w:val="bg-BG"/>
        </w:rPr>
        <w:t xml:space="preserve"> </w:t>
      </w:r>
      <w:r w:rsidRPr="00852530">
        <w:t>000054;</w:t>
      </w:r>
      <w:r w:rsidRPr="00DE5B97">
        <w:rPr>
          <w:lang w:val="bg-BG"/>
        </w:rPr>
        <w:t xml:space="preserve"> </w:t>
      </w:r>
    </w:p>
    <w:p w:rsidR="00336458" w:rsidRPr="00852530" w:rsidRDefault="00336458" w:rsidP="00336458">
      <w:pPr>
        <w:pStyle w:val="a5"/>
        <w:numPr>
          <w:ilvl w:val="0"/>
          <w:numId w:val="5"/>
        </w:numPr>
        <w:tabs>
          <w:tab w:val="left" w:pos="990"/>
        </w:tabs>
        <w:ind w:left="426" w:right="1" w:hanging="142"/>
        <w:jc w:val="both"/>
      </w:pPr>
      <w:r>
        <w:rPr>
          <w:lang w:val="bg-BG"/>
        </w:rPr>
        <w:t xml:space="preserve">000220 (стар № </w:t>
      </w:r>
      <w:r w:rsidRPr="00852530">
        <w:t>000064</w:t>
      </w:r>
      <w:r>
        <w:rPr>
          <w:lang w:val="bg-BG"/>
        </w:rPr>
        <w:t>);</w:t>
      </w:r>
    </w:p>
    <w:p w:rsidR="00336458" w:rsidRDefault="00336458" w:rsidP="00336458">
      <w:pPr>
        <w:pStyle w:val="a5"/>
        <w:numPr>
          <w:ilvl w:val="0"/>
          <w:numId w:val="5"/>
        </w:numPr>
        <w:tabs>
          <w:tab w:val="left" w:pos="990"/>
        </w:tabs>
        <w:ind w:left="426" w:right="1" w:hanging="142"/>
        <w:jc w:val="both"/>
      </w:pPr>
      <w:r w:rsidRPr="00852530">
        <w:t>000065;</w:t>
      </w:r>
    </w:p>
    <w:p w:rsidR="00336458" w:rsidRPr="007736D1" w:rsidRDefault="00336458" w:rsidP="00336458">
      <w:pPr>
        <w:pStyle w:val="a5"/>
        <w:numPr>
          <w:ilvl w:val="0"/>
          <w:numId w:val="5"/>
        </w:numPr>
        <w:tabs>
          <w:tab w:val="left" w:pos="990"/>
        </w:tabs>
        <w:ind w:left="426" w:right="1" w:hanging="142"/>
        <w:jc w:val="both"/>
      </w:pPr>
      <w:r w:rsidRPr="00852530">
        <w:t>000066;</w:t>
      </w:r>
      <w:r w:rsidRPr="00852530">
        <w:rPr>
          <w:lang w:val="bg-BG"/>
        </w:rPr>
        <w:t xml:space="preserve"> </w:t>
      </w:r>
    </w:p>
    <w:p w:rsidR="00336458" w:rsidRPr="007736D1" w:rsidRDefault="00336458" w:rsidP="00336458">
      <w:pPr>
        <w:pStyle w:val="a5"/>
        <w:numPr>
          <w:ilvl w:val="0"/>
          <w:numId w:val="5"/>
        </w:numPr>
        <w:tabs>
          <w:tab w:val="left" w:pos="990"/>
        </w:tabs>
        <w:ind w:left="426" w:right="1" w:hanging="142"/>
        <w:jc w:val="both"/>
      </w:pPr>
      <w:r w:rsidRPr="00852530">
        <w:t>000068;</w:t>
      </w:r>
      <w:r w:rsidRPr="00852530">
        <w:rPr>
          <w:lang w:val="bg-BG"/>
        </w:rPr>
        <w:t xml:space="preserve"> </w:t>
      </w:r>
    </w:p>
    <w:p w:rsidR="00336458" w:rsidRPr="007736D1" w:rsidRDefault="00336458" w:rsidP="00336458">
      <w:pPr>
        <w:pStyle w:val="a5"/>
        <w:numPr>
          <w:ilvl w:val="0"/>
          <w:numId w:val="5"/>
        </w:numPr>
        <w:tabs>
          <w:tab w:val="left" w:pos="990"/>
        </w:tabs>
        <w:ind w:left="426" w:right="1" w:hanging="142"/>
        <w:jc w:val="both"/>
      </w:pPr>
      <w:r>
        <w:rPr>
          <w:lang w:val="bg-BG"/>
        </w:rPr>
        <w:t xml:space="preserve">000157, 000158 (стар № </w:t>
      </w:r>
      <w:r w:rsidRPr="00852530">
        <w:t>000078</w:t>
      </w:r>
      <w:r>
        <w:rPr>
          <w:lang w:val="bg-BG"/>
        </w:rPr>
        <w:t>)</w:t>
      </w:r>
      <w:r w:rsidRPr="00852530">
        <w:t>;</w:t>
      </w:r>
      <w:r w:rsidRPr="00852530">
        <w:rPr>
          <w:lang w:val="bg-BG"/>
        </w:rPr>
        <w:t xml:space="preserve"> </w:t>
      </w:r>
    </w:p>
    <w:p w:rsidR="00336458" w:rsidRPr="007736D1" w:rsidRDefault="00336458" w:rsidP="00336458">
      <w:pPr>
        <w:pStyle w:val="a5"/>
        <w:numPr>
          <w:ilvl w:val="0"/>
          <w:numId w:val="5"/>
        </w:numPr>
        <w:tabs>
          <w:tab w:val="left" w:pos="990"/>
        </w:tabs>
        <w:ind w:left="426" w:right="1" w:hanging="142"/>
        <w:jc w:val="both"/>
      </w:pPr>
      <w:r>
        <w:rPr>
          <w:lang w:val="bg-BG"/>
        </w:rPr>
        <w:t xml:space="preserve">000152, 000156 (стар № </w:t>
      </w:r>
      <w:r w:rsidRPr="00852530">
        <w:t>000088</w:t>
      </w:r>
      <w:r>
        <w:rPr>
          <w:lang w:val="bg-BG"/>
        </w:rPr>
        <w:t>)</w:t>
      </w:r>
      <w:r w:rsidRPr="00852530">
        <w:t>;</w:t>
      </w:r>
    </w:p>
    <w:p w:rsidR="00336458" w:rsidRPr="007736D1" w:rsidRDefault="00336458" w:rsidP="00336458">
      <w:pPr>
        <w:pStyle w:val="a5"/>
        <w:numPr>
          <w:ilvl w:val="0"/>
          <w:numId w:val="5"/>
        </w:numPr>
        <w:tabs>
          <w:tab w:val="left" w:pos="990"/>
        </w:tabs>
        <w:ind w:left="426" w:right="1" w:hanging="142"/>
        <w:jc w:val="both"/>
      </w:pPr>
      <w:r>
        <w:rPr>
          <w:lang w:val="bg-BG"/>
        </w:rPr>
        <w:t>0</w:t>
      </w:r>
      <w:r w:rsidRPr="00852530">
        <w:t>00092;</w:t>
      </w:r>
      <w:r w:rsidRPr="00852530">
        <w:rPr>
          <w:lang w:val="bg-BG"/>
        </w:rPr>
        <w:t xml:space="preserve"> </w:t>
      </w:r>
    </w:p>
    <w:p w:rsidR="00336458" w:rsidRPr="007736D1" w:rsidRDefault="00336458" w:rsidP="00336458">
      <w:pPr>
        <w:pStyle w:val="a5"/>
        <w:numPr>
          <w:ilvl w:val="0"/>
          <w:numId w:val="5"/>
        </w:numPr>
        <w:tabs>
          <w:tab w:val="left" w:pos="990"/>
        </w:tabs>
        <w:ind w:left="426" w:right="1" w:hanging="142"/>
        <w:jc w:val="both"/>
      </w:pPr>
      <w:r>
        <w:rPr>
          <w:lang w:val="bg-BG"/>
        </w:rPr>
        <w:t xml:space="preserve">000183, 000184, 000185, 000187, 000203 (стар № </w:t>
      </w:r>
      <w:r w:rsidRPr="00852530">
        <w:t>000094</w:t>
      </w:r>
      <w:r>
        <w:rPr>
          <w:lang w:val="bg-BG"/>
        </w:rPr>
        <w:t>)</w:t>
      </w:r>
      <w:r w:rsidRPr="00852530">
        <w:t>;</w:t>
      </w:r>
      <w:r w:rsidRPr="00852530">
        <w:rPr>
          <w:lang w:val="bg-BG"/>
        </w:rPr>
        <w:t xml:space="preserve"> </w:t>
      </w:r>
    </w:p>
    <w:p w:rsidR="00336458" w:rsidRPr="007736D1" w:rsidRDefault="00336458" w:rsidP="00336458">
      <w:pPr>
        <w:pStyle w:val="a5"/>
        <w:numPr>
          <w:ilvl w:val="0"/>
          <w:numId w:val="5"/>
        </w:numPr>
        <w:tabs>
          <w:tab w:val="left" w:pos="990"/>
        </w:tabs>
        <w:ind w:left="426" w:right="1" w:hanging="142"/>
        <w:jc w:val="both"/>
      </w:pPr>
      <w:r>
        <w:rPr>
          <w:lang w:val="bg-BG"/>
        </w:rPr>
        <w:t xml:space="preserve">000205 (стар № </w:t>
      </w:r>
      <w:r w:rsidRPr="00852530">
        <w:t>000098</w:t>
      </w:r>
      <w:r>
        <w:rPr>
          <w:lang w:val="bg-BG"/>
        </w:rPr>
        <w:t>)</w:t>
      </w:r>
      <w:r w:rsidRPr="00852530">
        <w:t>;</w:t>
      </w:r>
    </w:p>
    <w:p w:rsidR="00336458" w:rsidRDefault="00336458" w:rsidP="00336458">
      <w:pPr>
        <w:pStyle w:val="a5"/>
        <w:numPr>
          <w:ilvl w:val="0"/>
          <w:numId w:val="5"/>
        </w:numPr>
        <w:tabs>
          <w:tab w:val="left" w:pos="990"/>
        </w:tabs>
        <w:ind w:left="426" w:right="1" w:hanging="142"/>
        <w:jc w:val="both"/>
      </w:pPr>
      <w:r>
        <w:rPr>
          <w:lang w:val="bg-BG"/>
        </w:rPr>
        <w:t xml:space="preserve">000174, 000175, 000176 (стар № </w:t>
      </w:r>
      <w:r w:rsidRPr="00852530">
        <w:t>000099</w:t>
      </w:r>
      <w:r>
        <w:rPr>
          <w:lang w:val="bg-BG"/>
        </w:rPr>
        <w:t>)</w:t>
      </w:r>
      <w:r w:rsidRPr="00852530">
        <w:t>;</w:t>
      </w:r>
    </w:p>
    <w:p w:rsidR="00336458" w:rsidRPr="007736D1" w:rsidRDefault="00336458" w:rsidP="00336458">
      <w:pPr>
        <w:pStyle w:val="a5"/>
        <w:numPr>
          <w:ilvl w:val="0"/>
          <w:numId w:val="5"/>
        </w:numPr>
        <w:tabs>
          <w:tab w:val="left" w:pos="990"/>
        </w:tabs>
        <w:ind w:left="426" w:right="1" w:hanging="142"/>
        <w:jc w:val="both"/>
      </w:pPr>
      <w:r w:rsidRPr="00852530">
        <w:t>000100;</w:t>
      </w:r>
      <w:r w:rsidRPr="00852530">
        <w:rPr>
          <w:lang w:val="bg-BG"/>
        </w:rPr>
        <w:t xml:space="preserve"> </w:t>
      </w:r>
    </w:p>
    <w:p w:rsidR="00336458" w:rsidRPr="007736D1" w:rsidRDefault="00336458" w:rsidP="00336458">
      <w:pPr>
        <w:pStyle w:val="a5"/>
        <w:numPr>
          <w:ilvl w:val="0"/>
          <w:numId w:val="5"/>
        </w:numPr>
        <w:tabs>
          <w:tab w:val="left" w:pos="990"/>
        </w:tabs>
        <w:ind w:left="426" w:right="1" w:hanging="142"/>
        <w:jc w:val="both"/>
      </w:pPr>
      <w:r w:rsidRPr="00852530">
        <w:t>000104;</w:t>
      </w:r>
      <w:r w:rsidRPr="00852530">
        <w:rPr>
          <w:lang w:val="bg-BG"/>
        </w:rPr>
        <w:t xml:space="preserve"> </w:t>
      </w:r>
    </w:p>
    <w:p w:rsidR="00336458" w:rsidRPr="007736D1" w:rsidRDefault="00336458" w:rsidP="00336458">
      <w:pPr>
        <w:pStyle w:val="a5"/>
        <w:numPr>
          <w:ilvl w:val="0"/>
          <w:numId w:val="5"/>
        </w:numPr>
        <w:tabs>
          <w:tab w:val="left" w:pos="990"/>
        </w:tabs>
        <w:ind w:left="426" w:right="1" w:hanging="142"/>
        <w:jc w:val="both"/>
      </w:pPr>
      <w:r>
        <w:rPr>
          <w:lang w:val="bg-BG"/>
        </w:rPr>
        <w:t xml:space="preserve">000206, 000207, 000208, 000209 (стар № </w:t>
      </w:r>
      <w:r w:rsidRPr="00852530">
        <w:t>000105</w:t>
      </w:r>
      <w:r>
        <w:rPr>
          <w:lang w:val="bg-BG"/>
        </w:rPr>
        <w:t>)</w:t>
      </w:r>
      <w:r w:rsidRPr="00852530">
        <w:t>;</w:t>
      </w:r>
      <w:r w:rsidRPr="00852530">
        <w:rPr>
          <w:lang w:val="bg-BG"/>
        </w:rPr>
        <w:t xml:space="preserve"> </w:t>
      </w:r>
    </w:p>
    <w:p w:rsidR="00336458" w:rsidRPr="007736D1" w:rsidRDefault="00336458" w:rsidP="00336458">
      <w:pPr>
        <w:pStyle w:val="a5"/>
        <w:numPr>
          <w:ilvl w:val="0"/>
          <w:numId w:val="5"/>
        </w:numPr>
        <w:tabs>
          <w:tab w:val="left" w:pos="990"/>
        </w:tabs>
        <w:ind w:left="426" w:right="1" w:hanging="142"/>
        <w:jc w:val="both"/>
      </w:pPr>
      <w:r>
        <w:rPr>
          <w:lang w:val="bg-BG"/>
        </w:rPr>
        <w:t xml:space="preserve">000178, 000179, 000180, 000181 (стар № </w:t>
      </w:r>
      <w:r w:rsidRPr="00852530">
        <w:t>000106</w:t>
      </w:r>
      <w:r>
        <w:rPr>
          <w:lang w:val="bg-BG"/>
        </w:rPr>
        <w:t>)</w:t>
      </w:r>
      <w:r w:rsidRPr="00852530">
        <w:t>;</w:t>
      </w:r>
      <w:r w:rsidRPr="00852530">
        <w:rPr>
          <w:lang w:val="bg-BG"/>
        </w:rPr>
        <w:t xml:space="preserve"> </w:t>
      </w:r>
    </w:p>
    <w:p w:rsidR="00336458" w:rsidRPr="007736D1" w:rsidRDefault="00336458" w:rsidP="00336458">
      <w:pPr>
        <w:pStyle w:val="a5"/>
        <w:numPr>
          <w:ilvl w:val="0"/>
          <w:numId w:val="5"/>
        </w:numPr>
        <w:tabs>
          <w:tab w:val="left" w:pos="990"/>
        </w:tabs>
        <w:ind w:left="426" w:right="1" w:hanging="142"/>
        <w:jc w:val="both"/>
      </w:pPr>
      <w:r>
        <w:rPr>
          <w:lang w:val="bg-BG"/>
        </w:rPr>
        <w:t xml:space="preserve">000196, 000198 (стар № </w:t>
      </w:r>
      <w:r w:rsidRPr="00852530">
        <w:t>000107</w:t>
      </w:r>
      <w:r>
        <w:rPr>
          <w:lang w:val="bg-BG"/>
        </w:rPr>
        <w:t>)</w:t>
      </w:r>
      <w:r w:rsidRPr="00852530">
        <w:t>;</w:t>
      </w:r>
      <w:r w:rsidRPr="00852530">
        <w:rPr>
          <w:lang w:val="bg-BG"/>
        </w:rPr>
        <w:t xml:space="preserve"> </w:t>
      </w:r>
    </w:p>
    <w:p w:rsidR="00336458" w:rsidRPr="007736D1" w:rsidRDefault="00336458" w:rsidP="00336458">
      <w:pPr>
        <w:pStyle w:val="a5"/>
        <w:numPr>
          <w:ilvl w:val="0"/>
          <w:numId w:val="5"/>
        </w:numPr>
        <w:tabs>
          <w:tab w:val="left" w:pos="990"/>
        </w:tabs>
        <w:ind w:left="426" w:right="1" w:hanging="142"/>
        <w:jc w:val="both"/>
      </w:pPr>
      <w:r>
        <w:rPr>
          <w:lang w:val="bg-BG"/>
        </w:rPr>
        <w:t>0</w:t>
      </w:r>
      <w:r w:rsidRPr="00852530">
        <w:t>00108;</w:t>
      </w:r>
      <w:r w:rsidRPr="00852530">
        <w:rPr>
          <w:lang w:val="bg-BG"/>
        </w:rPr>
        <w:t xml:space="preserve"> </w:t>
      </w:r>
    </w:p>
    <w:p w:rsidR="00336458" w:rsidRPr="00295907" w:rsidRDefault="00336458" w:rsidP="00336458">
      <w:pPr>
        <w:pStyle w:val="a5"/>
        <w:numPr>
          <w:ilvl w:val="0"/>
          <w:numId w:val="5"/>
        </w:numPr>
        <w:tabs>
          <w:tab w:val="left" w:pos="990"/>
        </w:tabs>
        <w:ind w:left="426" w:right="1" w:hanging="142"/>
        <w:jc w:val="both"/>
      </w:pPr>
      <w:r>
        <w:rPr>
          <w:lang w:val="bg-BG"/>
        </w:rPr>
        <w:t xml:space="preserve">000211, 000212, 000213, 000214, </w:t>
      </w:r>
      <w:r w:rsidRPr="00295907">
        <w:rPr>
          <w:lang w:val="bg-BG"/>
        </w:rPr>
        <w:t xml:space="preserve">000216, 000217 (стар № </w:t>
      </w:r>
      <w:r w:rsidRPr="00295907">
        <w:t>000111</w:t>
      </w:r>
      <w:r w:rsidRPr="00295907">
        <w:rPr>
          <w:lang w:val="bg-BG"/>
        </w:rPr>
        <w:t>)</w:t>
      </w:r>
      <w:r w:rsidRPr="00295907">
        <w:t>;</w:t>
      </w:r>
      <w:r w:rsidRPr="00295907">
        <w:rPr>
          <w:lang w:val="bg-BG"/>
        </w:rPr>
        <w:t xml:space="preserve"> </w:t>
      </w:r>
    </w:p>
    <w:p w:rsidR="00336458" w:rsidRPr="007736D1" w:rsidRDefault="00336458" w:rsidP="00336458">
      <w:pPr>
        <w:pStyle w:val="a5"/>
        <w:numPr>
          <w:ilvl w:val="0"/>
          <w:numId w:val="5"/>
        </w:numPr>
        <w:tabs>
          <w:tab w:val="left" w:pos="990"/>
        </w:tabs>
        <w:ind w:left="426" w:right="1" w:hanging="142"/>
        <w:jc w:val="both"/>
      </w:pPr>
      <w:r w:rsidRPr="00852530">
        <w:t>000112;</w:t>
      </w:r>
      <w:r w:rsidRPr="00852530">
        <w:rPr>
          <w:lang w:val="bg-BG"/>
        </w:rPr>
        <w:t xml:space="preserve"> </w:t>
      </w:r>
    </w:p>
    <w:p w:rsidR="00336458" w:rsidRPr="007736D1" w:rsidRDefault="00336458" w:rsidP="00336458">
      <w:pPr>
        <w:pStyle w:val="a5"/>
        <w:numPr>
          <w:ilvl w:val="0"/>
          <w:numId w:val="5"/>
        </w:numPr>
        <w:tabs>
          <w:tab w:val="left" w:pos="990"/>
        </w:tabs>
        <w:ind w:left="426" w:right="1" w:hanging="142"/>
        <w:jc w:val="both"/>
      </w:pPr>
      <w:r>
        <w:rPr>
          <w:lang w:val="bg-BG"/>
        </w:rPr>
        <w:t xml:space="preserve">000193 (стар № </w:t>
      </w:r>
      <w:r w:rsidRPr="00852530">
        <w:t>000113</w:t>
      </w:r>
      <w:r>
        <w:rPr>
          <w:lang w:val="bg-BG"/>
        </w:rPr>
        <w:t>)</w:t>
      </w:r>
      <w:r w:rsidRPr="00852530">
        <w:t>;</w:t>
      </w:r>
      <w:r w:rsidRPr="00852530">
        <w:rPr>
          <w:lang w:val="bg-BG"/>
        </w:rPr>
        <w:t xml:space="preserve"> </w:t>
      </w:r>
    </w:p>
    <w:p w:rsidR="00336458" w:rsidRPr="007736D1" w:rsidRDefault="00336458" w:rsidP="00336458">
      <w:pPr>
        <w:pStyle w:val="a5"/>
        <w:numPr>
          <w:ilvl w:val="0"/>
          <w:numId w:val="5"/>
        </w:numPr>
        <w:tabs>
          <w:tab w:val="left" w:pos="990"/>
        </w:tabs>
        <w:ind w:left="426" w:right="1" w:hanging="142"/>
        <w:jc w:val="both"/>
      </w:pPr>
      <w:r>
        <w:rPr>
          <w:lang w:val="bg-BG"/>
        </w:rPr>
        <w:t xml:space="preserve">000170 (стар № </w:t>
      </w:r>
      <w:r w:rsidRPr="00852530">
        <w:t>000121</w:t>
      </w:r>
      <w:r>
        <w:rPr>
          <w:lang w:val="bg-BG"/>
        </w:rPr>
        <w:t>)</w:t>
      </w:r>
      <w:r w:rsidRPr="00852530">
        <w:t>;</w:t>
      </w:r>
      <w:r w:rsidRPr="00852530">
        <w:rPr>
          <w:lang w:val="bg-BG"/>
        </w:rPr>
        <w:t xml:space="preserve"> </w:t>
      </w:r>
    </w:p>
    <w:p w:rsidR="00336458" w:rsidRPr="007736D1" w:rsidRDefault="00336458" w:rsidP="00336458">
      <w:pPr>
        <w:pStyle w:val="a5"/>
        <w:numPr>
          <w:ilvl w:val="0"/>
          <w:numId w:val="5"/>
        </w:numPr>
        <w:tabs>
          <w:tab w:val="left" w:pos="990"/>
        </w:tabs>
        <w:ind w:left="426" w:right="1" w:hanging="142"/>
        <w:jc w:val="both"/>
      </w:pPr>
      <w:r>
        <w:rPr>
          <w:lang w:val="bg-BG"/>
        </w:rPr>
        <w:t xml:space="preserve">000169 (стар № </w:t>
      </w:r>
      <w:r w:rsidRPr="00852530">
        <w:t>000123</w:t>
      </w:r>
      <w:r>
        <w:rPr>
          <w:lang w:val="bg-BG"/>
        </w:rPr>
        <w:t>)</w:t>
      </w:r>
      <w:r w:rsidRPr="00852530">
        <w:t>;</w:t>
      </w:r>
    </w:p>
    <w:p w:rsidR="00336458" w:rsidRDefault="00336458" w:rsidP="00336458">
      <w:pPr>
        <w:pStyle w:val="a5"/>
        <w:numPr>
          <w:ilvl w:val="0"/>
          <w:numId w:val="5"/>
        </w:numPr>
        <w:tabs>
          <w:tab w:val="left" w:pos="990"/>
        </w:tabs>
        <w:ind w:left="426" w:right="1" w:hanging="142"/>
        <w:jc w:val="both"/>
      </w:pPr>
      <w:r>
        <w:rPr>
          <w:lang w:val="bg-BG"/>
        </w:rPr>
        <w:t xml:space="preserve">000173 (стар № </w:t>
      </w:r>
      <w:r w:rsidRPr="00852530">
        <w:t>000127</w:t>
      </w:r>
      <w:r>
        <w:rPr>
          <w:lang w:val="bg-BG"/>
        </w:rPr>
        <w:t>)</w:t>
      </w:r>
      <w:r w:rsidRPr="00852530">
        <w:t>;</w:t>
      </w:r>
    </w:p>
    <w:p w:rsidR="00336458" w:rsidRPr="007736D1" w:rsidRDefault="00336458" w:rsidP="00336458">
      <w:pPr>
        <w:pStyle w:val="a5"/>
        <w:numPr>
          <w:ilvl w:val="0"/>
          <w:numId w:val="5"/>
        </w:numPr>
        <w:tabs>
          <w:tab w:val="left" w:pos="990"/>
        </w:tabs>
        <w:ind w:left="426" w:right="1" w:hanging="142"/>
        <w:jc w:val="both"/>
      </w:pPr>
      <w:r>
        <w:rPr>
          <w:lang w:val="bg-BG"/>
        </w:rPr>
        <w:t xml:space="preserve">000164 (стар № </w:t>
      </w:r>
      <w:r w:rsidRPr="00852530">
        <w:t>000130</w:t>
      </w:r>
      <w:r>
        <w:rPr>
          <w:lang w:val="bg-BG"/>
        </w:rPr>
        <w:t>)</w:t>
      </w:r>
      <w:r w:rsidRPr="00852530">
        <w:t>;</w:t>
      </w:r>
      <w:r w:rsidRPr="00852530">
        <w:rPr>
          <w:lang w:val="bg-BG"/>
        </w:rPr>
        <w:t xml:space="preserve"> </w:t>
      </w:r>
    </w:p>
    <w:p w:rsidR="00336458" w:rsidRPr="007736D1" w:rsidRDefault="00336458" w:rsidP="00336458">
      <w:pPr>
        <w:pStyle w:val="a5"/>
        <w:numPr>
          <w:ilvl w:val="0"/>
          <w:numId w:val="5"/>
        </w:numPr>
        <w:tabs>
          <w:tab w:val="left" w:pos="990"/>
        </w:tabs>
        <w:ind w:left="426" w:right="1" w:hanging="142"/>
        <w:jc w:val="both"/>
      </w:pPr>
      <w:r>
        <w:rPr>
          <w:lang w:val="bg-BG"/>
        </w:rPr>
        <w:t xml:space="preserve">000160 (стар № </w:t>
      </w:r>
      <w:r w:rsidRPr="00852530">
        <w:t>000131</w:t>
      </w:r>
      <w:r>
        <w:rPr>
          <w:lang w:val="bg-BG"/>
        </w:rPr>
        <w:t>)</w:t>
      </w:r>
      <w:r w:rsidRPr="00852530">
        <w:t>;</w:t>
      </w:r>
      <w:r w:rsidRPr="00852530">
        <w:rPr>
          <w:lang w:val="bg-BG"/>
        </w:rPr>
        <w:t xml:space="preserve"> </w:t>
      </w:r>
    </w:p>
    <w:p w:rsidR="00336458" w:rsidRPr="007736D1" w:rsidRDefault="00336458" w:rsidP="00336458">
      <w:pPr>
        <w:pStyle w:val="a5"/>
        <w:numPr>
          <w:ilvl w:val="0"/>
          <w:numId w:val="5"/>
        </w:numPr>
        <w:tabs>
          <w:tab w:val="left" w:pos="990"/>
        </w:tabs>
        <w:ind w:left="426" w:right="1" w:hanging="142"/>
        <w:jc w:val="both"/>
      </w:pPr>
      <w:r>
        <w:rPr>
          <w:lang w:val="bg-BG"/>
        </w:rPr>
        <w:t xml:space="preserve">000200 (стар № </w:t>
      </w:r>
      <w:r w:rsidRPr="00852530">
        <w:t>000132</w:t>
      </w:r>
      <w:r>
        <w:rPr>
          <w:lang w:val="bg-BG"/>
        </w:rPr>
        <w:t>)</w:t>
      </w:r>
      <w:r w:rsidRPr="00852530">
        <w:t>;</w:t>
      </w:r>
      <w:r w:rsidRPr="00852530">
        <w:rPr>
          <w:lang w:val="bg-BG"/>
        </w:rPr>
        <w:t xml:space="preserve"> </w:t>
      </w:r>
    </w:p>
    <w:p w:rsidR="00336458" w:rsidRPr="007736D1" w:rsidRDefault="00336458" w:rsidP="00336458">
      <w:pPr>
        <w:pStyle w:val="a5"/>
        <w:numPr>
          <w:ilvl w:val="0"/>
          <w:numId w:val="5"/>
        </w:numPr>
        <w:tabs>
          <w:tab w:val="left" w:pos="990"/>
        </w:tabs>
        <w:ind w:left="426" w:right="1" w:hanging="142"/>
        <w:jc w:val="both"/>
      </w:pPr>
      <w:r w:rsidRPr="00852530">
        <w:rPr>
          <w:lang w:val="bg-BG"/>
        </w:rPr>
        <w:lastRenderedPageBreak/>
        <w:t>0</w:t>
      </w:r>
      <w:r w:rsidRPr="00852530">
        <w:t>00134;</w:t>
      </w:r>
      <w:r w:rsidRPr="00852530">
        <w:rPr>
          <w:lang w:val="bg-BG"/>
        </w:rPr>
        <w:t xml:space="preserve"> </w:t>
      </w:r>
    </w:p>
    <w:p w:rsidR="00336458" w:rsidRPr="007736D1" w:rsidRDefault="00336458" w:rsidP="00336458">
      <w:pPr>
        <w:pStyle w:val="a5"/>
        <w:numPr>
          <w:ilvl w:val="0"/>
          <w:numId w:val="5"/>
        </w:numPr>
        <w:tabs>
          <w:tab w:val="left" w:pos="990"/>
        </w:tabs>
        <w:ind w:left="426" w:right="1" w:hanging="142"/>
        <w:jc w:val="both"/>
      </w:pPr>
      <w:r w:rsidRPr="00852530">
        <w:t>000139;</w:t>
      </w:r>
      <w:r w:rsidRPr="00852530">
        <w:rPr>
          <w:lang w:val="bg-BG"/>
        </w:rPr>
        <w:t xml:space="preserve"> </w:t>
      </w:r>
    </w:p>
    <w:p w:rsidR="00336458" w:rsidRPr="007736D1" w:rsidRDefault="00336458" w:rsidP="00336458">
      <w:pPr>
        <w:pStyle w:val="a5"/>
        <w:numPr>
          <w:ilvl w:val="0"/>
          <w:numId w:val="5"/>
        </w:numPr>
        <w:tabs>
          <w:tab w:val="left" w:pos="990"/>
        </w:tabs>
        <w:ind w:left="426" w:right="1" w:hanging="142"/>
        <w:jc w:val="both"/>
      </w:pPr>
      <w:r w:rsidRPr="00852530">
        <w:t>000142;</w:t>
      </w:r>
      <w:r w:rsidRPr="00852530">
        <w:rPr>
          <w:lang w:val="bg-BG"/>
        </w:rPr>
        <w:t xml:space="preserve"> </w:t>
      </w:r>
    </w:p>
    <w:p w:rsidR="00336458" w:rsidRPr="007736D1" w:rsidRDefault="00336458" w:rsidP="00336458">
      <w:pPr>
        <w:pStyle w:val="a5"/>
        <w:numPr>
          <w:ilvl w:val="0"/>
          <w:numId w:val="5"/>
        </w:numPr>
        <w:tabs>
          <w:tab w:val="left" w:pos="990"/>
        </w:tabs>
        <w:ind w:left="426" w:right="1" w:hanging="142"/>
        <w:jc w:val="both"/>
      </w:pPr>
      <w:r>
        <w:rPr>
          <w:lang w:val="bg-BG"/>
        </w:rPr>
        <w:t xml:space="preserve">000188 (стар № </w:t>
      </w:r>
      <w:r w:rsidRPr="00852530">
        <w:t>000149</w:t>
      </w:r>
      <w:r>
        <w:rPr>
          <w:lang w:val="bg-BG"/>
        </w:rPr>
        <w:t>)</w:t>
      </w:r>
      <w:r w:rsidRPr="00852530">
        <w:t>;</w:t>
      </w:r>
      <w:r w:rsidRPr="00852530">
        <w:rPr>
          <w:lang w:val="bg-BG"/>
        </w:rPr>
        <w:t xml:space="preserve"> </w:t>
      </w:r>
    </w:p>
    <w:p w:rsidR="00336458" w:rsidRPr="007736D1" w:rsidRDefault="00336458" w:rsidP="00336458">
      <w:pPr>
        <w:pStyle w:val="a5"/>
        <w:numPr>
          <w:ilvl w:val="0"/>
          <w:numId w:val="5"/>
        </w:numPr>
        <w:tabs>
          <w:tab w:val="left" w:pos="990"/>
        </w:tabs>
        <w:ind w:left="426" w:right="1" w:hanging="142"/>
        <w:jc w:val="both"/>
      </w:pPr>
      <w:r w:rsidRPr="00852530">
        <w:t>000150;</w:t>
      </w:r>
      <w:r w:rsidRPr="00852530">
        <w:rPr>
          <w:lang w:val="bg-BG"/>
        </w:rPr>
        <w:t xml:space="preserve"> </w:t>
      </w:r>
    </w:p>
    <w:p w:rsidR="00336458" w:rsidRPr="007736D1" w:rsidRDefault="00336458" w:rsidP="00336458">
      <w:pPr>
        <w:pStyle w:val="a5"/>
        <w:numPr>
          <w:ilvl w:val="0"/>
          <w:numId w:val="5"/>
        </w:numPr>
        <w:tabs>
          <w:tab w:val="left" w:pos="990"/>
        </w:tabs>
        <w:ind w:left="426" w:right="1" w:hanging="142"/>
        <w:jc w:val="both"/>
      </w:pPr>
      <w:r>
        <w:rPr>
          <w:lang w:val="bg-BG"/>
        </w:rPr>
        <w:t xml:space="preserve">022011 (стар № </w:t>
      </w:r>
      <w:r w:rsidRPr="00852530">
        <w:t>022001</w:t>
      </w:r>
      <w:r>
        <w:rPr>
          <w:lang w:val="bg-BG"/>
        </w:rPr>
        <w:t>)</w:t>
      </w:r>
      <w:r w:rsidRPr="00852530">
        <w:t>;</w:t>
      </w:r>
      <w:r w:rsidRPr="00852530">
        <w:rPr>
          <w:lang w:val="bg-BG"/>
        </w:rPr>
        <w:t xml:space="preserve"> </w:t>
      </w:r>
    </w:p>
    <w:p w:rsidR="00336458" w:rsidRPr="007736D1" w:rsidRDefault="00336458" w:rsidP="00336458">
      <w:pPr>
        <w:pStyle w:val="a5"/>
        <w:numPr>
          <w:ilvl w:val="0"/>
          <w:numId w:val="5"/>
        </w:numPr>
        <w:tabs>
          <w:tab w:val="left" w:pos="990"/>
        </w:tabs>
        <w:ind w:left="426" w:right="1" w:hanging="142"/>
        <w:jc w:val="both"/>
      </w:pPr>
      <w:r>
        <w:rPr>
          <w:lang w:val="bg-BG"/>
        </w:rPr>
        <w:t xml:space="preserve">025056 (стар № </w:t>
      </w:r>
      <w:r w:rsidRPr="00852530">
        <w:t>025032</w:t>
      </w:r>
      <w:r>
        <w:rPr>
          <w:lang w:val="bg-BG"/>
        </w:rPr>
        <w:t>)</w:t>
      </w:r>
      <w:r w:rsidRPr="00852530">
        <w:t>;</w:t>
      </w:r>
      <w:r w:rsidRPr="00852530">
        <w:rPr>
          <w:lang w:val="bg-BG"/>
        </w:rPr>
        <w:t xml:space="preserve"> </w:t>
      </w:r>
    </w:p>
    <w:p w:rsidR="00336458" w:rsidRPr="007736D1" w:rsidRDefault="00336458" w:rsidP="00336458">
      <w:pPr>
        <w:pStyle w:val="a5"/>
        <w:numPr>
          <w:ilvl w:val="0"/>
          <w:numId w:val="5"/>
        </w:numPr>
        <w:tabs>
          <w:tab w:val="left" w:pos="990"/>
        </w:tabs>
        <w:ind w:left="426" w:right="1" w:hanging="142"/>
        <w:jc w:val="both"/>
      </w:pPr>
      <w:r>
        <w:rPr>
          <w:lang w:val="bg-BG"/>
        </w:rPr>
        <w:t xml:space="preserve">025058 (стар № </w:t>
      </w:r>
      <w:r w:rsidRPr="00852530">
        <w:t>025038</w:t>
      </w:r>
      <w:r>
        <w:rPr>
          <w:lang w:val="bg-BG"/>
        </w:rPr>
        <w:t>)</w:t>
      </w:r>
      <w:r>
        <w:t>.</w:t>
      </w:r>
      <w:r w:rsidRPr="00852530">
        <w:rPr>
          <w:lang w:val="bg-BG"/>
        </w:rPr>
        <w:t xml:space="preserve"> </w:t>
      </w:r>
    </w:p>
    <w:p w:rsidR="00336458" w:rsidRDefault="00336458" w:rsidP="00336458">
      <w:pPr>
        <w:tabs>
          <w:tab w:val="left" w:pos="990"/>
        </w:tabs>
        <w:ind w:left="284" w:right="1"/>
        <w:jc w:val="both"/>
      </w:pPr>
    </w:p>
    <w:p w:rsidR="00336458" w:rsidRPr="00767058" w:rsidRDefault="00336458" w:rsidP="00336458">
      <w:pPr>
        <w:pStyle w:val="a5"/>
        <w:numPr>
          <w:ilvl w:val="0"/>
          <w:numId w:val="8"/>
        </w:numPr>
        <w:tabs>
          <w:tab w:val="left" w:pos="990"/>
        </w:tabs>
        <w:ind w:right="1"/>
        <w:jc w:val="both"/>
        <w:rPr>
          <w:color w:val="000000"/>
        </w:rPr>
      </w:pPr>
      <w:r w:rsidRPr="00E80558">
        <w:rPr>
          <w:color w:val="000000"/>
        </w:rPr>
        <w:t>Землище с. Тича, ЕКАТТЕ 72480 –</w:t>
      </w:r>
      <w:r w:rsidRPr="00767058">
        <w:rPr>
          <w:color w:val="000000"/>
        </w:rPr>
        <w:t xml:space="preserve"> поземлени имоти с идентификатор: </w:t>
      </w:r>
    </w:p>
    <w:p w:rsidR="00336458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</w:rPr>
        <w:sectPr w:rsidR="00336458" w:rsidSect="009177C5">
          <w:footerReference w:type="default" r:id="rId7"/>
          <w:pgSz w:w="11906" w:h="16838"/>
          <w:pgMar w:top="360" w:right="991" w:bottom="284" w:left="1276" w:header="708" w:footer="708" w:gutter="0"/>
          <w:cols w:space="708"/>
          <w:docGrid w:linePitch="360"/>
        </w:sectPr>
      </w:pPr>
    </w:p>
    <w:p w:rsidR="00336458" w:rsidRPr="00BD415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lastRenderedPageBreak/>
        <w:t>000007;</w:t>
      </w:r>
    </w:p>
    <w:p w:rsidR="00336458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000020</w:t>
      </w:r>
      <w:r>
        <w:rPr>
          <w:color w:val="000000"/>
          <w:lang w:val="bg-BG"/>
        </w:rPr>
        <w:t>;</w:t>
      </w:r>
    </w:p>
    <w:p w:rsidR="00336458" w:rsidRPr="00BD415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000022;</w:t>
      </w:r>
    </w:p>
    <w:p w:rsidR="00336458" w:rsidRPr="00F85F1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000039 (стар № </w:t>
      </w:r>
      <w:r w:rsidRPr="00B44E5B">
        <w:rPr>
          <w:color w:val="000000"/>
        </w:rPr>
        <w:t>000029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000032;</w:t>
      </w:r>
      <w:r w:rsidRPr="00B44E5B">
        <w:rPr>
          <w:color w:val="000000"/>
          <w:lang w:val="bg-BG"/>
        </w:rPr>
        <w:t xml:space="preserve"> </w:t>
      </w:r>
    </w:p>
    <w:p w:rsidR="00336458" w:rsidRPr="002968A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2968A3">
        <w:rPr>
          <w:color w:val="000000"/>
        </w:rPr>
        <w:t>000033</w:t>
      </w:r>
      <w:r w:rsidRPr="002968A3">
        <w:rPr>
          <w:color w:val="000000"/>
          <w:lang w:val="bg-BG"/>
        </w:rPr>
        <w:t>;</w:t>
      </w:r>
    </w:p>
    <w:p w:rsidR="00336458" w:rsidRPr="00BD415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000768, 000769, 000770, 000915 (стар № </w:t>
      </w:r>
      <w:r w:rsidRPr="00B44E5B">
        <w:rPr>
          <w:color w:val="000000"/>
        </w:rPr>
        <w:t>000083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BD415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000086;</w:t>
      </w:r>
      <w:r w:rsidRPr="00B44E5B">
        <w:rPr>
          <w:color w:val="000000"/>
          <w:lang w:val="bg-BG"/>
        </w:rPr>
        <w:t xml:space="preserve"> 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000089;</w:t>
      </w:r>
    </w:p>
    <w:p w:rsidR="00336458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000090</w:t>
      </w:r>
      <w:r>
        <w:rPr>
          <w:color w:val="000000"/>
          <w:lang w:val="bg-BG"/>
        </w:rPr>
        <w:t>;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000094;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000792 (стар № </w:t>
      </w:r>
      <w:r w:rsidRPr="00B44E5B">
        <w:rPr>
          <w:color w:val="000000"/>
        </w:rPr>
        <w:t>000107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F85F1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000110;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000856, 000857, 000861 (стар № </w:t>
      </w:r>
      <w:r w:rsidRPr="00B44E5B">
        <w:rPr>
          <w:color w:val="000000"/>
        </w:rPr>
        <w:t>000117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F85F1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000120;</w:t>
      </w:r>
    </w:p>
    <w:p w:rsidR="00336458" w:rsidRPr="00F85F1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000902 (стар № </w:t>
      </w:r>
      <w:r w:rsidRPr="00B44E5B">
        <w:rPr>
          <w:color w:val="000000"/>
        </w:rPr>
        <w:t>000123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000896, 000897, 000899 (стар № </w:t>
      </w:r>
      <w:r w:rsidRPr="00B44E5B">
        <w:rPr>
          <w:color w:val="000000"/>
        </w:rPr>
        <w:t>000124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F85F1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000129;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000130;</w:t>
      </w:r>
    </w:p>
    <w:p w:rsidR="00336458" w:rsidRPr="00F85F1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000131;</w:t>
      </w:r>
    </w:p>
    <w:p w:rsidR="00336458" w:rsidRPr="00F85F1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000132;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000135;</w:t>
      </w:r>
    </w:p>
    <w:p w:rsidR="00336458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000137;</w:t>
      </w:r>
      <w:r w:rsidRPr="00B44E5B">
        <w:rPr>
          <w:color w:val="000000"/>
          <w:lang w:val="bg-BG"/>
        </w:rPr>
        <w:t xml:space="preserve"> </w:t>
      </w:r>
    </w:p>
    <w:p w:rsidR="00336458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304F2C">
        <w:rPr>
          <w:color w:val="000000"/>
        </w:rPr>
        <w:t>000141;</w:t>
      </w:r>
    </w:p>
    <w:p w:rsidR="00336458" w:rsidRPr="00304F2C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000143;</w:t>
      </w:r>
    </w:p>
    <w:p w:rsidR="00336458" w:rsidRPr="00304F2C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</w:pPr>
      <w:r w:rsidRPr="00304F2C">
        <w:rPr>
          <w:color w:val="000000"/>
        </w:rPr>
        <w:t>000152;</w:t>
      </w:r>
      <w:r w:rsidRPr="00304F2C">
        <w:rPr>
          <w:color w:val="000000"/>
          <w:lang w:val="bg-BG"/>
        </w:rPr>
        <w:t xml:space="preserve"> </w:t>
      </w:r>
    </w:p>
    <w:p w:rsidR="00336458" w:rsidRPr="00F85F1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304F2C">
        <w:rPr>
          <w:color w:val="000000"/>
        </w:rPr>
        <w:t>000176;</w:t>
      </w:r>
    </w:p>
    <w:p w:rsidR="00336458" w:rsidRPr="00304F2C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000879 (стар № </w:t>
      </w:r>
      <w:r w:rsidRPr="00B44E5B">
        <w:rPr>
          <w:color w:val="000000"/>
        </w:rPr>
        <w:t>0</w:t>
      </w:r>
      <w:r>
        <w:rPr>
          <w:color w:val="000000"/>
          <w:lang w:val="bg-BG"/>
        </w:rPr>
        <w:t>0</w:t>
      </w:r>
      <w:r w:rsidRPr="00B44E5B">
        <w:rPr>
          <w:color w:val="000000"/>
        </w:rPr>
        <w:t>0184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F85F1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000863 (стар № </w:t>
      </w:r>
      <w:r w:rsidRPr="00304F2C">
        <w:rPr>
          <w:color w:val="000000"/>
        </w:rPr>
        <w:t>000186</w:t>
      </w:r>
      <w:r>
        <w:rPr>
          <w:color w:val="000000"/>
          <w:lang w:val="bg-BG"/>
        </w:rPr>
        <w:t>);</w:t>
      </w:r>
    </w:p>
    <w:p w:rsidR="00336458" w:rsidRPr="00304F2C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000195;</w:t>
      </w:r>
    </w:p>
    <w:p w:rsidR="00336458" w:rsidRPr="00304F2C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304F2C">
        <w:rPr>
          <w:color w:val="000000"/>
        </w:rPr>
        <w:t>000202;</w:t>
      </w:r>
    </w:p>
    <w:p w:rsidR="00336458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000854 (стар № </w:t>
      </w:r>
      <w:r w:rsidRPr="00304F2C">
        <w:rPr>
          <w:color w:val="000000"/>
        </w:rPr>
        <w:t>000203</w:t>
      </w:r>
      <w:r>
        <w:rPr>
          <w:color w:val="000000"/>
          <w:lang w:val="bg-BG"/>
        </w:rPr>
        <w:t>)</w:t>
      </w:r>
      <w:r w:rsidRPr="00304F2C">
        <w:rPr>
          <w:color w:val="000000"/>
          <w:lang w:val="bg-BG"/>
        </w:rPr>
        <w:t>;</w:t>
      </w:r>
      <w:r w:rsidRPr="00B44E5B">
        <w:rPr>
          <w:color w:val="000000"/>
          <w:lang w:val="bg-BG"/>
        </w:rPr>
        <w:t xml:space="preserve"> </w:t>
      </w:r>
    </w:p>
    <w:p w:rsidR="00336458" w:rsidRPr="005125A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000835, 000838, 000841 (стар № </w:t>
      </w:r>
      <w:r w:rsidRPr="00B44E5B">
        <w:rPr>
          <w:color w:val="000000"/>
        </w:rPr>
        <w:t>000204</w:t>
      </w:r>
      <w:r>
        <w:rPr>
          <w:color w:val="000000"/>
          <w:lang w:val="bg-BG"/>
        </w:rPr>
        <w:t>);</w:t>
      </w:r>
    </w:p>
    <w:p w:rsidR="00336458" w:rsidRPr="00A408A6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A408A6">
        <w:rPr>
          <w:color w:val="000000"/>
          <w:lang w:val="bg-BG"/>
        </w:rPr>
        <w:lastRenderedPageBreak/>
        <w:t xml:space="preserve">000734, 000735 (стар № </w:t>
      </w:r>
      <w:r w:rsidRPr="00A408A6">
        <w:rPr>
          <w:color w:val="000000"/>
        </w:rPr>
        <w:t>000205</w:t>
      </w:r>
      <w:r w:rsidRPr="00A408A6">
        <w:rPr>
          <w:color w:val="000000"/>
          <w:lang w:val="bg-BG"/>
        </w:rPr>
        <w:t>)</w:t>
      </w:r>
      <w:r w:rsidRPr="00A408A6">
        <w:rPr>
          <w:color w:val="000000"/>
        </w:rPr>
        <w:t>;</w:t>
      </w:r>
    </w:p>
    <w:p w:rsidR="00336458" w:rsidRPr="00C01B4C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000881 (стар № </w:t>
      </w:r>
      <w:r w:rsidRPr="00C01B4C">
        <w:rPr>
          <w:color w:val="000000"/>
        </w:rPr>
        <w:t>000213</w:t>
      </w:r>
      <w:r>
        <w:rPr>
          <w:color w:val="000000"/>
          <w:lang w:val="bg-BG"/>
        </w:rPr>
        <w:t>)</w:t>
      </w:r>
      <w:r w:rsidRPr="00C01B4C">
        <w:rPr>
          <w:color w:val="000000"/>
        </w:rPr>
        <w:t>;</w:t>
      </w:r>
    </w:p>
    <w:p w:rsidR="00336458" w:rsidRPr="00304F2C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000217;</w:t>
      </w:r>
    </w:p>
    <w:p w:rsidR="00336458" w:rsidRPr="00304F2C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304F2C">
        <w:rPr>
          <w:color w:val="000000"/>
        </w:rPr>
        <w:t>000222;</w:t>
      </w:r>
    </w:p>
    <w:p w:rsidR="00336458" w:rsidRPr="00BD415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000864, 000865 (стар № </w:t>
      </w:r>
      <w:r w:rsidRPr="00304F2C">
        <w:rPr>
          <w:color w:val="000000"/>
        </w:rPr>
        <w:t>000223</w:t>
      </w:r>
      <w:r>
        <w:rPr>
          <w:color w:val="000000"/>
          <w:lang w:val="bg-BG"/>
        </w:rPr>
        <w:t>)</w:t>
      </w:r>
      <w:r w:rsidRPr="00304F2C">
        <w:rPr>
          <w:color w:val="000000"/>
        </w:rPr>
        <w:t>;</w:t>
      </w:r>
    </w:p>
    <w:p w:rsidR="00336458" w:rsidRPr="00BD415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000780, 000782 (стар № </w:t>
      </w:r>
      <w:r w:rsidRPr="00B44E5B">
        <w:rPr>
          <w:color w:val="000000"/>
        </w:rPr>
        <w:t>000266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BD415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000278;</w:t>
      </w:r>
    </w:p>
    <w:p w:rsidR="00336458" w:rsidRPr="00BD415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000791 (стар № </w:t>
      </w:r>
      <w:r w:rsidRPr="00B44E5B">
        <w:rPr>
          <w:color w:val="000000"/>
        </w:rPr>
        <w:t>000283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000788 (стар № </w:t>
      </w:r>
      <w:r w:rsidRPr="00BD4153">
        <w:rPr>
          <w:color w:val="000000"/>
        </w:rPr>
        <w:t>000287</w:t>
      </w:r>
      <w:r>
        <w:rPr>
          <w:color w:val="000000"/>
          <w:lang w:val="bg-BG"/>
        </w:rPr>
        <w:t>)</w:t>
      </w:r>
      <w:r w:rsidRPr="00BD4153">
        <w:rPr>
          <w:color w:val="000000"/>
        </w:rPr>
        <w:t>;</w:t>
      </w:r>
      <w:r w:rsidRPr="00BD4153">
        <w:rPr>
          <w:color w:val="000000"/>
          <w:lang w:val="bg-BG"/>
        </w:rPr>
        <w:t xml:space="preserve"> </w:t>
      </w:r>
    </w:p>
    <w:p w:rsidR="00336458" w:rsidRPr="00BD415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000762 (стар № </w:t>
      </w:r>
      <w:r w:rsidRPr="00BD4153">
        <w:rPr>
          <w:color w:val="000000"/>
        </w:rPr>
        <w:t>000312</w:t>
      </w:r>
      <w:r>
        <w:rPr>
          <w:color w:val="000000"/>
          <w:lang w:val="bg-BG"/>
        </w:rPr>
        <w:t>)</w:t>
      </w:r>
      <w:r w:rsidRPr="00BD4153">
        <w:rPr>
          <w:color w:val="000000"/>
        </w:rPr>
        <w:t>;</w:t>
      </w:r>
      <w:r w:rsidRPr="00BD4153">
        <w:rPr>
          <w:color w:val="000000"/>
          <w:lang w:val="bg-BG"/>
        </w:rPr>
        <w:t xml:space="preserve"> </w:t>
      </w:r>
    </w:p>
    <w:p w:rsidR="00336458" w:rsidRPr="00F85F1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000765 (стар № </w:t>
      </w:r>
      <w:r w:rsidRPr="00B44E5B">
        <w:rPr>
          <w:color w:val="000000"/>
        </w:rPr>
        <w:t>000321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000336;</w:t>
      </w:r>
      <w:r w:rsidRPr="00B44E5B">
        <w:rPr>
          <w:color w:val="000000"/>
          <w:lang w:val="bg-BG"/>
        </w:rPr>
        <w:t xml:space="preserve"> </w:t>
      </w:r>
    </w:p>
    <w:p w:rsidR="00336458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000337;</w:t>
      </w:r>
    </w:p>
    <w:p w:rsidR="00336458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000885 (стар № </w:t>
      </w:r>
      <w:r w:rsidRPr="00B44E5B">
        <w:rPr>
          <w:color w:val="000000"/>
        </w:rPr>
        <w:t>000346</w:t>
      </w:r>
      <w:r>
        <w:rPr>
          <w:color w:val="000000"/>
          <w:lang w:val="bg-BG"/>
        </w:rPr>
        <w:t>);</w:t>
      </w:r>
    </w:p>
    <w:p w:rsidR="00336458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000888, 000890 (стар № </w:t>
      </w:r>
      <w:r w:rsidRPr="00B44E5B">
        <w:rPr>
          <w:color w:val="000000"/>
        </w:rPr>
        <w:t>000359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000373;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000374</w:t>
      </w:r>
      <w:r>
        <w:rPr>
          <w:color w:val="000000"/>
          <w:lang w:val="bg-BG"/>
        </w:rPr>
        <w:t>;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000821 (стар № </w:t>
      </w:r>
      <w:r w:rsidRPr="00B44E5B">
        <w:rPr>
          <w:color w:val="000000"/>
        </w:rPr>
        <w:t>000380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</w:t>
      </w:r>
      <w:r>
        <w:rPr>
          <w:color w:val="000000"/>
          <w:lang w:val="bg-BG"/>
        </w:rPr>
        <w:t>00815, 000816, 000817 (стар № 0</w:t>
      </w:r>
      <w:r w:rsidRPr="00B44E5B">
        <w:rPr>
          <w:color w:val="000000"/>
        </w:rPr>
        <w:t>00381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  <w:r w:rsidRPr="00B44E5B">
        <w:rPr>
          <w:color w:val="000000"/>
          <w:lang w:val="bg-BG"/>
        </w:rPr>
        <w:t xml:space="preserve"> 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000819 (стар № </w:t>
      </w:r>
      <w:r w:rsidRPr="00B44E5B">
        <w:rPr>
          <w:color w:val="000000"/>
        </w:rPr>
        <w:t>000382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000383;</w:t>
      </w:r>
    </w:p>
    <w:p w:rsidR="00336458" w:rsidRPr="00304F2C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000389;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000867 (стар № </w:t>
      </w:r>
      <w:r w:rsidRPr="00304F2C">
        <w:rPr>
          <w:color w:val="000000"/>
        </w:rPr>
        <w:t>000395</w:t>
      </w:r>
      <w:r>
        <w:rPr>
          <w:color w:val="000000"/>
          <w:lang w:val="bg-BG"/>
        </w:rPr>
        <w:t>)</w:t>
      </w:r>
      <w:r w:rsidRPr="00304F2C">
        <w:rPr>
          <w:color w:val="000000"/>
        </w:rPr>
        <w:t>;</w:t>
      </w:r>
    </w:p>
    <w:p w:rsidR="00336458" w:rsidRPr="00F85F1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000823, 000824 (стар № </w:t>
      </w:r>
      <w:r w:rsidRPr="00B44E5B">
        <w:rPr>
          <w:color w:val="000000"/>
        </w:rPr>
        <w:t>000399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000403;</w:t>
      </w:r>
    </w:p>
    <w:p w:rsidR="00336458" w:rsidRPr="00304F2C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000756, 000757 (стар № </w:t>
      </w:r>
      <w:r w:rsidRPr="00B44E5B">
        <w:rPr>
          <w:color w:val="000000"/>
        </w:rPr>
        <w:t>000406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F85F1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000410;</w:t>
      </w:r>
    </w:p>
    <w:p w:rsidR="00336458" w:rsidRPr="00BD415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000905, 000907, 000909 (стар № </w:t>
      </w:r>
      <w:r w:rsidRPr="00B44E5B">
        <w:rPr>
          <w:color w:val="000000"/>
        </w:rPr>
        <w:t>000411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000412;</w:t>
      </w:r>
    </w:p>
    <w:p w:rsidR="00336458" w:rsidRPr="00304F2C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000805, 000927 (стар № </w:t>
      </w:r>
      <w:r w:rsidRPr="00B44E5B">
        <w:rPr>
          <w:color w:val="000000"/>
        </w:rPr>
        <w:t>000418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000930 (стар № </w:t>
      </w:r>
      <w:r w:rsidRPr="00B44E5B">
        <w:rPr>
          <w:color w:val="000000"/>
        </w:rPr>
        <w:t>000420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  <w:r w:rsidRPr="00B44E5B">
        <w:rPr>
          <w:color w:val="000000"/>
          <w:lang w:val="bg-BG"/>
        </w:rPr>
        <w:t xml:space="preserve"> </w:t>
      </w:r>
    </w:p>
    <w:p w:rsidR="00336458" w:rsidRPr="00F85F1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000870 (стар № </w:t>
      </w:r>
      <w:r w:rsidRPr="00B44E5B">
        <w:rPr>
          <w:color w:val="000000"/>
        </w:rPr>
        <w:t>000421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BD415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000425;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000426;</w:t>
      </w:r>
    </w:p>
    <w:p w:rsidR="00336458" w:rsidRPr="00F85F1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000813 (стар № </w:t>
      </w:r>
      <w:r w:rsidRPr="00B44E5B">
        <w:rPr>
          <w:color w:val="000000"/>
        </w:rPr>
        <w:t>000433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lastRenderedPageBreak/>
        <w:t xml:space="preserve">000886 (стар № </w:t>
      </w:r>
      <w:r w:rsidRPr="00B44E5B">
        <w:rPr>
          <w:color w:val="000000"/>
        </w:rPr>
        <w:t>000434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  <w:r w:rsidRPr="00B44E5B">
        <w:rPr>
          <w:color w:val="000000"/>
          <w:lang w:val="bg-BG"/>
        </w:rPr>
        <w:t xml:space="preserve"> </w:t>
      </w:r>
    </w:p>
    <w:p w:rsidR="00336458" w:rsidRPr="00304F2C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000739, 000740 (стар № </w:t>
      </w:r>
      <w:r w:rsidRPr="00B44E5B">
        <w:rPr>
          <w:color w:val="000000"/>
        </w:rPr>
        <w:t>000435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5125A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000436;</w:t>
      </w:r>
    </w:p>
    <w:p w:rsidR="00336458" w:rsidRPr="00BD415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000775, 000777 (стар № </w:t>
      </w:r>
      <w:r w:rsidRPr="00B44E5B">
        <w:rPr>
          <w:color w:val="000000"/>
        </w:rPr>
        <w:t>000437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BD415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000441;</w:t>
      </w:r>
    </w:p>
    <w:p w:rsidR="00336458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000442;</w:t>
      </w:r>
      <w:r w:rsidRPr="00B44E5B">
        <w:rPr>
          <w:color w:val="000000"/>
          <w:lang w:val="bg-BG"/>
        </w:rPr>
        <w:t xml:space="preserve"> </w:t>
      </w:r>
    </w:p>
    <w:p w:rsidR="00336458" w:rsidRPr="00F85F1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000446;</w:t>
      </w:r>
    </w:p>
    <w:p w:rsidR="00336458" w:rsidRPr="00304F2C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000447;</w:t>
      </w:r>
    </w:p>
    <w:p w:rsidR="00336458" w:rsidRPr="00304F2C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000831 (стар № </w:t>
      </w:r>
      <w:r w:rsidRPr="00B44E5B">
        <w:rPr>
          <w:color w:val="000000"/>
        </w:rPr>
        <w:t>000448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F85F1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000449;</w:t>
      </w:r>
    </w:p>
    <w:p w:rsidR="00336458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000451;</w:t>
      </w:r>
      <w:r w:rsidRPr="00B44E5B">
        <w:rPr>
          <w:color w:val="000000"/>
          <w:lang w:val="bg-BG"/>
        </w:rPr>
        <w:t xml:space="preserve"> </w:t>
      </w:r>
    </w:p>
    <w:p w:rsidR="00336458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000786, 000787 (стар № </w:t>
      </w:r>
      <w:r w:rsidRPr="00B44E5B">
        <w:rPr>
          <w:color w:val="000000"/>
        </w:rPr>
        <w:t>000452</w:t>
      </w:r>
      <w:r>
        <w:rPr>
          <w:color w:val="000000"/>
          <w:lang w:val="bg-BG"/>
        </w:rPr>
        <w:t>);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000749, 000750, 000753,0000926 (стар № </w:t>
      </w:r>
      <w:r w:rsidRPr="00B44E5B">
        <w:rPr>
          <w:color w:val="000000"/>
        </w:rPr>
        <w:t>000453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000828, 000830 (стар № </w:t>
      </w:r>
      <w:r w:rsidRPr="00B44E5B">
        <w:rPr>
          <w:color w:val="000000"/>
        </w:rPr>
        <w:t>000456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000460;</w:t>
      </w:r>
    </w:p>
    <w:p w:rsidR="00336458" w:rsidRPr="00304F2C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000810 (стар № </w:t>
      </w:r>
      <w:r w:rsidRPr="00B44E5B">
        <w:rPr>
          <w:color w:val="000000"/>
        </w:rPr>
        <w:t>000464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000845 (стар № </w:t>
      </w:r>
      <w:r w:rsidRPr="00B44E5B">
        <w:rPr>
          <w:color w:val="000000"/>
        </w:rPr>
        <w:t>000466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  <w:r w:rsidRPr="00B44E5B">
        <w:rPr>
          <w:color w:val="000000"/>
          <w:lang w:val="bg-BG"/>
        </w:rPr>
        <w:t xml:space="preserve"> 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000846, 000847 (стар № </w:t>
      </w:r>
      <w:r w:rsidRPr="00B44E5B">
        <w:rPr>
          <w:color w:val="000000"/>
        </w:rPr>
        <w:t>000467</w:t>
      </w:r>
      <w:r>
        <w:rPr>
          <w:color w:val="000000"/>
          <w:lang w:val="bg-BG"/>
        </w:rPr>
        <w:t>);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000808 (стар № </w:t>
      </w:r>
      <w:r w:rsidRPr="00B44E5B">
        <w:rPr>
          <w:color w:val="000000"/>
        </w:rPr>
        <w:t>000469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304F2C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000472;</w:t>
      </w:r>
    </w:p>
    <w:p w:rsidR="00336458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000871 (стар № </w:t>
      </w:r>
      <w:r w:rsidRPr="00B44E5B">
        <w:rPr>
          <w:color w:val="000000"/>
        </w:rPr>
        <w:t>000475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  <w:r w:rsidRPr="00B44E5B">
        <w:rPr>
          <w:color w:val="000000"/>
          <w:lang w:val="bg-BG"/>
        </w:rPr>
        <w:t xml:space="preserve"> 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000873, 000874 (стар № </w:t>
      </w:r>
      <w:r w:rsidRPr="00B44E5B">
        <w:rPr>
          <w:color w:val="000000"/>
        </w:rPr>
        <w:t>000479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000812 (стар № </w:t>
      </w:r>
      <w:r w:rsidRPr="00B44E5B">
        <w:rPr>
          <w:color w:val="000000"/>
        </w:rPr>
        <w:t>000482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304F2C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000483;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000852 (стар № </w:t>
      </w:r>
      <w:r w:rsidRPr="00B44E5B">
        <w:rPr>
          <w:color w:val="000000"/>
        </w:rPr>
        <w:t>000485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000486;</w:t>
      </w:r>
    </w:p>
    <w:p w:rsidR="00336458" w:rsidRPr="00304F2C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000916, 000918, 000923 (стар № </w:t>
      </w:r>
      <w:r w:rsidRPr="00B44E5B">
        <w:rPr>
          <w:color w:val="000000"/>
        </w:rPr>
        <w:t>000487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304F2C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000488;</w:t>
      </w:r>
    </w:p>
    <w:p w:rsidR="00336458" w:rsidRPr="005125A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000489;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000736, 000737, 000910 (стар № </w:t>
      </w:r>
      <w:r w:rsidRPr="00F85F11">
        <w:rPr>
          <w:color w:val="000000"/>
        </w:rPr>
        <w:t>000491</w:t>
      </w:r>
      <w:r>
        <w:rPr>
          <w:color w:val="000000"/>
          <w:lang w:val="bg-BG"/>
        </w:rPr>
        <w:t>)</w:t>
      </w:r>
      <w:r w:rsidRPr="00F85F11">
        <w:rPr>
          <w:color w:val="000000"/>
        </w:rPr>
        <w:t>;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000794, 000796 (стар № </w:t>
      </w:r>
      <w:r w:rsidRPr="00B44E5B">
        <w:rPr>
          <w:color w:val="000000"/>
        </w:rPr>
        <w:t>000492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000801 (стар № </w:t>
      </w:r>
      <w:r w:rsidRPr="00B44E5B">
        <w:rPr>
          <w:color w:val="000000"/>
        </w:rPr>
        <w:t>000496</w:t>
      </w:r>
      <w:r>
        <w:rPr>
          <w:color w:val="000000"/>
          <w:lang w:val="bg-BG"/>
        </w:rPr>
        <w:t>);</w:t>
      </w:r>
    </w:p>
    <w:p w:rsidR="00336458" w:rsidRPr="00304F2C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000748, 000798, 000800 (стар № </w:t>
      </w:r>
      <w:r w:rsidRPr="00B44E5B">
        <w:rPr>
          <w:color w:val="000000"/>
        </w:rPr>
        <w:t>000499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304F2C">
        <w:rPr>
          <w:color w:val="000000"/>
        </w:rPr>
        <w:t>0005</w:t>
      </w:r>
      <w:r>
        <w:rPr>
          <w:color w:val="000000"/>
          <w:lang w:val="bg-BG"/>
        </w:rPr>
        <w:t>01</w:t>
      </w:r>
      <w:r w:rsidRPr="00304F2C">
        <w:rPr>
          <w:color w:val="000000"/>
        </w:rPr>
        <w:t>;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000505;</w:t>
      </w:r>
    </w:p>
    <w:p w:rsidR="00336458" w:rsidRPr="00F85F1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000507;</w:t>
      </w:r>
    </w:p>
    <w:p w:rsidR="00336458" w:rsidRPr="00F85F1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000732, 000733 (стар № </w:t>
      </w:r>
      <w:r w:rsidRPr="00B44E5B">
        <w:rPr>
          <w:color w:val="000000"/>
        </w:rPr>
        <w:t>000516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BD415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000741, 000743, 000744 (стар № </w:t>
      </w:r>
      <w:r w:rsidRPr="00B44E5B">
        <w:rPr>
          <w:color w:val="000000"/>
        </w:rPr>
        <w:t>000518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000784 (стар № </w:t>
      </w:r>
      <w:r w:rsidRPr="00BD4153">
        <w:rPr>
          <w:color w:val="000000"/>
        </w:rPr>
        <w:t>000534</w:t>
      </w:r>
      <w:r>
        <w:rPr>
          <w:color w:val="000000"/>
          <w:lang w:val="bg-BG"/>
        </w:rPr>
        <w:t>)</w:t>
      </w:r>
      <w:r w:rsidRPr="00BD4153">
        <w:rPr>
          <w:color w:val="000000"/>
        </w:rPr>
        <w:t>;</w:t>
      </w:r>
      <w:r w:rsidRPr="00BD4153">
        <w:rPr>
          <w:color w:val="000000"/>
          <w:lang w:val="bg-BG"/>
        </w:rPr>
        <w:t xml:space="preserve"> </w:t>
      </w:r>
    </w:p>
    <w:p w:rsidR="00336458" w:rsidRPr="00BD415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000772, 000774 (стар № </w:t>
      </w:r>
      <w:r w:rsidRPr="00BD4153">
        <w:rPr>
          <w:color w:val="000000"/>
        </w:rPr>
        <w:t>000556</w:t>
      </w:r>
      <w:r>
        <w:rPr>
          <w:color w:val="000000"/>
          <w:lang w:val="bg-BG"/>
        </w:rPr>
        <w:t>)</w:t>
      </w:r>
      <w:r w:rsidRPr="00BD4153">
        <w:rPr>
          <w:color w:val="000000"/>
        </w:rPr>
        <w:t>;</w:t>
      </w:r>
    </w:p>
    <w:p w:rsidR="00336458" w:rsidRPr="00BD415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000562;</w:t>
      </w:r>
    </w:p>
    <w:p w:rsidR="00336458" w:rsidRPr="005125A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000563</w:t>
      </w:r>
      <w:r>
        <w:rPr>
          <w:color w:val="000000"/>
          <w:lang w:val="bg-BG"/>
        </w:rPr>
        <w:t>;</w:t>
      </w:r>
    </w:p>
    <w:p w:rsidR="00336458" w:rsidRPr="00F85F1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lastRenderedPageBreak/>
        <w:t xml:space="preserve">000876, 000903, 000912 (стар № </w:t>
      </w:r>
      <w:r w:rsidRPr="00B44E5B">
        <w:rPr>
          <w:color w:val="000000"/>
        </w:rPr>
        <w:t>000571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F85F1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000891, 000893 (стар № </w:t>
      </w:r>
      <w:r w:rsidRPr="00B44E5B">
        <w:rPr>
          <w:color w:val="000000"/>
        </w:rPr>
        <w:t>000574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F85F1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000576;</w:t>
      </w:r>
    </w:p>
    <w:p w:rsidR="00336458" w:rsidRPr="00F85F1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000894 (стар № </w:t>
      </w:r>
      <w:r w:rsidRPr="00B44E5B">
        <w:rPr>
          <w:color w:val="000000"/>
        </w:rPr>
        <w:t>000584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5125A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000591;</w:t>
      </w:r>
    </w:p>
    <w:p w:rsidR="00336458" w:rsidRPr="00F85F1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000605;</w:t>
      </w:r>
    </w:p>
    <w:p w:rsidR="00336458" w:rsidRPr="00BD415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000635;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000663;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000724;</w:t>
      </w:r>
    </w:p>
    <w:p w:rsidR="00336458" w:rsidRPr="007202EC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000754, 000755 (стар № </w:t>
      </w:r>
      <w:r w:rsidRPr="00B44E5B">
        <w:rPr>
          <w:color w:val="000000"/>
        </w:rPr>
        <w:t>000726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BD415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010004, 010006, 010007, 010008, 010009, 010010, 010011 (стар № </w:t>
      </w:r>
      <w:r w:rsidRPr="00B44E5B">
        <w:rPr>
          <w:color w:val="000000"/>
        </w:rPr>
        <w:t>010001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F85F1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>0</w:t>
      </w:r>
      <w:r w:rsidRPr="00B44E5B">
        <w:rPr>
          <w:color w:val="000000"/>
        </w:rPr>
        <w:t>10003;</w:t>
      </w:r>
    </w:p>
    <w:p w:rsidR="00336458" w:rsidRPr="00F85F1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014001;</w:t>
      </w:r>
    </w:p>
    <w:p w:rsidR="00336458" w:rsidRPr="001C66A5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1C66A5">
        <w:rPr>
          <w:color w:val="000000"/>
        </w:rPr>
        <w:t>014003;</w:t>
      </w:r>
    </w:p>
    <w:p w:rsidR="00336458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014004;</w:t>
      </w:r>
      <w:r w:rsidRPr="00B44E5B">
        <w:rPr>
          <w:color w:val="000000"/>
          <w:lang w:val="bg-BG"/>
        </w:rPr>
        <w:t xml:space="preserve"> </w:t>
      </w:r>
    </w:p>
    <w:p w:rsidR="00336458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014005;</w:t>
      </w:r>
      <w:r w:rsidRPr="00B44E5B">
        <w:rPr>
          <w:color w:val="000000"/>
          <w:lang w:val="bg-BG"/>
        </w:rPr>
        <w:t xml:space="preserve"> </w:t>
      </w:r>
    </w:p>
    <w:p w:rsidR="00336458" w:rsidRPr="00F85F1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014023 (стар № </w:t>
      </w:r>
      <w:r w:rsidRPr="00B44E5B">
        <w:rPr>
          <w:color w:val="000000"/>
        </w:rPr>
        <w:t>014006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F85F1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014020 (стар № </w:t>
      </w:r>
      <w:r w:rsidRPr="00B44E5B">
        <w:rPr>
          <w:color w:val="000000"/>
        </w:rPr>
        <w:t>014010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BD415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014017, 014019 (стар № </w:t>
      </w:r>
      <w:r w:rsidRPr="00B44E5B">
        <w:rPr>
          <w:color w:val="000000"/>
        </w:rPr>
        <w:t>014012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014024, 014025 (стар № </w:t>
      </w:r>
      <w:r w:rsidRPr="00B44E5B">
        <w:rPr>
          <w:color w:val="000000"/>
        </w:rPr>
        <w:t>014013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BD415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015014 (стар № </w:t>
      </w:r>
      <w:r w:rsidRPr="00B44E5B">
        <w:rPr>
          <w:color w:val="000000"/>
        </w:rPr>
        <w:t>015008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018019 (стар № </w:t>
      </w:r>
      <w:r w:rsidRPr="00B44E5B">
        <w:rPr>
          <w:color w:val="000000"/>
        </w:rPr>
        <w:t>018011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F85F1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026004;</w:t>
      </w:r>
    </w:p>
    <w:p w:rsidR="00336458" w:rsidRPr="00BD415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027003 (стар № </w:t>
      </w:r>
      <w:r w:rsidRPr="00B44E5B">
        <w:rPr>
          <w:color w:val="000000"/>
        </w:rPr>
        <w:t>027002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F85F1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029016 (стар № </w:t>
      </w:r>
      <w:r w:rsidRPr="00B44E5B">
        <w:rPr>
          <w:color w:val="000000"/>
        </w:rPr>
        <w:t>029008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029011;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032011;</w:t>
      </w:r>
    </w:p>
    <w:p w:rsidR="00336458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032021, 032022, 032025, 032027 (стар № </w:t>
      </w:r>
      <w:r w:rsidRPr="00B44E5B">
        <w:rPr>
          <w:color w:val="000000"/>
        </w:rPr>
        <w:t>032015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  <w:r w:rsidRPr="00B44E5B">
        <w:rPr>
          <w:color w:val="000000"/>
          <w:lang w:val="bg-BG"/>
        </w:rPr>
        <w:t xml:space="preserve"> </w:t>
      </w:r>
    </w:p>
    <w:p w:rsidR="00336458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033022 (стар № </w:t>
      </w:r>
      <w:r w:rsidRPr="00B44E5B">
        <w:rPr>
          <w:color w:val="000000"/>
        </w:rPr>
        <w:t>033014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5125A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033021 (стар № </w:t>
      </w:r>
      <w:r w:rsidRPr="00B44E5B">
        <w:rPr>
          <w:color w:val="000000"/>
        </w:rPr>
        <w:t>033016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1C66A5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1C66A5">
        <w:rPr>
          <w:color w:val="000000"/>
        </w:rPr>
        <w:t>043001;</w:t>
      </w:r>
    </w:p>
    <w:p w:rsidR="00336458" w:rsidRPr="00F85F1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045039, 045041 (стар № </w:t>
      </w:r>
      <w:r w:rsidRPr="00B44E5B">
        <w:rPr>
          <w:color w:val="000000"/>
        </w:rPr>
        <w:t>045007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047022 (стар № </w:t>
      </w:r>
      <w:r w:rsidRPr="00B44E5B">
        <w:rPr>
          <w:color w:val="000000"/>
        </w:rPr>
        <w:t>047015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048042 (стар № </w:t>
      </w:r>
      <w:r w:rsidRPr="00B44E5B">
        <w:rPr>
          <w:color w:val="000000"/>
        </w:rPr>
        <w:t>048020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304F2C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048047 (стар № </w:t>
      </w:r>
      <w:r w:rsidRPr="00B44E5B">
        <w:rPr>
          <w:color w:val="000000"/>
        </w:rPr>
        <w:t>048022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304F2C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050019 (стар № </w:t>
      </w:r>
      <w:r w:rsidRPr="00B44E5B">
        <w:rPr>
          <w:color w:val="000000"/>
        </w:rPr>
        <w:t>050005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5125A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053001</w:t>
      </w:r>
    </w:p>
    <w:p w:rsidR="00336458" w:rsidRPr="00F85F1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054061 (стар № </w:t>
      </w:r>
      <w:r w:rsidRPr="00B44E5B">
        <w:rPr>
          <w:color w:val="000000"/>
        </w:rPr>
        <w:t>054058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056016, 056017 (стар № </w:t>
      </w:r>
      <w:r w:rsidRPr="00B44E5B">
        <w:rPr>
          <w:color w:val="000000"/>
        </w:rPr>
        <w:t>056009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BD415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059012, 059013, 059015 (стар № </w:t>
      </w:r>
      <w:r w:rsidRPr="00B44E5B">
        <w:rPr>
          <w:color w:val="000000"/>
        </w:rPr>
        <w:t>059009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BD415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062045 (стар № </w:t>
      </w:r>
      <w:r w:rsidRPr="00B44E5B">
        <w:rPr>
          <w:color w:val="000000"/>
        </w:rPr>
        <w:t>062003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  <w:r w:rsidRPr="00B44E5B">
        <w:rPr>
          <w:color w:val="000000"/>
          <w:lang w:val="bg-BG"/>
        </w:rPr>
        <w:t xml:space="preserve"> </w:t>
      </w:r>
    </w:p>
    <w:p w:rsidR="00336458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062041 (стар № </w:t>
      </w:r>
      <w:r w:rsidRPr="00B44E5B">
        <w:rPr>
          <w:color w:val="000000"/>
        </w:rPr>
        <w:t>062016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  <w:r w:rsidRPr="00B44E5B">
        <w:rPr>
          <w:color w:val="000000"/>
          <w:lang w:val="bg-BG"/>
        </w:rPr>
        <w:t xml:space="preserve"> </w:t>
      </w:r>
    </w:p>
    <w:p w:rsidR="00336458" w:rsidRPr="00BD415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lastRenderedPageBreak/>
        <w:t xml:space="preserve">062043 (стар № </w:t>
      </w:r>
      <w:r w:rsidRPr="00B44E5B">
        <w:rPr>
          <w:color w:val="000000"/>
        </w:rPr>
        <w:t>062022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062047 (стар № </w:t>
      </w:r>
      <w:r w:rsidRPr="00B44E5B">
        <w:rPr>
          <w:color w:val="000000"/>
        </w:rPr>
        <w:t>062024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  <w:r w:rsidRPr="00B44E5B">
        <w:rPr>
          <w:color w:val="000000"/>
          <w:lang w:val="bg-BG"/>
        </w:rPr>
        <w:t xml:space="preserve"> 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062049 (стар № </w:t>
      </w:r>
      <w:r w:rsidRPr="00B44E5B">
        <w:rPr>
          <w:color w:val="000000"/>
        </w:rPr>
        <w:t>062026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062030;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065022 (стар № </w:t>
      </w:r>
      <w:r w:rsidRPr="00B44E5B">
        <w:rPr>
          <w:color w:val="000000"/>
        </w:rPr>
        <w:t>065020</w:t>
      </w:r>
      <w:r>
        <w:rPr>
          <w:color w:val="000000"/>
          <w:lang w:val="bg-BG"/>
        </w:rPr>
        <w:t>);</w:t>
      </w:r>
    </w:p>
    <w:p w:rsidR="00336458" w:rsidRPr="000E37B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078016;</w:t>
      </w:r>
    </w:p>
    <w:p w:rsidR="00336458" w:rsidRPr="005125A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078021;</w:t>
      </w:r>
    </w:p>
    <w:p w:rsidR="00336458" w:rsidRPr="005125A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083026, 083027 (стар № </w:t>
      </w:r>
      <w:r w:rsidRPr="00B44E5B">
        <w:rPr>
          <w:color w:val="000000"/>
        </w:rPr>
        <w:t>083013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304F2C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083023, 083024 (стар № </w:t>
      </w:r>
      <w:r w:rsidRPr="00B44E5B">
        <w:rPr>
          <w:color w:val="000000"/>
        </w:rPr>
        <w:t>083014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BD4153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084009</w:t>
      </w:r>
    </w:p>
    <w:p w:rsidR="00336458" w:rsidRPr="005125A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084018, 084019 (стар № </w:t>
      </w:r>
      <w:r w:rsidRPr="00B44E5B">
        <w:rPr>
          <w:color w:val="000000"/>
        </w:rPr>
        <w:t>084011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Pr="00304F2C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B44E5B">
        <w:rPr>
          <w:color w:val="000000"/>
        </w:rPr>
        <w:t>086007;</w:t>
      </w:r>
    </w:p>
    <w:p w:rsidR="00336458" w:rsidRPr="00F85F11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093035 (стар № </w:t>
      </w:r>
      <w:r w:rsidRPr="00B44E5B">
        <w:rPr>
          <w:color w:val="000000"/>
        </w:rPr>
        <w:t>093015</w:t>
      </w:r>
      <w:r>
        <w:rPr>
          <w:color w:val="000000"/>
          <w:lang w:val="bg-BG"/>
        </w:rPr>
        <w:t>)</w:t>
      </w:r>
      <w:r w:rsidRPr="00B44E5B">
        <w:rPr>
          <w:color w:val="000000"/>
        </w:rPr>
        <w:t>;</w:t>
      </w:r>
    </w:p>
    <w:p w:rsidR="00336458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DE5B97">
        <w:rPr>
          <w:color w:val="000000"/>
          <w:lang w:val="bg-BG"/>
        </w:rPr>
        <w:t xml:space="preserve">098008, 098009 (стар № </w:t>
      </w:r>
      <w:r w:rsidRPr="00DE5B97">
        <w:rPr>
          <w:color w:val="000000"/>
        </w:rPr>
        <w:t>098001</w:t>
      </w:r>
      <w:r w:rsidRPr="00DE5B97">
        <w:rPr>
          <w:color w:val="000000"/>
          <w:lang w:val="bg-BG"/>
        </w:rPr>
        <w:t>)</w:t>
      </w:r>
      <w:r w:rsidRPr="00DE5B97">
        <w:rPr>
          <w:color w:val="000000"/>
        </w:rPr>
        <w:t>;</w:t>
      </w:r>
      <w:r w:rsidRPr="00DE5B97">
        <w:rPr>
          <w:color w:val="000000"/>
          <w:lang w:val="bg-BG"/>
        </w:rPr>
        <w:t xml:space="preserve"> </w:t>
      </w:r>
    </w:p>
    <w:p w:rsidR="00336458" w:rsidRPr="00DE5B97" w:rsidRDefault="00336458" w:rsidP="00336458">
      <w:pPr>
        <w:pStyle w:val="a5"/>
        <w:numPr>
          <w:ilvl w:val="0"/>
          <w:numId w:val="4"/>
        </w:numPr>
        <w:tabs>
          <w:tab w:val="left" w:pos="990"/>
        </w:tabs>
        <w:ind w:left="426" w:right="1" w:hanging="142"/>
        <w:jc w:val="both"/>
        <w:rPr>
          <w:color w:val="000000"/>
          <w:lang w:val="bg-BG"/>
        </w:rPr>
      </w:pPr>
      <w:r w:rsidRPr="00DE5B97">
        <w:rPr>
          <w:color w:val="000000"/>
        </w:rPr>
        <w:t>098005</w:t>
      </w:r>
      <w:r w:rsidRPr="00DE5B97">
        <w:rPr>
          <w:color w:val="000000"/>
          <w:lang w:val="bg-BG"/>
        </w:rPr>
        <w:t xml:space="preserve">. </w:t>
      </w:r>
    </w:p>
    <w:p w:rsidR="00336458" w:rsidRDefault="00336458" w:rsidP="00336458">
      <w:pPr>
        <w:tabs>
          <w:tab w:val="left" w:pos="990"/>
        </w:tabs>
        <w:ind w:right="1"/>
        <w:jc w:val="both"/>
        <w:sectPr w:rsidR="00336458" w:rsidSect="00DE5B97">
          <w:type w:val="continuous"/>
          <w:pgSz w:w="11906" w:h="16838"/>
          <w:pgMar w:top="360" w:right="707" w:bottom="284" w:left="1276" w:header="708" w:footer="708" w:gutter="0"/>
          <w:cols w:num="2" w:space="567"/>
          <w:docGrid w:linePitch="360"/>
        </w:sectPr>
      </w:pPr>
    </w:p>
    <w:p w:rsidR="00336458" w:rsidRDefault="00336458" w:rsidP="00336458">
      <w:pPr>
        <w:ind w:firstLine="426"/>
        <w:jc w:val="both"/>
        <w:rPr>
          <w:lang w:val="ru-RU"/>
        </w:rPr>
      </w:pPr>
      <w:r>
        <w:rPr>
          <w:lang w:val="ru-RU"/>
        </w:rPr>
        <w:lastRenderedPageBreak/>
        <w:t>ІІ. На основание чл. 60 от АПК да бъде допуснато предварително изпълнение на настоящото Решение.</w:t>
      </w:r>
    </w:p>
    <w:p w:rsidR="00336458" w:rsidRDefault="00336458" w:rsidP="00336458">
      <w:pPr>
        <w:ind w:firstLine="426"/>
        <w:jc w:val="both"/>
        <w:rPr>
          <w:lang w:val="ru-RU"/>
        </w:rPr>
      </w:pPr>
    </w:p>
    <w:p w:rsidR="00336458" w:rsidRDefault="00336458" w:rsidP="00336458">
      <w:pPr>
        <w:ind w:firstLine="426"/>
        <w:jc w:val="both"/>
        <w:rPr>
          <w:lang w:val="ru-RU"/>
        </w:rPr>
      </w:pPr>
    </w:p>
    <w:p w:rsidR="00336458" w:rsidRDefault="00336458" w:rsidP="00336458">
      <w:pPr>
        <w:ind w:firstLine="426"/>
        <w:jc w:val="both"/>
        <w:rPr>
          <w:lang w:val="ru-RU"/>
        </w:rPr>
      </w:pPr>
    </w:p>
    <w:p w:rsidR="00336458" w:rsidRDefault="00336458" w:rsidP="00336458">
      <w:pPr>
        <w:ind w:firstLine="426"/>
        <w:jc w:val="both"/>
        <w:rPr>
          <w:lang w:val="ru-RU"/>
        </w:rPr>
      </w:pPr>
    </w:p>
    <w:p w:rsidR="00336458" w:rsidRDefault="00336458" w:rsidP="00336458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336458" w:rsidRDefault="00336458" w:rsidP="00336458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336458" w:rsidRDefault="00336458" w:rsidP="00336458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jc w:val="center"/>
        <w:rPr>
          <w:b/>
          <w:lang w:val="en-US"/>
        </w:rPr>
      </w:pPr>
      <w:r>
        <w:rPr>
          <w:b/>
          <w:lang w:val="en-US"/>
        </w:rPr>
        <w:t>ОБЩИНСКИ СЪВЕТ–КОТЕЛ</w:t>
      </w:r>
    </w:p>
    <w:p w:rsidR="00336458" w:rsidRDefault="00336458" w:rsidP="00336458">
      <w:pPr>
        <w:jc w:val="center"/>
        <w:rPr>
          <w:b/>
          <w:lang w:val="en-US"/>
        </w:rPr>
      </w:pPr>
    </w:p>
    <w:p w:rsidR="00336458" w:rsidRDefault="00336458" w:rsidP="00336458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336458" w:rsidRDefault="00336458" w:rsidP="00336458">
      <w:pPr>
        <w:jc w:val="center"/>
        <w:rPr>
          <w:b/>
          <w:lang w:val="en-US"/>
        </w:rPr>
      </w:pPr>
    </w:p>
    <w:p w:rsidR="00336458" w:rsidRDefault="00336458" w:rsidP="00336458">
      <w:pPr>
        <w:jc w:val="center"/>
        <w:rPr>
          <w:b/>
        </w:rPr>
      </w:pPr>
      <w:r>
        <w:rPr>
          <w:b/>
          <w:lang w:val="en-US"/>
        </w:rPr>
        <w:t>№ 814</w:t>
      </w:r>
    </w:p>
    <w:p w:rsidR="00336458" w:rsidRDefault="00336458" w:rsidP="00336458">
      <w:pPr>
        <w:rPr>
          <w:b/>
          <w:lang w:val="en-US"/>
        </w:rPr>
      </w:pPr>
    </w:p>
    <w:p w:rsidR="00336458" w:rsidRDefault="00336458" w:rsidP="00336458">
      <w:pPr>
        <w:jc w:val="center"/>
        <w:rPr>
          <w:b/>
          <w:lang w:val="en-US"/>
        </w:rPr>
      </w:pPr>
      <w:r>
        <w:rPr>
          <w:b/>
          <w:lang w:val="en-US"/>
        </w:rPr>
        <w:t>30.05.2019 г.</w:t>
      </w:r>
    </w:p>
    <w:p w:rsidR="00336458" w:rsidRDefault="00336458" w:rsidP="00336458">
      <w:pPr>
        <w:jc w:val="center"/>
        <w:rPr>
          <w:b/>
          <w:lang w:val="en-US"/>
        </w:rPr>
      </w:pPr>
    </w:p>
    <w:p w:rsidR="00336458" w:rsidRDefault="00336458" w:rsidP="00336458">
      <w:pPr>
        <w:ind w:firstLine="708"/>
        <w:contextualSpacing/>
        <w:jc w:val="both"/>
      </w:pPr>
      <w:r>
        <w:t>За о</w:t>
      </w:r>
      <w:r w:rsidRPr="00ED2657">
        <w:t>сигуряване на безлихвен заем за изпълнение на Споразумение № РД 50-194 от 29.11.2016 г.</w:t>
      </w:r>
      <w:r>
        <w:t xml:space="preserve"> </w:t>
      </w:r>
      <w:r w:rsidRPr="00ED2657">
        <w:t xml:space="preserve">за изпълнение на Стратегия за Водено от общностите местно развитие на Сдружение „МИГ Котел, Сунгурларе и Върбица” по подмярка 19.2 „Прилагане на операции в рамките на стратегии за водено от общностите местно развитие” </w:t>
      </w:r>
      <w:r w:rsidRPr="00EE31DC">
        <w:rPr>
          <w:shd w:val="clear" w:color="auto" w:fill="FEFEFE"/>
          <w:lang w:val="ru-RU"/>
        </w:rPr>
        <w:t>и</w:t>
      </w:r>
      <w:r>
        <w:rPr>
          <w:shd w:val="clear" w:color="auto" w:fill="FEFEFE"/>
          <w:lang w:val="ru-RU"/>
        </w:rPr>
        <w:t xml:space="preserve"> </w:t>
      </w:r>
      <w:r w:rsidRPr="00EE31DC">
        <w:t>подмярка 19.4 „Текущи разходи и популяризиране на стратегия за Водено от общностите местно развитие”</w:t>
      </w:r>
      <w:r w:rsidRPr="009C6738">
        <w:t xml:space="preserve"> </w:t>
      </w:r>
      <w:r w:rsidRPr="00EE31DC">
        <w:t>по мярка 19 „Водено от общностите местно развитие" от Програмата за развитие на селските райони за периода</w:t>
      </w:r>
      <w:r>
        <w:t xml:space="preserve"> </w:t>
      </w:r>
      <w:r w:rsidRPr="00EE31DC">
        <w:t xml:space="preserve"> 2014-2020 г.</w:t>
      </w:r>
    </w:p>
    <w:p w:rsidR="00336458" w:rsidRDefault="00336458" w:rsidP="00336458">
      <w:pPr>
        <w:widowControl w:val="0"/>
        <w:ind w:right="20"/>
        <w:jc w:val="both"/>
      </w:pPr>
    </w:p>
    <w:p w:rsidR="00336458" w:rsidRPr="00ED2657" w:rsidRDefault="00336458" w:rsidP="00336458">
      <w:pPr>
        <w:widowControl w:val="0"/>
        <w:ind w:right="20" w:firstLine="708"/>
        <w:jc w:val="both"/>
        <w:rPr>
          <w:spacing w:val="3"/>
          <w:lang w:bidi="lo-LA"/>
        </w:rPr>
      </w:pPr>
      <w:r>
        <w:rPr>
          <w:spacing w:val="3"/>
          <w:lang w:bidi="lo-LA"/>
        </w:rPr>
        <w:t>На основание чл.4</w:t>
      </w:r>
      <w:r>
        <w:rPr>
          <w:spacing w:val="3"/>
          <w:lang w:val="en-US" w:bidi="lo-LA"/>
        </w:rPr>
        <w:t>8</w:t>
      </w:r>
      <w:r>
        <w:rPr>
          <w:spacing w:val="3"/>
          <w:lang w:bidi="lo-LA"/>
        </w:rPr>
        <w:t>, т.</w:t>
      </w:r>
      <w:r>
        <w:rPr>
          <w:spacing w:val="3"/>
          <w:lang w:val="en-US" w:bidi="lo-LA"/>
        </w:rPr>
        <w:t>7</w:t>
      </w:r>
      <w:r>
        <w:rPr>
          <w:spacing w:val="3"/>
          <w:lang w:bidi="lo-LA"/>
        </w:rPr>
        <w:t xml:space="preserve"> от ПОДОСКНКВОА и</w:t>
      </w:r>
      <w:r w:rsidRPr="00ED2657">
        <w:rPr>
          <w:spacing w:val="3"/>
          <w:lang w:bidi="lo-LA"/>
        </w:rPr>
        <w:t xml:space="preserve"> на основание чл.21, ал.1,т.10 от Закона за местното самоуправление и местната администрация </w:t>
      </w:r>
    </w:p>
    <w:p w:rsidR="00336458" w:rsidRDefault="00336458" w:rsidP="00336458">
      <w:pPr>
        <w:rPr>
          <w:spacing w:val="3"/>
          <w:lang w:bidi="lo-LA"/>
        </w:rPr>
      </w:pPr>
    </w:p>
    <w:p w:rsidR="00336458" w:rsidRPr="00D22C3F" w:rsidRDefault="00336458" w:rsidP="00336458">
      <w:pPr>
        <w:tabs>
          <w:tab w:val="left" w:pos="709"/>
        </w:tabs>
        <w:jc w:val="center"/>
      </w:pPr>
      <w:r>
        <w:t>ОБЩИНСКИЯТ СЪВЕТ РЕШИ</w:t>
      </w:r>
      <w:r w:rsidRPr="00D22C3F">
        <w:t>:</w:t>
      </w:r>
    </w:p>
    <w:p w:rsidR="00336458" w:rsidRPr="00E75922" w:rsidRDefault="00336458" w:rsidP="00336458">
      <w:pPr>
        <w:jc w:val="center"/>
        <w:rPr>
          <w:b/>
        </w:rPr>
      </w:pPr>
    </w:p>
    <w:p w:rsidR="00336458" w:rsidRPr="00ED2657" w:rsidRDefault="00336458" w:rsidP="00336458">
      <w:pPr>
        <w:ind w:firstLine="720"/>
        <w:jc w:val="both"/>
      </w:pPr>
      <w:r w:rsidRPr="00ED2657">
        <w:t>1. Общински съвет – Котел осигурява осигур</w:t>
      </w:r>
      <w:r>
        <w:t>ява безлихвен заем в размер на 30 000.00 (три</w:t>
      </w:r>
      <w:r w:rsidRPr="00ED2657">
        <w:t>десет хиляди) лева</w:t>
      </w:r>
      <w:r>
        <w:t xml:space="preserve"> </w:t>
      </w:r>
      <w:r w:rsidRPr="00ED2657">
        <w:t>за изпълнение на Споразумение № РД 50-194 от 29.11.2016 г.</w:t>
      </w:r>
    </w:p>
    <w:p w:rsidR="00336458" w:rsidRPr="00ED2657" w:rsidRDefault="00336458" w:rsidP="00336458">
      <w:pPr>
        <w:ind w:firstLine="720"/>
        <w:jc w:val="both"/>
      </w:pPr>
    </w:p>
    <w:p w:rsidR="00336458" w:rsidRDefault="00336458" w:rsidP="00336458">
      <w:pPr>
        <w:ind w:firstLine="720"/>
        <w:jc w:val="both"/>
      </w:pPr>
      <w:r w:rsidRPr="00ED2657">
        <w:t>2. На основание чл.60, а</w:t>
      </w:r>
      <w:r>
        <w:t>л.1 от АПК и във връзка с</w:t>
      </w:r>
      <w:r w:rsidRPr="00ED2657">
        <w:t xml:space="preserve"> изпъ</w:t>
      </w:r>
      <w:r>
        <w:t xml:space="preserve">лнение на заложените дейности,  </w:t>
      </w:r>
      <w:r w:rsidRPr="00ED2657">
        <w:t xml:space="preserve">допуска предварително изпълнение на решението. </w:t>
      </w:r>
    </w:p>
    <w:p w:rsidR="00336458" w:rsidRDefault="00336458" w:rsidP="00336458">
      <w:pPr>
        <w:ind w:firstLine="720"/>
        <w:jc w:val="both"/>
      </w:pPr>
    </w:p>
    <w:p w:rsidR="00336458" w:rsidRDefault="00336458" w:rsidP="00336458">
      <w:pPr>
        <w:ind w:firstLine="720"/>
        <w:jc w:val="both"/>
      </w:pPr>
    </w:p>
    <w:p w:rsidR="00336458" w:rsidRDefault="00336458" w:rsidP="00336458">
      <w:pPr>
        <w:ind w:firstLine="720"/>
        <w:jc w:val="both"/>
      </w:pPr>
    </w:p>
    <w:p w:rsidR="00336458" w:rsidRDefault="00336458" w:rsidP="00336458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</w:p>
    <w:p w:rsidR="00336458" w:rsidRDefault="00336458" w:rsidP="00336458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336458" w:rsidRDefault="00336458" w:rsidP="00336458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336458" w:rsidRDefault="00336458" w:rsidP="00336458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336458" w:rsidRDefault="00336458" w:rsidP="00336458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336458" w:rsidRDefault="00336458" w:rsidP="00336458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336458" w:rsidRPr="00ED2657" w:rsidRDefault="00336458" w:rsidP="00336458">
      <w:pPr>
        <w:ind w:firstLine="720"/>
        <w:jc w:val="both"/>
      </w:pPr>
    </w:p>
    <w:p w:rsidR="00336458" w:rsidRDefault="00336458" w:rsidP="00336458">
      <w:pPr>
        <w:pStyle w:val="a4"/>
        <w:jc w:val="both"/>
        <w:rPr>
          <w:sz w:val="24"/>
          <w:szCs w:val="24"/>
        </w:rPr>
      </w:pPr>
    </w:p>
    <w:p w:rsidR="00336458" w:rsidRDefault="00336458" w:rsidP="00336458">
      <w:pPr>
        <w:jc w:val="center"/>
        <w:rPr>
          <w:b/>
          <w:lang w:val="en-US"/>
        </w:rPr>
      </w:pPr>
    </w:p>
    <w:p w:rsidR="00336458" w:rsidRDefault="00336458" w:rsidP="00336458"/>
    <w:p w:rsidR="00336458" w:rsidRPr="005E6D43" w:rsidRDefault="00336458" w:rsidP="00336458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ind w:firstLine="567"/>
        <w:jc w:val="both"/>
      </w:pP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/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Pr="00764E8A" w:rsidRDefault="000E4577" w:rsidP="000E4577">
      <w:pPr>
        <w:ind w:firstLine="708"/>
        <w:jc w:val="both"/>
      </w:pPr>
    </w:p>
    <w:p w:rsidR="000E4577" w:rsidRPr="00FB065B" w:rsidRDefault="000E4577" w:rsidP="000E4577">
      <w:pPr>
        <w:ind w:right="-285" w:firstLine="708"/>
        <w:jc w:val="both"/>
      </w:pP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Default="000E4577" w:rsidP="000E4577">
      <w:pPr>
        <w:jc w:val="center"/>
        <w:rPr>
          <w:b/>
          <w:lang w:val="en-US"/>
        </w:rPr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Pr="004D3ACB" w:rsidRDefault="000E4577" w:rsidP="000E4577">
      <w:pPr>
        <w:ind w:firstLine="720"/>
        <w:jc w:val="both"/>
      </w:pPr>
      <w:r w:rsidRPr="004D3ACB">
        <w:t xml:space="preserve"> </w:t>
      </w:r>
    </w:p>
    <w:p w:rsidR="000E4577" w:rsidRDefault="000E4577" w:rsidP="000E4577">
      <w:pPr>
        <w:jc w:val="center"/>
      </w:pPr>
    </w:p>
    <w:p w:rsidR="000E4577" w:rsidRDefault="000E4577" w:rsidP="000E4577">
      <w:pPr>
        <w:pStyle w:val="a4"/>
        <w:jc w:val="both"/>
        <w:rPr>
          <w:sz w:val="24"/>
          <w:szCs w:val="24"/>
        </w:rPr>
      </w:pPr>
    </w:p>
    <w:p w:rsidR="000E4577" w:rsidRPr="000E4577" w:rsidRDefault="000E4577" w:rsidP="000E4577">
      <w:pPr>
        <w:ind w:firstLine="708"/>
      </w:pPr>
    </w:p>
    <w:sectPr w:rsidR="000E4577" w:rsidRPr="000E45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BA5" w:rsidRDefault="001C7BA5" w:rsidP="000E4577">
      <w:r>
        <w:separator/>
      </w:r>
    </w:p>
  </w:endnote>
  <w:endnote w:type="continuationSeparator" w:id="0">
    <w:p w:rsidR="001C7BA5" w:rsidRDefault="001C7BA5" w:rsidP="000E4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1263625"/>
      <w:docPartObj>
        <w:docPartGallery w:val="Page Numbers (Bottom of Page)"/>
        <w:docPartUnique/>
      </w:docPartObj>
    </w:sdtPr>
    <w:sdtEndPr/>
    <w:sdtContent>
      <w:p w:rsidR="00336458" w:rsidRDefault="0033645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2D25">
          <w:rPr>
            <w:noProof/>
          </w:rPr>
          <w:t>9</w:t>
        </w:r>
        <w:r>
          <w:fldChar w:fldCharType="end"/>
        </w:r>
      </w:p>
    </w:sdtContent>
  </w:sdt>
  <w:p w:rsidR="00336458" w:rsidRDefault="0033645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BA5" w:rsidRDefault="001C7BA5" w:rsidP="000E4577">
      <w:r>
        <w:separator/>
      </w:r>
    </w:p>
  </w:footnote>
  <w:footnote w:type="continuationSeparator" w:id="0">
    <w:p w:rsidR="001C7BA5" w:rsidRDefault="001C7BA5" w:rsidP="000E45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24A00"/>
    <w:multiLevelType w:val="hybridMultilevel"/>
    <w:tmpl w:val="238AEBA4"/>
    <w:lvl w:ilvl="0" w:tplc="CD467580"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35C5E95"/>
    <w:multiLevelType w:val="hybridMultilevel"/>
    <w:tmpl w:val="68E0D404"/>
    <w:lvl w:ilvl="0" w:tplc="36D4BD5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1640B4"/>
    <w:multiLevelType w:val="multilevel"/>
    <w:tmpl w:val="E1D6647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>
      <w:start w:val="1"/>
      <w:numFmt w:val="decimal"/>
      <w:isLgl/>
      <w:lvlText w:val="%2."/>
      <w:lvlJc w:val="left"/>
      <w:pPr>
        <w:ind w:left="928" w:hanging="360"/>
      </w:pPr>
      <w:rPr>
        <w:rFonts w:ascii="Times New Roman" w:eastAsia="Times New Roman" w:hAnsi="Times New Roman" w:cs="Times New Roman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36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36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72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72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440" w:hanging="72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440" w:hanging="72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1440" w:hanging="720"/>
      </w:pPr>
      <w:rPr>
        <w:rFonts w:hint="default"/>
        <w:sz w:val="24"/>
      </w:rPr>
    </w:lvl>
  </w:abstractNum>
  <w:abstractNum w:abstractNumId="3" w15:restartNumberingAfterBreak="0">
    <w:nsid w:val="225C6B24"/>
    <w:multiLevelType w:val="hybridMultilevel"/>
    <w:tmpl w:val="92D47056"/>
    <w:lvl w:ilvl="0" w:tplc="F20AED6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CE15751"/>
    <w:multiLevelType w:val="hybridMultilevel"/>
    <w:tmpl w:val="C0FACB64"/>
    <w:lvl w:ilvl="0" w:tplc="27207666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67323869"/>
    <w:multiLevelType w:val="hybridMultilevel"/>
    <w:tmpl w:val="AAAAF11C"/>
    <w:lvl w:ilvl="0" w:tplc="CA6C4BE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6D4C3DB6"/>
    <w:multiLevelType w:val="hybridMultilevel"/>
    <w:tmpl w:val="0AFE0750"/>
    <w:lvl w:ilvl="0" w:tplc="C5CCAF7C">
      <w:start w:val="1"/>
      <w:numFmt w:val="decimal"/>
      <w:lvlText w:val="%1."/>
      <w:lvlJc w:val="left"/>
      <w:pPr>
        <w:ind w:left="1386" w:hanging="96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E834136"/>
    <w:multiLevelType w:val="hybridMultilevel"/>
    <w:tmpl w:val="E35E23FA"/>
    <w:lvl w:ilvl="0" w:tplc="E57441A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6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577"/>
    <w:rsid w:val="000E4577"/>
    <w:rsid w:val="001C7BA5"/>
    <w:rsid w:val="001D47F9"/>
    <w:rsid w:val="002D28BF"/>
    <w:rsid w:val="002F1711"/>
    <w:rsid w:val="00336458"/>
    <w:rsid w:val="003C3F11"/>
    <w:rsid w:val="00697EDD"/>
    <w:rsid w:val="007545D6"/>
    <w:rsid w:val="00765D3F"/>
    <w:rsid w:val="00972D25"/>
    <w:rsid w:val="00B46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67617"/>
  <w15:chartTrackingRefBased/>
  <w15:docId w15:val="{CCF5FA8D-E63F-48BE-A475-7AFBFA90E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5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разредка Знак"/>
    <w:basedOn w:val="a0"/>
    <w:link w:val="a4"/>
    <w:uiPriority w:val="1"/>
    <w:locked/>
    <w:rsid w:val="000E4577"/>
    <w:rPr>
      <w:rFonts w:ascii="Calibri" w:eastAsia="Calibri" w:hAnsi="Calibri" w:cs="Calibri"/>
    </w:rPr>
  </w:style>
  <w:style w:type="paragraph" w:styleId="a4">
    <w:name w:val="No Spacing"/>
    <w:link w:val="a3"/>
    <w:uiPriority w:val="1"/>
    <w:qFormat/>
    <w:rsid w:val="000E4577"/>
    <w:pPr>
      <w:spacing w:after="0" w:line="240" w:lineRule="auto"/>
    </w:pPr>
    <w:rPr>
      <w:rFonts w:ascii="Calibri" w:eastAsia="Calibri" w:hAnsi="Calibri" w:cs="Calibri"/>
    </w:rPr>
  </w:style>
  <w:style w:type="paragraph" w:styleId="a5">
    <w:name w:val="List Paragraph"/>
    <w:basedOn w:val="a"/>
    <w:uiPriority w:val="34"/>
    <w:qFormat/>
    <w:rsid w:val="000E4577"/>
    <w:pPr>
      <w:ind w:left="720"/>
      <w:contextualSpacing/>
    </w:pPr>
    <w:rPr>
      <w:sz w:val="28"/>
      <w:szCs w:val="20"/>
      <w:lang w:val="en-US"/>
    </w:rPr>
  </w:style>
  <w:style w:type="paragraph" w:styleId="a6">
    <w:name w:val="Normal (Web)"/>
    <w:basedOn w:val="a"/>
    <w:uiPriority w:val="99"/>
    <w:rsid w:val="00336458"/>
    <w:pPr>
      <w:ind w:firstLine="990"/>
      <w:jc w:val="both"/>
    </w:pPr>
    <w:rPr>
      <w:color w:val="000000"/>
    </w:rPr>
  </w:style>
  <w:style w:type="paragraph" w:styleId="a7">
    <w:name w:val="footer"/>
    <w:basedOn w:val="a"/>
    <w:link w:val="a8"/>
    <w:uiPriority w:val="99"/>
    <w:unhideWhenUsed/>
    <w:rsid w:val="00336458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336458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39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6899</Words>
  <Characters>39330</Characters>
  <Application>Microsoft Office Word</Application>
  <DocSecurity>0</DocSecurity>
  <Lines>327</Lines>
  <Paragraphs>92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Zlatina Todorova</dc:creator>
  <cp:keywords/>
  <dc:description/>
  <cp:lastModifiedBy>Zlatina Todorova</cp:lastModifiedBy>
  <cp:revision>10</cp:revision>
  <dcterms:created xsi:type="dcterms:W3CDTF">2019-06-05T12:36:00Z</dcterms:created>
  <dcterms:modified xsi:type="dcterms:W3CDTF">2019-06-06T08:25:00Z</dcterms:modified>
</cp:coreProperties>
</file>