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447" w:rsidRDefault="00EC3447" w:rsidP="006E3305">
      <w:pPr>
        <w:spacing w:after="0" w:line="240" w:lineRule="auto"/>
        <w:ind w:firstLine="708"/>
        <w:rPr>
          <w:rFonts w:ascii="Times New Roman" w:hAnsi="Times New Roman"/>
          <w:sz w:val="24"/>
          <w:szCs w:val="24"/>
        </w:rPr>
      </w:pPr>
      <w:r>
        <w:rPr>
          <w:rFonts w:ascii="Times New Roman" w:hAnsi="Times New Roman"/>
          <w:sz w:val="24"/>
          <w:szCs w:val="24"/>
        </w:rPr>
        <w:t>Вх.№ 93-00548/17.06.2019 г.</w:t>
      </w:r>
    </w:p>
    <w:p w:rsidR="00EC3447" w:rsidRDefault="00EC3447" w:rsidP="006E3305">
      <w:pPr>
        <w:spacing w:after="0" w:line="240" w:lineRule="auto"/>
        <w:ind w:firstLine="708"/>
        <w:rPr>
          <w:rFonts w:ascii="Times New Roman" w:hAnsi="Times New Roman"/>
          <w:sz w:val="24"/>
          <w:szCs w:val="24"/>
        </w:rPr>
      </w:pPr>
    </w:p>
    <w:p w:rsidR="006E3305" w:rsidRPr="006E3305" w:rsidRDefault="006E3305" w:rsidP="006E3305">
      <w:pPr>
        <w:spacing w:after="0" w:line="240" w:lineRule="auto"/>
        <w:ind w:firstLine="708"/>
        <w:rPr>
          <w:rFonts w:ascii="Times New Roman" w:hAnsi="Times New Roman"/>
          <w:sz w:val="24"/>
          <w:szCs w:val="24"/>
        </w:rPr>
      </w:pPr>
      <w:r w:rsidRPr="006E3305">
        <w:rPr>
          <w:rFonts w:ascii="Times New Roman" w:hAnsi="Times New Roman"/>
          <w:sz w:val="24"/>
          <w:szCs w:val="24"/>
        </w:rPr>
        <w:t>ДО</w:t>
      </w:r>
    </w:p>
    <w:p w:rsidR="006E3305" w:rsidRPr="006E3305" w:rsidRDefault="006E3305" w:rsidP="006E3305">
      <w:pPr>
        <w:spacing w:after="0" w:line="240" w:lineRule="auto"/>
        <w:ind w:firstLine="708"/>
        <w:rPr>
          <w:rFonts w:ascii="Times New Roman" w:hAnsi="Times New Roman"/>
          <w:sz w:val="24"/>
          <w:szCs w:val="24"/>
        </w:rPr>
      </w:pPr>
      <w:r w:rsidRPr="006E3305">
        <w:rPr>
          <w:rFonts w:ascii="Times New Roman" w:hAnsi="Times New Roman"/>
          <w:sz w:val="24"/>
          <w:szCs w:val="24"/>
        </w:rPr>
        <w:t xml:space="preserve">ОБЩИНСКИ СЪВЕТ – КОТЕЛ </w:t>
      </w:r>
    </w:p>
    <w:p w:rsidR="006E3305" w:rsidRPr="006E3305" w:rsidRDefault="006E3305" w:rsidP="006E3305">
      <w:pPr>
        <w:spacing w:after="0" w:line="240" w:lineRule="auto"/>
        <w:ind w:firstLine="708"/>
        <w:rPr>
          <w:rFonts w:ascii="Times New Roman" w:hAnsi="Times New Roman"/>
          <w:sz w:val="24"/>
          <w:szCs w:val="24"/>
        </w:rPr>
      </w:pPr>
      <w:r w:rsidRPr="006E3305">
        <w:rPr>
          <w:rFonts w:ascii="Times New Roman" w:hAnsi="Times New Roman"/>
          <w:sz w:val="24"/>
          <w:szCs w:val="24"/>
        </w:rPr>
        <w:t>ПРЕДЛОЖЕНИЕ</w:t>
      </w:r>
    </w:p>
    <w:p w:rsidR="006E3305" w:rsidRDefault="006E3305" w:rsidP="006E3305">
      <w:pPr>
        <w:spacing w:line="240" w:lineRule="auto"/>
        <w:jc w:val="center"/>
        <w:rPr>
          <w:rFonts w:ascii="Times New Roman" w:hAnsi="Times New Roman"/>
          <w:sz w:val="24"/>
          <w:szCs w:val="24"/>
        </w:rPr>
      </w:pPr>
    </w:p>
    <w:p w:rsidR="006E3305" w:rsidRPr="006E3305" w:rsidRDefault="006E3305" w:rsidP="006E3305">
      <w:pPr>
        <w:spacing w:line="240" w:lineRule="auto"/>
        <w:jc w:val="center"/>
        <w:rPr>
          <w:rFonts w:ascii="Times New Roman" w:hAnsi="Times New Roman"/>
          <w:sz w:val="24"/>
          <w:szCs w:val="24"/>
        </w:rPr>
      </w:pPr>
      <w:r w:rsidRPr="006E3305">
        <w:rPr>
          <w:rFonts w:ascii="Times New Roman" w:hAnsi="Times New Roman"/>
          <w:sz w:val="24"/>
          <w:szCs w:val="24"/>
        </w:rPr>
        <w:t>от Христина Чолакова- Председател на Общински съвет-Котел</w:t>
      </w:r>
    </w:p>
    <w:p w:rsidR="006E3305" w:rsidRPr="006E3305" w:rsidRDefault="006E3305" w:rsidP="006E3305">
      <w:pPr>
        <w:tabs>
          <w:tab w:val="left" w:pos="0"/>
        </w:tabs>
        <w:spacing w:line="240" w:lineRule="auto"/>
        <w:rPr>
          <w:rFonts w:ascii="Times New Roman" w:hAnsi="Times New Roman"/>
          <w:sz w:val="24"/>
          <w:szCs w:val="24"/>
        </w:rPr>
      </w:pPr>
      <w:r>
        <w:rPr>
          <w:rFonts w:ascii="Times New Roman" w:hAnsi="Times New Roman"/>
          <w:sz w:val="24"/>
          <w:szCs w:val="24"/>
        </w:rPr>
        <w:tab/>
      </w:r>
      <w:r w:rsidRPr="006E3305">
        <w:rPr>
          <w:rFonts w:ascii="Times New Roman" w:hAnsi="Times New Roman"/>
          <w:sz w:val="24"/>
          <w:szCs w:val="24"/>
        </w:rPr>
        <w:t>Относно: Промени в състава на постоянната комисия по „Нормативно правна уредба, законосъобразност на актовете на общинския съвет, контрол за изпълнение решенията на общинския съвет и обществен ред”</w:t>
      </w:r>
    </w:p>
    <w:p w:rsidR="006E3305" w:rsidRPr="006E3305" w:rsidRDefault="006E3305" w:rsidP="006E3305">
      <w:pPr>
        <w:spacing w:line="240" w:lineRule="auto"/>
        <w:ind w:firstLine="708"/>
        <w:rPr>
          <w:rFonts w:ascii="Times New Roman" w:hAnsi="Times New Roman"/>
          <w:sz w:val="24"/>
          <w:szCs w:val="24"/>
        </w:rPr>
      </w:pPr>
      <w:r w:rsidRPr="006E3305">
        <w:rPr>
          <w:rFonts w:ascii="Times New Roman" w:hAnsi="Times New Roman"/>
          <w:sz w:val="24"/>
          <w:szCs w:val="24"/>
        </w:rPr>
        <w:t>Уважаеми, дами и господа общински съветници,</w:t>
      </w:r>
    </w:p>
    <w:p w:rsidR="006E3305" w:rsidRDefault="006E3305" w:rsidP="006E3305">
      <w:pPr>
        <w:tabs>
          <w:tab w:val="left" w:pos="0"/>
        </w:tabs>
        <w:spacing w:after="0" w:line="240" w:lineRule="auto"/>
        <w:rPr>
          <w:rFonts w:ascii="Times New Roman" w:hAnsi="Times New Roman"/>
          <w:sz w:val="24"/>
          <w:szCs w:val="24"/>
        </w:rPr>
      </w:pPr>
      <w:r>
        <w:rPr>
          <w:rFonts w:ascii="Times New Roman" w:hAnsi="Times New Roman"/>
          <w:sz w:val="24"/>
          <w:szCs w:val="24"/>
        </w:rPr>
        <w:tab/>
      </w:r>
      <w:r w:rsidRPr="006E3305">
        <w:rPr>
          <w:rFonts w:ascii="Times New Roman" w:hAnsi="Times New Roman"/>
          <w:sz w:val="24"/>
          <w:szCs w:val="24"/>
        </w:rPr>
        <w:t xml:space="preserve">С Решение № 272/03.06.2019 г. на Общинска избирателна комисия-Котел са прекратени пълномощията на </w:t>
      </w:r>
      <w:r w:rsidR="00E545BA">
        <w:rPr>
          <w:rFonts w:ascii="Times New Roman" w:hAnsi="Times New Roman"/>
          <w:sz w:val="24"/>
          <w:szCs w:val="24"/>
        </w:rPr>
        <w:t>Мъстън</w:t>
      </w:r>
      <w:r w:rsidRPr="006E3305">
        <w:rPr>
          <w:rFonts w:ascii="Times New Roman" w:hAnsi="Times New Roman"/>
          <w:sz w:val="24"/>
          <w:szCs w:val="24"/>
        </w:rPr>
        <w:t xml:space="preserve"> Муртазов като общински съветник Същият бе член на постоянната комисия по „Нормативно правна уредба, законосъобразност на актовете на общинския съвет, контрол за изпълнение решенията на общинския съвет и обществен ред”. В резултат на това тази комисия понастоящем е в непълен състав. Това обосновава необходимостта от внасяне на настоящото предложение и попълване състава на комисията.</w:t>
      </w:r>
    </w:p>
    <w:p w:rsidR="006E3305" w:rsidRPr="006E3305" w:rsidRDefault="006E3305" w:rsidP="006E3305">
      <w:pPr>
        <w:tabs>
          <w:tab w:val="left" w:pos="0"/>
        </w:tabs>
        <w:spacing w:after="0" w:line="240" w:lineRule="auto"/>
        <w:rPr>
          <w:rFonts w:ascii="Times New Roman" w:hAnsi="Times New Roman"/>
          <w:sz w:val="24"/>
          <w:szCs w:val="24"/>
        </w:rPr>
      </w:pPr>
      <w:r>
        <w:rPr>
          <w:rFonts w:ascii="Times New Roman" w:hAnsi="Times New Roman"/>
          <w:sz w:val="24"/>
          <w:szCs w:val="24"/>
        </w:rPr>
        <w:tab/>
      </w:r>
      <w:r w:rsidRPr="006E3305">
        <w:rPr>
          <w:rFonts w:ascii="Times New Roman" w:hAnsi="Times New Roman"/>
          <w:sz w:val="24"/>
          <w:szCs w:val="24"/>
        </w:rPr>
        <w:t>Предвид гореизложеното и на основание чл.21, ал.1, т.1 и чл.48, ал.1 от ЗМСМА предлагам на Общински съвет - Котел следния проект за</w:t>
      </w:r>
    </w:p>
    <w:p w:rsidR="006E3305" w:rsidRPr="006E3305" w:rsidRDefault="006E3305" w:rsidP="006E3305">
      <w:pPr>
        <w:spacing w:line="240" w:lineRule="auto"/>
        <w:rPr>
          <w:rFonts w:ascii="Times New Roman" w:hAnsi="Times New Roman"/>
          <w:sz w:val="24"/>
          <w:szCs w:val="24"/>
        </w:rPr>
      </w:pPr>
    </w:p>
    <w:p w:rsidR="006E3305" w:rsidRPr="006E3305" w:rsidRDefault="006E3305" w:rsidP="006E3305">
      <w:pPr>
        <w:spacing w:line="240" w:lineRule="auto"/>
        <w:rPr>
          <w:rFonts w:ascii="Times New Roman" w:hAnsi="Times New Roman"/>
          <w:sz w:val="24"/>
          <w:szCs w:val="24"/>
        </w:rPr>
      </w:pPr>
      <w:r w:rsidRPr="006E3305">
        <w:rPr>
          <w:rFonts w:ascii="Times New Roman" w:hAnsi="Times New Roman"/>
          <w:sz w:val="24"/>
          <w:szCs w:val="24"/>
        </w:rPr>
        <w:tab/>
      </w:r>
      <w:r w:rsidRPr="006E3305">
        <w:rPr>
          <w:rFonts w:ascii="Times New Roman" w:hAnsi="Times New Roman"/>
          <w:sz w:val="24"/>
          <w:szCs w:val="24"/>
        </w:rPr>
        <w:tab/>
      </w:r>
      <w:r w:rsidRPr="006E3305">
        <w:rPr>
          <w:rFonts w:ascii="Times New Roman" w:hAnsi="Times New Roman"/>
          <w:sz w:val="24"/>
          <w:szCs w:val="24"/>
        </w:rPr>
        <w:tab/>
      </w:r>
      <w:r w:rsidRPr="006E3305">
        <w:rPr>
          <w:rFonts w:ascii="Times New Roman" w:hAnsi="Times New Roman"/>
          <w:sz w:val="24"/>
          <w:szCs w:val="24"/>
        </w:rPr>
        <w:tab/>
      </w:r>
      <w:r w:rsidRPr="006E3305">
        <w:rPr>
          <w:rFonts w:ascii="Times New Roman" w:hAnsi="Times New Roman"/>
          <w:sz w:val="24"/>
          <w:szCs w:val="24"/>
        </w:rPr>
        <w:tab/>
        <w:t>Р Е Ш Е Н И Е:</w:t>
      </w:r>
    </w:p>
    <w:p w:rsidR="006E3305" w:rsidRPr="006E3305" w:rsidRDefault="006E3305" w:rsidP="006E3305">
      <w:pPr>
        <w:spacing w:line="240" w:lineRule="auto"/>
        <w:ind w:firstLine="708"/>
        <w:rPr>
          <w:rFonts w:ascii="Times New Roman" w:hAnsi="Times New Roman"/>
          <w:sz w:val="24"/>
          <w:szCs w:val="24"/>
        </w:rPr>
      </w:pPr>
      <w:r w:rsidRPr="006E3305">
        <w:rPr>
          <w:rFonts w:ascii="Times New Roman" w:hAnsi="Times New Roman"/>
          <w:sz w:val="24"/>
          <w:szCs w:val="24"/>
        </w:rPr>
        <w:t xml:space="preserve">Избира г-н/г-жа…………………….. за член на постоянната комисия по „Нормативно правна уредба, законосъобразност на актовете на общинския съвет, контрол за изпълнение решенията на общинския съвет и обществен ред”. </w:t>
      </w:r>
    </w:p>
    <w:p w:rsidR="006E3305" w:rsidRPr="006E3305" w:rsidRDefault="006E3305" w:rsidP="006E3305">
      <w:pPr>
        <w:spacing w:line="240" w:lineRule="auto"/>
        <w:rPr>
          <w:rFonts w:ascii="Times New Roman" w:hAnsi="Times New Roman"/>
          <w:sz w:val="24"/>
          <w:szCs w:val="24"/>
        </w:rPr>
      </w:pPr>
    </w:p>
    <w:p w:rsidR="006E3305" w:rsidRPr="006E3305" w:rsidRDefault="006E3305" w:rsidP="006E3305">
      <w:pPr>
        <w:spacing w:line="240" w:lineRule="auto"/>
        <w:rPr>
          <w:rFonts w:ascii="Times New Roman" w:hAnsi="Times New Roman"/>
          <w:sz w:val="24"/>
          <w:szCs w:val="24"/>
        </w:rPr>
      </w:pPr>
    </w:p>
    <w:p w:rsidR="006E3305" w:rsidRPr="006E3305" w:rsidRDefault="006E3305" w:rsidP="00E545BA">
      <w:pPr>
        <w:spacing w:after="0" w:line="240" w:lineRule="auto"/>
        <w:ind w:left="2832" w:firstLine="708"/>
        <w:rPr>
          <w:rFonts w:ascii="Times New Roman" w:hAnsi="Times New Roman"/>
          <w:sz w:val="24"/>
          <w:szCs w:val="24"/>
        </w:rPr>
      </w:pPr>
      <w:r w:rsidRPr="006E3305">
        <w:rPr>
          <w:rFonts w:ascii="Times New Roman" w:hAnsi="Times New Roman"/>
          <w:sz w:val="24"/>
          <w:szCs w:val="24"/>
        </w:rPr>
        <w:t xml:space="preserve">Председател на Общински съвет- Котел: </w:t>
      </w:r>
    </w:p>
    <w:p w:rsidR="006E3305" w:rsidRDefault="006E3305" w:rsidP="00E545BA">
      <w:pPr>
        <w:spacing w:after="0" w:line="240" w:lineRule="auto"/>
        <w:rPr>
          <w:rFonts w:ascii="Times New Roman" w:hAnsi="Times New Roman"/>
          <w:sz w:val="24"/>
          <w:szCs w:val="24"/>
        </w:rPr>
      </w:pPr>
      <w:r w:rsidRPr="006E3305">
        <w:rPr>
          <w:rFonts w:ascii="Times New Roman" w:hAnsi="Times New Roman"/>
          <w:sz w:val="24"/>
          <w:szCs w:val="24"/>
        </w:rPr>
        <w:tab/>
      </w:r>
      <w:r w:rsidRPr="006E3305">
        <w:rPr>
          <w:rFonts w:ascii="Times New Roman" w:hAnsi="Times New Roman"/>
          <w:sz w:val="24"/>
          <w:szCs w:val="24"/>
        </w:rPr>
        <w:tab/>
      </w:r>
      <w:r w:rsidRPr="006E3305">
        <w:rPr>
          <w:rFonts w:ascii="Times New Roman" w:hAnsi="Times New Roman"/>
          <w:sz w:val="24"/>
          <w:szCs w:val="24"/>
        </w:rPr>
        <w:tab/>
      </w:r>
      <w:r w:rsidRPr="006E3305">
        <w:rPr>
          <w:rFonts w:ascii="Times New Roman" w:hAnsi="Times New Roman"/>
          <w:sz w:val="24"/>
          <w:szCs w:val="24"/>
        </w:rPr>
        <w:tab/>
      </w:r>
      <w:r w:rsidRPr="006E3305">
        <w:rPr>
          <w:rFonts w:ascii="Times New Roman" w:hAnsi="Times New Roman"/>
          <w:sz w:val="24"/>
          <w:szCs w:val="24"/>
        </w:rPr>
        <w:tab/>
      </w:r>
      <w:r w:rsidRPr="006E3305">
        <w:rPr>
          <w:rFonts w:ascii="Times New Roman" w:hAnsi="Times New Roman"/>
          <w:sz w:val="24"/>
          <w:szCs w:val="24"/>
        </w:rPr>
        <w:tab/>
      </w:r>
      <w:r w:rsidRPr="006E3305">
        <w:rPr>
          <w:rFonts w:ascii="Times New Roman" w:hAnsi="Times New Roman"/>
          <w:sz w:val="24"/>
          <w:szCs w:val="24"/>
        </w:rPr>
        <w:tab/>
        <w:t xml:space="preserve">                                (Христина Чолакова)</w:t>
      </w: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C3447" w:rsidP="00E545BA">
      <w:pPr>
        <w:spacing w:after="0" w:line="240" w:lineRule="auto"/>
        <w:rPr>
          <w:rFonts w:ascii="Times New Roman" w:hAnsi="Times New Roman"/>
          <w:sz w:val="24"/>
          <w:szCs w:val="24"/>
        </w:rPr>
      </w:pPr>
      <w:r>
        <w:rPr>
          <w:rFonts w:ascii="Times New Roman" w:hAnsi="Times New Roman"/>
          <w:sz w:val="24"/>
          <w:szCs w:val="24"/>
        </w:rPr>
        <w:tab/>
        <w:t>Вх.№ 93-00-550/17.06.2019 г.</w:t>
      </w:r>
      <w:r>
        <w:rPr>
          <w:rFonts w:ascii="Times New Roman" w:hAnsi="Times New Roman"/>
          <w:sz w:val="24"/>
          <w:szCs w:val="24"/>
        </w:rPr>
        <w:tab/>
      </w:r>
    </w:p>
    <w:p w:rsidR="00EC3447" w:rsidRDefault="00EC3447" w:rsidP="00E545BA">
      <w:pPr>
        <w:spacing w:after="0" w:line="240" w:lineRule="auto"/>
        <w:rPr>
          <w:rFonts w:ascii="Times New Roman" w:hAnsi="Times New Roman"/>
          <w:sz w:val="24"/>
          <w:szCs w:val="24"/>
        </w:rPr>
      </w:pP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rPr>
        <w:t>ДО</w:t>
      </w: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rPr>
        <w:t xml:space="preserve">ОБЩИНСКИ СЪВЕТ – КОТЕЛ </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jc w:val="center"/>
        <w:rPr>
          <w:rFonts w:ascii="Times New Roman" w:hAnsi="Times New Roman"/>
          <w:sz w:val="24"/>
          <w:szCs w:val="24"/>
        </w:rPr>
      </w:pPr>
      <w:r w:rsidRPr="00E545BA">
        <w:rPr>
          <w:rFonts w:ascii="Times New Roman" w:hAnsi="Times New Roman"/>
          <w:sz w:val="24"/>
          <w:szCs w:val="24"/>
        </w:rPr>
        <w:t>ПРЕДЛОЖЕНИЕ</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rPr>
        <w:t>от  Христина Чолакова- Председател на Общински съвет-Котел</w:t>
      </w:r>
    </w:p>
    <w:p w:rsidR="00E545BA" w:rsidRPr="00E545BA" w:rsidRDefault="00E545BA" w:rsidP="00E545BA">
      <w:pPr>
        <w:spacing w:after="0" w:line="240" w:lineRule="auto"/>
        <w:ind w:firstLine="708"/>
        <w:rPr>
          <w:rFonts w:ascii="Times New Roman" w:hAnsi="Times New Roman"/>
          <w:sz w:val="24"/>
          <w:szCs w:val="24"/>
        </w:rPr>
      </w:pPr>
    </w:p>
    <w:p w:rsidR="00E545BA" w:rsidRPr="00E545BA" w:rsidRDefault="00E545BA" w:rsidP="00E545BA">
      <w:pPr>
        <w:tabs>
          <w:tab w:val="left" w:pos="0"/>
        </w:tabs>
        <w:spacing w:after="0" w:line="240" w:lineRule="auto"/>
        <w:rPr>
          <w:rFonts w:ascii="Times New Roman" w:hAnsi="Times New Roman"/>
          <w:sz w:val="24"/>
          <w:szCs w:val="24"/>
        </w:rPr>
      </w:pPr>
      <w:r w:rsidRPr="00E545BA">
        <w:rPr>
          <w:rFonts w:ascii="Times New Roman" w:hAnsi="Times New Roman"/>
          <w:sz w:val="24"/>
          <w:szCs w:val="24"/>
        </w:rPr>
        <w:tab/>
        <w:t>Относно: Промени в състава на постоянната комисия по „Финанси бюджет и икономическо развитие”</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rPr>
          <w:rFonts w:ascii="Times New Roman" w:hAnsi="Times New Roman"/>
          <w:sz w:val="24"/>
          <w:szCs w:val="24"/>
        </w:rPr>
      </w:pPr>
      <w:r w:rsidRPr="00E545BA">
        <w:rPr>
          <w:rFonts w:ascii="Times New Roman" w:hAnsi="Times New Roman"/>
          <w:sz w:val="24"/>
          <w:szCs w:val="24"/>
        </w:rPr>
        <w:tab/>
        <w:t>Уважаеми, дами и господа общински съветници,</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tabs>
          <w:tab w:val="left" w:pos="0"/>
        </w:tabs>
        <w:spacing w:after="0" w:line="240" w:lineRule="auto"/>
        <w:rPr>
          <w:rFonts w:ascii="Times New Roman" w:hAnsi="Times New Roman"/>
          <w:sz w:val="24"/>
          <w:szCs w:val="24"/>
        </w:rPr>
      </w:pPr>
      <w:r w:rsidRPr="00E545BA">
        <w:rPr>
          <w:rFonts w:ascii="Times New Roman" w:hAnsi="Times New Roman"/>
          <w:sz w:val="24"/>
          <w:szCs w:val="24"/>
        </w:rPr>
        <w:tab/>
        <w:t xml:space="preserve">С Решение № 272/03.06.2019 г. на Общинска избирателна комисия- Котел са прекратени пълномощията на </w:t>
      </w:r>
      <w:r>
        <w:rPr>
          <w:rFonts w:ascii="Times New Roman" w:hAnsi="Times New Roman"/>
          <w:sz w:val="24"/>
          <w:szCs w:val="24"/>
        </w:rPr>
        <w:t xml:space="preserve">Мъстън </w:t>
      </w:r>
      <w:r w:rsidRPr="00E545BA">
        <w:rPr>
          <w:rFonts w:ascii="Times New Roman" w:hAnsi="Times New Roman"/>
          <w:sz w:val="24"/>
          <w:szCs w:val="24"/>
        </w:rPr>
        <w:t>Муртазов като общински съветник. Същият бе член на постоянната комисия по „Финанси бюджет и икономическо развитие”.  В резултат на това тази комисия понастоящем е в непълен състав. Това обосновава необходимостта от внасяне на настоящото предложение и попълване състава на комисията.</w:t>
      </w:r>
    </w:p>
    <w:p w:rsidR="00E545BA" w:rsidRPr="00E545BA" w:rsidRDefault="00E545BA" w:rsidP="00E545BA">
      <w:pPr>
        <w:tabs>
          <w:tab w:val="left" w:pos="0"/>
        </w:tabs>
        <w:spacing w:after="0" w:line="240" w:lineRule="auto"/>
        <w:rPr>
          <w:rFonts w:ascii="Times New Roman" w:hAnsi="Times New Roman"/>
          <w:sz w:val="24"/>
          <w:szCs w:val="24"/>
        </w:rPr>
      </w:pP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rPr>
        <w:t>Предвид гореизложеното и на основание чл.21, ал.1, т.1 и чл.48, ал.1 от ЗМСМА предлагам Общински съвет - Котел да вземе следното</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jc w:val="center"/>
        <w:rPr>
          <w:rFonts w:ascii="Times New Roman" w:hAnsi="Times New Roman"/>
          <w:sz w:val="24"/>
          <w:szCs w:val="24"/>
        </w:rPr>
      </w:pPr>
      <w:r w:rsidRPr="00E545BA">
        <w:rPr>
          <w:rFonts w:ascii="Times New Roman" w:hAnsi="Times New Roman"/>
          <w:sz w:val="24"/>
          <w:szCs w:val="24"/>
        </w:rPr>
        <w:t>РЕШЕНИЕ:</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rPr>
        <w:t xml:space="preserve">1.Избира г-н/г-жа…………………….. за член на постоянната комисия по </w:t>
      </w:r>
      <w:r>
        <w:rPr>
          <w:rFonts w:ascii="Times New Roman" w:hAnsi="Times New Roman"/>
          <w:sz w:val="24"/>
          <w:szCs w:val="24"/>
        </w:rPr>
        <w:t>„</w:t>
      </w:r>
      <w:r w:rsidRPr="00E545BA">
        <w:rPr>
          <w:rFonts w:ascii="Times New Roman" w:hAnsi="Times New Roman"/>
          <w:sz w:val="24"/>
          <w:szCs w:val="24"/>
        </w:rPr>
        <w:t xml:space="preserve">Финанси </w:t>
      </w:r>
      <w:r>
        <w:rPr>
          <w:rFonts w:ascii="Times New Roman" w:hAnsi="Times New Roman"/>
          <w:sz w:val="24"/>
          <w:szCs w:val="24"/>
        </w:rPr>
        <w:t>бюджет и икономическо развитие“.</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ind w:firstLine="705"/>
        <w:rPr>
          <w:rFonts w:ascii="Times New Roman" w:hAnsi="Times New Roman"/>
          <w:sz w:val="24"/>
          <w:szCs w:val="24"/>
        </w:rPr>
      </w:pP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ind w:left="2124" w:firstLine="708"/>
        <w:rPr>
          <w:rFonts w:ascii="Times New Roman" w:hAnsi="Times New Roman"/>
          <w:b/>
          <w:sz w:val="24"/>
          <w:szCs w:val="24"/>
        </w:rPr>
      </w:pPr>
      <w:r w:rsidRPr="00E545BA">
        <w:rPr>
          <w:rFonts w:ascii="Times New Roman" w:hAnsi="Times New Roman"/>
          <w:sz w:val="24"/>
          <w:szCs w:val="24"/>
        </w:rPr>
        <w:t>Председател на Общински съвет-Котел:</w:t>
      </w:r>
      <w:r w:rsidRPr="00E545BA">
        <w:rPr>
          <w:rFonts w:ascii="Times New Roman" w:hAnsi="Times New Roman"/>
          <w:b/>
          <w:sz w:val="24"/>
          <w:szCs w:val="24"/>
        </w:rPr>
        <w:t xml:space="preserve"> </w:t>
      </w:r>
    </w:p>
    <w:p w:rsidR="00E545BA" w:rsidRDefault="00E545BA" w:rsidP="00E545BA">
      <w:pPr>
        <w:spacing w:after="0" w:line="240" w:lineRule="auto"/>
        <w:rPr>
          <w:rFonts w:ascii="Times New Roman" w:hAnsi="Times New Roman"/>
          <w:sz w:val="24"/>
          <w:szCs w:val="24"/>
        </w:rPr>
      </w:pPr>
      <w:r w:rsidRPr="00E545BA">
        <w:rPr>
          <w:rFonts w:ascii="Times New Roman" w:hAnsi="Times New Roman"/>
          <w:sz w:val="24"/>
          <w:szCs w:val="24"/>
        </w:rPr>
        <w:t xml:space="preserve"> </w:t>
      </w:r>
      <w:r w:rsidRPr="00E545BA">
        <w:rPr>
          <w:rFonts w:ascii="Times New Roman" w:hAnsi="Times New Roman"/>
          <w:sz w:val="24"/>
          <w:szCs w:val="24"/>
        </w:rPr>
        <w:tab/>
      </w:r>
      <w:r w:rsidRPr="00E545BA">
        <w:rPr>
          <w:rFonts w:ascii="Times New Roman" w:hAnsi="Times New Roman"/>
          <w:sz w:val="24"/>
          <w:szCs w:val="24"/>
        </w:rPr>
        <w:tab/>
      </w:r>
      <w:r w:rsidRPr="00E545BA">
        <w:rPr>
          <w:rFonts w:ascii="Times New Roman" w:hAnsi="Times New Roman"/>
          <w:sz w:val="24"/>
          <w:szCs w:val="24"/>
        </w:rPr>
        <w:tab/>
      </w:r>
      <w:r w:rsidRPr="00E545BA">
        <w:rPr>
          <w:rFonts w:ascii="Times New Roman" w:hAnsi="Times New Roman"/>
          <w:sz w:val="24"/>
          <w:szCs w:val="24"/>
        </w:rPr>
        <w:tab/>
      </w:r>
      <w:r w:rsidRPr="00E545BA">
        <w:rPr>
          <w:rFonts w:ascii="Times New Roman" w:hAnsi="Times New Roman"/>
          <w:sz w:val="24"/>
          <w:szCs w:val="24"/>
        </w:rPr>
        <w:tab/>
        <w:t xml:space="preserve">         (Христина Чолакова)</w:t>
      </w:r>
      <w:r w:rsidRPr="00E545BA">
        <w:rPr>
          <w:rFonts w:ascii="Times New Roman" w:hAnsi="Times New Roman"/>
          <w:sz w:val="24"/>
          <w:szCs w:val="24"/>
        </w:rPr>
        <w:tab/>
      </w: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C3447" w:rsidRPr="00EC3447" w:rsidRDefault="00EC3447" w:rsidP="00E545BA">
      <w:pPr>
        <w:spacing w:after="0" w:line="240" w:lineRule="auto"/>
        <w:ind w:firstLine="708"/>
        <w:jc w:val="left"/>
        <w:rPr>
          <w:rFonts w:ascii="Times New Roman" w:hAnsi="Times New Roman"/>
          <w:sz w:val="24"/>
          <w:szCs w:val="24"/>
        </w:rPr>
      </w:pPr>
      <w:r>
        <w:rPr>
          <w:rFonts w:ascii="Times New Roman" w:hAnsi="Times New Roman"/>
          <w:sz w:val="24"/>
          <w:szCs w:val="24"/>
        </w:rPr>
        <w:t>Вх.№ 93-00-547/14.06.2019 г.</w:t>
      </w:r>
    </w:p>
    <w:p w:rsidR="00EC3447" w:rsidRDefault="00EC3447" w:rsidP="00E545BA">
      <w:pPr>
        <w:spacing w:after="0" w:line="240" w:lineRule="auto"/>
        <w:ind w:firstLine="708"/>
        <w:jc w:val="left"/>
        <w:rPr>
          <w:rFonts w:ascii="Times New Roman" w:hAnsi="Times New Roman"/>
          <w:sz w:val="24"/>
          <w:szCs w:val="24"/>
          <w:lang w:val="en-US"/>
        </w:rPr>
      </w:pPr>
    </w:p>
    <w:p w:rsidR="00E545BA" w:rsidRPr="00E545BA" w:rsidRDefault="00E545BA" w:rsidP="00E545BA">
      <w:pPr>
        <w:spacing w:after="0" w:line="240" w:lineRule="auto"/>
        <w:ind w:firstLine="708"/>
        <w:jc w:val="left"/>
        <w:rPr>
          <w:rFonts w:ascii="Times New Roman" w:hAnsi="Times New Roman"/>
          <w:sz w:val="24"/>
          <w:szCs w:val="24"/>
        </w:rPr>
      </w:pPr>
      <w:r w:rsidRPr="00E545BA">
        <w:rPr>
          <w:rFonts w:ascii="Times New Roman" w:hAnsi="Times New Roman"/>
          <w:sz w:val="24"/>
          <w:szCs w:val="24"/>
          <w:lang w:val="en-US"/>
        </w:rPr>
        <w:t>Д</w:t>
      </w:r>
      <w:r w:rsidRPr="00E545BA">
        <w:rPr>
          <w:rFonts w:ascii="Times New Roman" w:hAnsi="Times New Roman"/>
          <w:sz w:val="24"/>
          <w:szCs w:val="24"/>
        </w:rPr>
        <w:t>О</w:t>
      </w:r>
    </w:p>
    <w:p w:rsidR="00E545BA" w:rsidRPr="00E545BA" w:rsidRDefault="00E545BA" w:rsidP="00E545BA">
      <w:pPr>
        <w:spacing w:after="0" w:line="240" w:lineRule="auto"/>
        <w:ind w:firstLine="708"/>
        <w:jc w:val="left"/>
        <w:rPr>
          <w:rFonts w:ascii="Times New Roman" w:hAnsi="Times New Roman"/>
          <w:sz w:val="24"/>
          <w:szCs w:val="24"/>
          <w:lang w:val="en-US"/>
        </w:rPr>
      </w:pPr>
      <w:r w:rsidRPr="00E545BA">
        <w:rPr>
          <w:rFonts w:ascii="Times New Roman" w:hAnsi="Times New Roman"/>
          <w:sz w:val="24"/>
          <w:szCs w:val="24"/>
          <w:lang w:val="en-US"/>
        </w:rPr>
        <w:t>О</w:t>
      </w:r>
      <w:r w:rsidRPr="00E545BA">
        <w:rPr>
          <w:rFonts w:ascii="Times New Roman" w:hAnsi="Times New Roman"/>
          <w:sz w:val="24"/>
          <w:szCs w:val="24"/>
        </w:rPr>
        <w:t xml:space="preserve">БЩИНСКИ СЪВЕТ </w:t>
      </w:r>
      <w:r w:rsidRPr="00E545BA">
        <w:rPr>
          <w:rFonts w:ascii="Times New Roman" w:hAnsi="Times New Roman"/>
          <w:sz w:val="24"/>
          <w:szCs w:val="24"/>
          <w:lang w:val="en-US"/>
        </w:rPr>
        <w:t>– К</w:t>
      </w:r>
      <w:r w:rsidRPr="00E545BA">
        <w:rPr>
          <w:rFonts w:ascii="Times New Roman" w:hAnsi="Times New Roman"/>
          <w:sz w:val="24"/>
          <w:szCs w:val="24"/>
        </w:rPr>
        <w:t xml:space="preserve">ОТЕЛ </w:t>
      </w:r>
    </w:p>
    <w:p w:rsidR="00E545BA" w:rsidRPr="00E545BA" w:rsidRDefault="00E545BA" w:rsidP="00E545BA">
      <w:pPr>
        <w:spacing w:after="0" w:line="240" w:lineRule="auto"/>
        <w:jc w:val="left"/>
        <w:rPr>
          <w:rFonts w:ascii="Times New Roman" w:hAnsi="Times New Roman"/>
          <w:sz w:val="24"/>
          <w:szCs w:val="24"/>
        </w:rPr>
      </w:pPr>
    </w:p>
    <w:p w:rsidR="00E545BA" w:rsidRPr="00E545BA" w:rsidRDefault="00E545BA" w:rsidP="00E545BA">
      <w:pPr>
        <w:spacing w:after="0" w:line="240" w:lineRule="auto"/>
        <w:jc w:val="left"/>
        <w:rPr>
          <w:rFonts w:ascii="Times New Roman" w:hAnsi="Times New Roman"/>
          <w:sz w:val="24"/>
          <w:szCs w:val="24"/>
          <w:lang w:val="en-US"/>
        </w:rPr>
      </w:pPr>
    </w:p>
    <w:p w:rsidR="00E545BA" w:rsidRPr="00E545BA" w:rsidRDefault="00E545BA" w:rsidP="00E545BA">
      <w:pPr>
        <w:spacing w:after="0" w:line="240" w:lineRule="auto"/>
        <w:jc w:val="center"/>
        <w:rPr>
          <w:rFonts w:ascii="Times New Roman" w:hAnsi="Times New Roman"/>
          <w:sz w:val="24"/>
          <w:szCs w:val="24"/>
          <w:lang w:val="en-US"/>
        </w:rPr>
      </w:pPr>
      <w:r w:rsidRPr="00E545BA">
        <w:rPr>
          <w:rFonts w:ascii="Times New Roman" w:hAnsi="Times New Roman"/>
          <w:sz w:val="24"/>
          <w:szCs w:val="24"/>
          <w:lang w:val="en-US"/>
        </w:rPr>
        <w:t>ПРЕДЛОЖЕНИЕ</w:t>
      </w:r>
    </w:p>
    <w:p w:rsidR="00E545BA" w:rsidRPr="00E545BA" w:rsidRDefault="00E545BA" w:rsidP="00E545BA">
      <w:pPr>
        <w:spacing w:after="0" w:line="240" w:lineRule="auto"/>
        <w:jc w:val="left"/>
        <w:rPr>
          <w:rFonts w:ascii="Times New Roman" w:hAnsi="Times New Roman"/>
          <w:sz w:val="24"/>
          <w:szCs w:val="24"/>
        </w:rPr>
      </w:pPr>
    </w:p>
    <w:p w:rsidR="00E545BA" w:rsidRPr="00E545BA" w:rsidRDefault="00E545BA" w:rsidP="00E545BA">
      <w:pPr>
        <w:spacing w:after="0" w:line="240" w:lineRule="auto"/>
        <w:jc w:val="left"/>
        <w:rPr>
          <w:rFonts w:ascii="Times New Roman" w:hAnsi="Times New Roman"/>
          <w:sz w:val="24"/>
          <w:szCs w:val="24"/>
        </w:rPr>
      </w:pPr>
    </w:p>
    <w:p w:rsidR="00E545BA" w:rsidRPr="00E545BA" w:rsidRDefault="00E545BA" w:rsidP="00E545BA">
      <w:pPr>
        <w:spacing w:after="0" w:line="240" w:lineRule="auto"/>
        <w:ind w:firstLine="708"/>
        <w:jc w:val="left"/>
        <w:rPr>
          <w:rFonts w:ascii="Times New Roman" w:hAnsi="Times New Roman"/>
          <w:sz w:val="24"/>
          <w:szCs w:val="24"/>
        </w:rPr>
      </w:pPr>
      <w:r w:rsidRPr="00E545BA">
        <w:rPr>
          <w:rFonts w:ascii="Times New Roman" w:hAnsi="Times New Roman"/>
          <w:sz w:val="24"/>
          <w:szCs w:val="24"/>
          <w:lang w:val="en-US"/>
        </w:rPr>
        <w:t>от Христина Чолакова- Председател на Общински съвет-Котел</w:t>
      </w:r>
    </w:p>
    <w:p w:rsidR="00E545BA" w:rsidRPr="00E545BA" w:rsidRDefault="00E545BA" w:rsidP="00E545BA">
      <w:pPr>
        <w:spacing w:after="0" w:line="240" w:lineRule="auto"/>
        <w:ind w:firstLine="708"/>
        <w:jc w:val="left"/>
        <w:rPr>
          <w:rFonts w:ascii="Times New Roman" w:hAnsi="Times New Roman"/>
          <w:sz w:val="24"/>
          <w:szCs w:val="24"/>
        </w:rPr>
      </w:pPr>
    </w:p>
    <w:p w:rsidR="00E545BA" w:rsidRPr="00E545BA" w:rsidRDefault="00E545BA" w:rsidP="00E545BA">
      <w:pPr>
        <w:tabs>
          <w:tab w:val="left" w:pos="0"/>
        </w:tabs>
        <w:spacing w:after="0" w:line="240" w:lineRule="auto"/>
        <w:rPr>
          <w:rFonts w:ascii="Times New Roman" w:hAnsi="Times New Roman"/>
          <w:sz w:val="24"/>
          <w:szCs w:val="24"/>
        </w:rPr>
      </w:pPr>
      <w:r w:rsidRPr="00E545BA">
        <w:rPr>
          <w:rFonts w:ascii="Times New Roman" w:hAnsi="Times New Roman"/>
          <w:sz w:val="24"/>
          <w:szCs w:val="24"/>
          <w:lang w:val="en-US"/>
        </w:rPr>
        <w:tab/>
      </w:r>
      <w:r w:rsidRPr="00E545BA">
        <w:rPr>
          <w:rFonts w:ascii="Times New Roman" w:hAnsi="Times New Roman"/>
          <w:sz w:val="24"/>
          <w:szCs w:val="24"/>
        </w:rPr>
        <w:t>Относно</w:t>
      </w:r>
      <w:r w:rsidRPr="00E545BA">
        <w:rPr>
          <w:rFonts w:ascii="Times New Roman" w:hAnsi="Times New Roman"/>
          <w:sz w:val="24"/>
          <w:szCs w:val="24"/>
          <w:lang w:val="en-US"/>
        </w:rPr>
        <w:t>: Промени в състава</w:t>
      </w:r>
      <w:r w:rsidRPr="00E545BA">
        <w:rPr>
          <w:rFonts w:ascii="Times New Roman" w:hAnsi="Times New Roman"/>
          <w:sz w:val="24"/>
          <w:szCs w:val="24"/>
        </w:rPr>
        <w:t xml:space="preserve"> </w:t>
      </w:r>
      <w:r w:rsidRPr="00E545BA">
        <w:rPr>
          <w:rFonts w:ascii="Times New Roman" w:hAnsi="Times New Roman"/>
          <w:sz w:val="24"/>
          <w:szCs w:val="24"/>
          <w:lang w:val="en-US"/>
        </w:rPr>
        <w:t xml:space="preserve">на </w:t>
      </w:r>
      <w:r w:rsidRPr="00E545BA">
        <w:rPr>
          <w:rFonts w:ascii="Times New Roman" w:hAnsi="Times New Roman"/>
          <w:sz w:val="24"/>
          <w:szCs w:val="24"/>
        </w:rPr>
        <w:t>п</w:t>
      </w:r>
      <w:r w:rsidRPr="00E545BA">
        <w:rPr>
          <w:rFonts w:ascii="Times New Roman" w:hAnsi="Times New Roman"/>
          <w:sz w:val="24"/>
          <w:szCs w:val="24"/>
          <w:lang w:val="en-US"/>
        </w:rPr>
        <w:t>остоянн</w:t>
      </w:r>
      <w:r w:rsidRPr="00E545BA">
        <w:rPr>
          <w:rFonts w:ascii="Times New Roman" w:hAnsi="Times New Roman"/>
          <w:sz w:val="24"/>
          <w:szCs w:val="24"/>
        </w:rPr>
        <w:t>ата</w:t>
      </w:r>
      <w:r w:rsidRPr="00E545BA">
        <w:rPr>
          <w:rFonts w:ascii="Times New Roman" w:hAnsi="Times New Roman"/>
          <w:sz w:val="24"/>
          <w:szCs w:val="24"/>
          <w:lang w:val="en-US"/>
        </w:rPr>
        <w:t xml:space="preserve"> комиси</w:t>
      </w:r>
      <w:r w:rsidRPr="00E545BA">
        <w:rPr>
          <w:rFonts w:ascii="Times New Roman" w:hAnsi="Times New Roman"/>
          <w:sz w:val="24"/>
          <w:szCs w:val="24"/>
        </w:rPr>
        <w:t>я</w:t>
      </w:r>
      <w:r w:rsidRPr="00E545BA">
        <w:rPr>
          <w:rFonts w:ascii="Times New Roman" w:hAnsi="Times New Roman"/>
          <w:sz w:val="24"/>
          <w:szCs w:val="24"/>
          <w:lang w:val="en-US"/>
        </w:rPr>
        <w:t xml:space="preserve"> по </w:t>
      </w:r>
      <w:r w:rsidRPr="00E545BA">
        <w:rPr>
          <w:rFonts w:ascii="Times New Roman" w:hAnsi="Times New Roman"/>
          <w:sz w:val="24"/>
          <w:szCs w:val="24"/>
        </w:rPr>
        <w:t>„</w:t>
      </w:r>
      <w:r w:rsidRPr="00E545BA">
        <w:rPr>
          <w:rFonts w:ascii="Times New Roman" w:hAnsi="Times New Roman"/>
          <w:sz w:val="24"/>
          <w:szCs w:val="24"/>
          <w:lang w:val="en-US"/>
        </w:rPr>
        <w:t>Общинска собственост, жилищна, стопанска и инвестиционна политика, оперативни и други програми и проекти</w:t>
      </w:r>
      <w:r w:rsidRPr="00E545BA">
        <w:rPr>
          <w:rFonts w:ascii="Times New Roman" w:hAnsi="Times New Roman"/>
          <w:sz w:val="24"/>
          <w:szCs w:val="24"/>
        </w:rPr>
        <w:t>”</w:t>
      </w:r>
    </w:p>
    <w:p w:rsidR="00E545BA" w:rsidRPr="00E545BA" w:rsidRDefault="00E545BA" w:rsidP="00E545BA">
      <w:pPr>
        <w:spacing w:after="0" w:line="240" w:lineRule="auto"/>
        <w:jc w:val="left"/>
        <w:rPr>
          <w:rFonts w:ascii="Times New Roman" w:hAnsi="Times New Roman"/>
          <w:sz w:val="24"/>
          <w:szCs w:val="24"/>
          <w:lang w:val="en-US"/>
        </w:rPr>
      </w:pPr>
      <w:r w:rsidRPr="00E545BA">
        <w:rPr>
          <w:rFonts w:ascii="Times New Roman" w:hAnsi="Times New Roman"/>
          <w:sz w:val="24"/>
          <w:szCs w:val="24"/>
          <w:lang w:val="en-US"/>
        </w:rPr>
        <w:tab/>
      </w:r>
    </w:p>
    <w:p w:rsidR="00E545BA" w:rsidRPr="00E545BA" w:rsidRDefault="00E545BA" w:rsidP="00E545BA">
      <w:pPr>
        <w:spacing w:after="0" w:line="240" w:lineRule="auto"/>
        <w:ind w:firstLine="708"/>
        <w:jc w:val="left"/>
        <w:rPr>
          <w:rFonts w:ascii="Times New Roman" w:hAnsi="Times New Roman"/>
          <w:sz w:val="24"/>
          <w:szCs w:val="24"/>
          <w:lang w:val="en-US"/>
        </w:rPr>
      </w:pPr>
      <w:r w:rsidRPr="00E545BA">
        <w:rPr>
          <w:rFonts w:ascii="Times New Roman" w:hAnsi="Times New Roman"/>
          <w:sz w:val="24"/>
          <w:szCs w:val="24"/>
        </w:rPr>
        <w:t>Уважаеми, дами и господа общински съветници</w:t>
      </w:r>
      <w:r w:rsidRPr="00E545BA">
        <w:rPr>
          <w:rFonts w:ascii="Times New Roman" w:hAnsi="Times New Roman"/>
          <w:sz w:val="24"/>
          <w:szCs w:val="24"/>
          <w:lang w:val="en-US"/>
        </w:rPr>
        <w:t>,</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tabs>
          <w:tab w:val="left" w:pos="0"/>
        </w:tabs>
        <w:spacing w:after="0" w:line="240" w:lineRule="auto"/>
        <w:rPr>
          <w:rFonts w:ascii="Times New Roman" w:hAnsi="Times New Roman"/>
          <w:sz w:val="24"/>
          <w:szCs w:val="24"/>
        </w:rPr>
      </w:pPr>
      <w:r w:rsidRPr="00E545BA">
        <w:rPr>
          <w:rFonts w:ascii="Times New Roman" w:hAnsi="Times New Roman"/>
          <w:sz w:val="24"/>
          <w:szCs w:val="24"/>
        </w:rPr>
        <w:tab/>
        <w:t>С Решение № 272/03.06.2019 г. на Общинска избирателна комисия-Котел са прекратени пълномощията на Таньо Боянов като общински съветник. Същият бе член на п</w:t>
      </w:r>
      <w:r w:rsidRPr="00E545BA">
        <w:rPr>
          <w:rFonts w:ascii="Times New Roman" w:hAnsi="Times New Roman"/>
          <w:sz w:val="24"/>
          <w:szCs w:val="24"/>
          <w:lang w:val="en-US"/>
        </w:rPr>
        <w:t>остоянн</w:t>
      </w:r>
      <w:r w:rsidRPr="00E545BA">
        <w:rPr>
          <w:rFonts w:ascii="Times New Roman" w:hAnsi="Times New Roman"/>
          <w:sz w:val="24"/>
          <w:szCs w:val="24"/>
        </w:rPr>
        <w:t>ата</w:t>
      </w:r>
      <w:r w:rsidRPr="00E545BA">
        <w:rPr>
          <w:rFonts w:ascii="Times New Roman" w:hAnsi="Times New Roman"/>
          <w:sz w:val="24"/>
          <w:szCs w:val="24"/>
          <w:lang w:val="en-US"/>
        </w:rPr>
        <w:t xml:space="preserve"> комиси</w:t>
      </w:r>
      <w:r w:rsidRPr="00E545BA">
        <w:rPr>
          <w:rFonts w:ascii="Times New Roman" w:hAnsi="Times New Roman"/>
          <w:sz w:val="24"/>
          <w:szCs w:val="24"/>
        </w:rPr>
        <w:t>я</w:t>
      </w:r>
      <w:r w:rsidRPr="00E545BA">
        <w:rPr>
          <w:rFonts w:ascii="Times New Roman" w:hAnsi="Times New Roman"/>
          <w:sz w:val="24"/>
          <w:szCs w:val="24"/>
          <w:lang w:val="en-US"/>
        </w:rPr>
        <w:t xml:space="preserve"> по </w:t>
      </w:r>
      <w:r w:rsidRPr="00E545BA">
        <w:rPr>
          <w:rFonts w:ascii="Times New Roman" w:hAnsi="Times New Roman"/>
          <w:sz w:val="24"/>
          <w:szCs w:val="24"/>
        </w:rPr>
        <w:t>„</w:t>
      </w:r>
      <w:r w:rsidRPr="00E545BA">
        <w:rPr>
          <w:rFonts w:ascii="Times New Roman" w:hAnsi="Times New Roman"/>
          <w:sz w:val="24"/>
          <w:szCs w:val="24"/>
          <w:lang w:val="en-US"/>
        </w:rPr>
        <w:t>Общинска собственост, жилищна, стопанска и инвестиционна политика, оперативни и други програми и проекти</w:t>
      </w:r>
      <w:r w:rsidRPr="00E545BA">
        <w:rPr>
          <w:rFonts w:ascii="Times New Roman" w:hAnsi="Times New Roman"/>
          <w:sz w:val="24"/>
          <w:szCs w:val="24"/>
        </w:rPr>
        <w:t>”. В резултат на това тази комисия понастоящем е в непълен състав. Това обосновава необходимостта внасяне на настоящото предложение и попълване състава на комисията.</w:t>
      </w:r>
    </w:p>
    <w:p w:rsidR="00E545BA" w:rsidRPr="00E545BA" w:rsidRDefault="00E545BA" w:rsidP="00E545BA">
      <w:pPr>
        <w:tabs>
          <w:tab w:val="left" w:pos="0"/>
        </w:tabs>
        <w:spacing w:after="0" w:line="240" w:lineRule="auto"/>
        <w:rPr>
          <w:rFonts w:ascii="Times New Roman" w:hAnsi="Times New Roman"/>
          <w:sz w:val="24"/>
          <w:szCs w:val="24"/>
        </w:rPr>
      </w:pPr>
    </w:p>
    <w:p w:rsidR="00E545BA" w:rsidRPr="00E545BA" w:rsidRDefault="00E545BA" w:rsidP="00E545BA">
      <w:pPr>
        <w:spacing w:after="0" w:line="240" w:lineRule="auto"/>
        <w:rPr>
          <w:rFonts w:ascii="Times New Roman" w:hAnsi="Times New Roman"/>
          <w:sz w:val="24"/>
          <w:szCs w:val="24"/>
        </w:rPr>
      </w:pPr>
      <w:r w:rsidRPr="00E545BA">
        <w:rPr>
          <w:rFonts w:ascii="Times New Roman" w:hAnsi="Times New Roman"/>
          <w:sz w:val="24"/>
          <w:szCs w:val="24"/>
          <w:lang w:val="en-US"/>
        </w:rPr>
        <w:tab/>
        <w:t>Предвид гореизложеното и на основание чл.21, ал.1, т.1</w:t>
      </w:r>
      <w:r w:rsidRPr="00E545BA">
        <w:rPr>
          <w:rFonts w:ascii="Times New Roman" w:hAnsi="Times New Roman"/>
          <w:sz w:val="24"/>
          <w:szCs w:val="24"/>
        </w:rPr>
        <w:t xml:space="preserve"> и чл.48, ал.1 </w:t>
      </w:r>
      <w:r w:rsidRPr="00E545BA">
        <w:rPr>
          <w:rFonts w:ascii="Times New Roman" w:hAnsi="Times New Roman"/>
          <w:sz w:val="24"/>
          <w:szCs w:val="24"/>
          <w:lang w:val="en-US"/>
        </w:rPr>
        <w:t xml:space="preserve">от ЗМСМА предлагам </w:t>
      </w:r>
      <w:r w:rsidRPr="00E545BA">
        <w:rPr>
          <w:rFonts w:ascii="Times New Roman" w:hAnsi="Times New Roman"/>
          <w:sz w:val="24"/>
          <w:szCs w:val="24"/>
        </w:rPr>
        <w:t xml:space="preserve">на </w:t>
      </w:r>
      <w:r w:rsidRPr="00E545BA">
        <w:rPr>
          <w:rFonts w:ascii="Times New Roman" w:hAnsi="Times New Roman"/>
          <w:sz w:val="24"/>
          <w:szCs w:val="24"/>
          <w:lang w:val="en-US"/>
        </w:rPr>
        <w:t xml:space="preserve">Общински съвет - Котел </w:t>
      </w:r>
      <w:r w:rsidRPr="00E545BA">
        <w:rPr>
          <w:rFonts w:ascii="Times New Roman" w:hAnsi="Times New Roman"/>
          <w:sz w:val="24"/>
          <w:szCs w:val="24"/>
        </w:rPr>
        <w:t>следния проект за</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rPr>
          <w:rFonts w:ascii="Times New Roman" w:hAnsi="Times New Roman"/>
          <w:sz w:val="24"/>
          <w:szCs w:val="24"/>
          <w:lang w:val="en-US"/>
        </w:rPr>
      </w:pPr>
      <w:r w:rsidRPr="00E545BA">
        <w:rPr>
          <w:rFonts w:ascii="Times New Roman" w:hAnsi="Times New Roman"/>
          <w:sz w:val="24"/>
          <w:szCs w:val="24"/>
          <w:lang w:val="en-US"/>
        </w:rPr>
        <w:tab/>
      </w:r>
      <w:r w:rsidRPr="00E545BA">
        <w:rPr>
          <w:rFonts w:ascii="Times New Roman" w:hAnsi="Times New Roman"/>
          <w:sz w:val="24"/>
          <w:szCs w:val="24"/>
          <w:lang w:val="en-US"/>
        </w:rPr>
        <w:tab/>
      </w:r>
      <w:r w:rsidRPr="00E545BA">
        <w:rPr>
          <w:rFonts w:ascii="Times New Roman" w:hAnsi="Times New Roman"/>
          <w:sz w:val="24"/>
          <w:szCs w:val="24"/>
          <w:lang w:val="en-US"/>
        </w:rPr>
        <w:tab/>
      </w:r>
      <w:r w:rsidRPr="00E545BA">
        <w:rPr>
          <w:rFonts w:ascii="Times New Roman" w:hAnsi="Times New Roman"/>
          <w:sz w:val="24"/>
          <w:szCs w:val="24"/>
          <w:lang w:val="en-US"/>
        </w:rPr>
        <w:tab/>
      </w:r>
      <w:r w:rsidRPr="00E545BA">
        <w:rPr>
          <w:rFonts w:ascii="Times New Roman" w:hAnsi="Times New Roman"/>
          <w:sz w:val="24"/>
          <w:szCs w:val="24"/>
          <w:lang w:val="en-US"/>
        </w:rPr>
        <w:tab/>
        <w:t>Р</w:t>
      </w:r>
      <w:r w:rsidRPr="00E545BA">
        <w:rPr>
          <w:rFonts w:ascii="Times New Roman" w:hAnsi="Times New Roman"/>
          <w:sz w:val="24"/>
          <w:szCs w:val="24"/>
        </w:rPr>
        <w:t xml:space="preserve"> </w:t>
      </w:r>
      <w:r w:rsidRPr="00E545BA">
        <w:rPr>
          <w:rFonts w:ascii="Times New Roman" w:hAnsi="Times New Roman"/>
          <w:sz w:val="24"/>
          <w:szCs w:val="24"/>
          <w:lang w:val="en-US"/>
        </w:rPr>
        <w:t>Е</w:t>
      </w:r>
      <w:r w:rsidRPr="00E545BA">
        <w:rPr>
          <w:rFonts w:ascii="Times New Roman" w:hAnsi="Times New Roman"/>
          <w:sz w:val="24"/>
          <w:szCs w:val="24"/>
        </w:rPr>
        <w:t xml:space="preserve"> </w:t>
      </w:r>
      <w:r w:rsidRPr="00E545BA">
        <w:rPr>
          <w:rFonts w:ascii="Times New Roman" w:hAnsi="Times New Roman"/>
          <w:sz w:val="24"/>
          <w:szCs w:val="24"/>
          <w:lang w:val="en-US"/>
        </w:rPr>
        <w:t>Ш</w:t>
      </w:r>
      <w:r w:rsidRPr="00E545BA">
        <w:rPr>
          <w:rFonts w:ascii="Times New Roman" w:hAnsi="Times New Roman"/>
          <w:sz w:val="24"/>
          <w:szCs w:val="24"/>
        </w:rPr>
        <w:t xml:space="preserve"> </w:t>
      </w:r>
      <w:r w:rsidRPr="00E545BA">
        <w:rPr>
          <w:rFonts w:ascii="Times New Roman" w:hAnsi="Times New Roman"/>
          <w:sz w:val="24"/>
          <w:szCs w:val="24"/>
          <w:lang w:val="en-US"/>
        </w:rPr>
        <w:t>Е</w:t>
      </w:r>
      <w:r w:rsidRPr="00E545BA">
        <w:rPr>
          <w:rFonts w:ascii="Times New Roman" w:hAnsi="Times New Roman"/>
          <w:sz w:val="24"/>
          <w:szCs w:val="24"/>
        </w:rPr>
        <w:t xml:space="preserve"> </w:t>
      </w:r>
      <w:r w:rsidRPr="00E545BA">
        <w:rPr>
          <w:rFonts w:ascii="Times New Roman" w:hAnsi="Times New Roman"/>
          <w:sz w:val="24"/>
          <w:szCs w:val="24"/>
          <w:lang w:val="en-US"/>
        </w:rPr>
        <w:t>Н</w:t>
      </w:r>
      <w:r w:rsidRPr="00E545BA">
        <w:rPr>
          <w:rFonts w:ascii="Times New Roman" w:hAnsi="Times New Roman"/>
          <w:sz w:val="24"/>
          <w:szCs w:val="24"/>
        </w:rPr>
        <w:t xml:space="preserve"> </w:t>
      </w:r>
      <w:r w:rsidRPr="00E545BA">
        <w:rPr>
          <w:rFonts w:ascii="Times New Roman" w:hAnsi="Times New Roman"/>
          <w:sz w:val="24"/>
          <w:szCs w:val="24"/>
          <w:lang w:val="en-US"/>
        </w:rPr>
        <w:t>И</w:t>
      </w:r>
      <w:r w:rsidRPr="00E545BA">
        <w:rPr>
          <w:rFonts w:ascii="Times New Roman" w:hAnsi="Times New Roman"/>
          <w:sz w:val="24"/>
          <w:szCs w:val="24"/>
        </w:rPr>
        <w:t xml:space="preserve"> </w:t>
      </w:r>
      <w:r w:rsidRPr="00E545BA">
        <w:rPr>
          <w:rFonts w:ascii="Times New Roman" w:hAnsi="Times New Roman"/>
          <w:sz w:val="24"/>
          <w:szCs w:val="24"/>
          <w:lang w:val="en-US"/>
        </w:rPr>
        <w:t>Е:</w:t>
      </w:r>
    </w:p>
    <w:p w:rsidR="00E545BA" w:rsidRPr="00E545BA" w:rsidRDefault="00E545BA" w:rsidP="00E545BA">
      <w:pPr>
        <w:spacing w:after="0" w:line="240" w:lineRule="auto"/>
        <w:rPr>
          <w:rFonts w:ascii="Times New Roman" w:hAnsi="Times New Roman"/>
          <w:sz w:val="24"/>
          <w:szCs w:val="24"/>
          <w:lang w:val="en-US"/>
        </w:rPr>
      </w:pPr>
    </w:p>
    <w:p w:rsidR="00E545BA" w:rsidRPr="00E545BA" w:rsidRDefault="00E545BA" w:rsidP="00E545BA">
      <w:pPr>
        <w:spacing w:after="0" w:line="240" w:lineRule="auto"/>
        <w:ind w:firstLine="705"/>
        <w:rPr>
          <w:rFonts w:ascii="Times New Roman" w:hAnsi="Times New Roman"/>
          <w:sz w:val="24"/>
          <w:szCs w:val="24"/>
        </w:rPr>
      </w:pPr>
      <w:r w:rsidRPr="00E545BA">
        <w:rPr>
          <w:rFonts w:ascii="Times New Roman" w:hAnsi="Times New Roman"/>
          <w:sz w:val="24"/>
          <w:szCs w:val="24"/>
          <w:lang w:val="en-US"/>
        </w:rPr>
        <w:t>Избира г-н</w:t>
      </w:r>
      <w:r w:rsidRPr="00E545BA">
        <w:rPr>
          <w:rFonts w:ascii="Times New Roman" w:hAnsi="Times New Roman"/>
          <w:sz w:val="24"/>
          <w:szCs w:val="24"/>
        </w:rPr>
        <w:t xml:space="preserve">/г-жа…………………….. </w:t>
      </w:r>
      <w:r w:rsidRPr="00E545BA">
        <w:rPr>
          <w:rFonts w:ascii="Times New Roman" w:hAnsi="Times New Roman"/>
          <w:sz w:val="24"/>
          <w:szCs w:val="24"/>
          <w:lang w:val="en-US"/>
        </w:rPr>
        <w:t xml:space="preserve">за член на </w:t>
      </w:r>
      <w:r w:rsidRPr="00E545BA">
        <w:rPr>
          <w:rFonts w:ascii="Times New Roman" w:hAnsi="Times New Roman"/>
          <w:sz w:val="24"/>
          <w:szCs w:val="24"/>
        </w:rPr>
        <w:t xml:space="preserve">постоянната комисия </w:t>
      </w:r>
      <w:r w:rsidRPr="00E545BA">
        <w:rPr>
          <w:rFonts w:ascii="Times New Roman" w:hAnsi="Times New Roman"/>
          <w:sz w:val="24"/>
          <w:szCs w:val="24"/>
          <w:lang w:val="en-US"/>
        </w:rPr>
        <w:t xml:space="preserve">по </w:t>
      </w:r>
      <w:r w:rsidRPr="00E545BA">
        <w:rPr>
          <w:rFonts w:ascii="Times New Roman" w:hAnsi="Times New Roman"/>
          <w:sz w:val="24"/>
          <w:szCs w:val="24"/>
        </w:rPr>
        <w:t>„</w:t>
      </w:r>
      <w:r w:rsidRPr="00E545BA">
        <w:rPr>
          <w:rFonts w:ascii="Times New Roman" w:hAnsi="Times New Roman"/>
          <w:sz w:val="24"/>
          <w:szCs w:val="24"/>
          <w:lang w:val="en-US"/>
        </w:rPr>
        <w:t>Общинска собственост, жилищна, стопанска и инвестиционна политика, оперативни и други програми и проекти</w:t>
      </w:r>
      <w:r w:rsidRPr="00E545BA">
        <w:rPr>
          <w:rFonts w:ascii="Times New Roman" w:hAnsi="Times New Roman"/>
          <w:sz w:val="24"/>
          <w:szCs w:val="24"/>
        </w:rPr>
        <w:t>”.</w:t>
      </w:r>
      <w:r w:rsidRPr="00E545BA">
        <w:rPr>
          <w:rFonts w:ascii="Times New Roman" w:hAnsi="Times New Roman"/>
          <w:sz w:val="24"/>
          <w:szCs w:val="24"/>
          <w:lang w:val="en-US"/>
        </w:rPr>
        <w:t xml:space="preserve"> </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ind w:left="2832" w:firstLine="708"/>
        <w:rPr>
          <w:rFonts w:ascii="Times New Roman" w:hAnsi="Times New Roman"/>
          <w:sz w:val="24"/>
          <w:szCs w:val="24"/>
        </w:rPr>
      </w:pPr>
      <w:r w:rsidRPr="00E545BA">
        <w:rPr>
          <w:rFonts w:ascii="Times New Roman" w:hAnsi="Times New Roman"/>
          <w:sz w:val="24"/>
          <w:szCs w:val="24"/>
        </w:rPr>
        <w:t>Председател на Общински съвет- Котел:</w:t>
      </w:r>
      <w:r w:rsidRPr="00E545BA">
        <w:rPr>
          <w:rFonts w:ascii="Times New Roman" w:hAnsi="Times New Roman"/>
          <w:sz w:val="24"/>
          <w:szCs w:val="24"/>
          <w:lang w:val="en-US"/>
        </w:rPr>
        <w:t xml:space="preserve"> </w:t>
      </w:r>
    </w:p>
    <w:p w:rsidR="00E545BA" w:rsidRDefault="00E545BA" w:rsidP="00E545BA">
      <w:pPr>
        <w:spacing w:after="0" w:line="240" w:lineRule="auto"/>
        <w:rPr>
          <w:rFonts w:ascii="Times New Roman" w:hAnsi="Times New Roman"/>
          <w:sz w:val="24"/>
          <w:szCs w:val="24"/>
        </w:rPr>
      </w:pPr>
      <w:r w:rsidRPr="00E545BA">
        <w:rPr>
          <w:rFonts w:ascii="Times New Roman" w:hAnsi="Times New Roman"/>
          <w:sz w:val="24"/>
          <w:szCs w:val="24"/>
        </w:rPr>
        <w:tab/>
      </w:r>
      <w:r w:rsidRPr="00E545BA">
        <w:rPr>
          <w:rFonts w:ascii="Times New Roman" w:hAnsi="Times New Roman"/>
          <w:sz w:val="24"/>
          <w:szCs w:val="24"/>
        </w:rPr>
        <w:tab/>
      </w:r>
      <w:r w:rsidRPr="00E545BA">
        <w:rPr>
          <w:rFonts w:ascii="Times New Roman" w:hAnsi="Times New Roman"/>
          <w:sz w:val="24"/>
          <w:szCs w:val="24"/>
        </w:rPr>
        <w:tab/>
      </w:r>
      <w:r w:rsidRPr="00E545BA">
        <w:rPr>
          <w:rFonts w:ascii="Times New Roman" w:hAnsi="Times New Roman"/>
          <w:sz w:val="24"/>
          <w:szCs w:val="24"/>
        </w:rPr>
        <w:tab/>
      </w:r>
      <w:r w:rsidRPr="00E545BA">
        <w:rPr>
          <w:rFonts w:ascii="Times New Roman" w:hAnsi="Times New Roman"/>
          <w:sz w:val="24"/>
          <w:szCs w:val="24"/>
        </w:rPr>
        <w:tab/>
      </w:r>
      <w:r w:rsidRPr="00E545BA">
        <w:rPr>
          <w:rFonts w:ascii="Times New Roman" w:hAnsi="Times New Roman"/>
          <w:sz w:val="24"/>
          <w:szCs w:val="24"/>
        </w:rPr>
        <w:tab/>
      </w:r>
      <w:r w:rsidRPr="00E545BA">
        <w:rPr>
          <w:rFonts w:ascii="Times New Roman" w:hAnsi="Times New Roman"/>
          <w:sz w:val="24"/>
          <w:szCs w:val="24"/>
        </w:rPr>
        <w:tab/>
        <w:t xml:space="preserve">                                (Христина Чолакова)</w:t>
      </w: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545BA" w:rsidP="00E545BA">
      <w:pPr>
        <w:spacing w:after="0" w:line="240" w:lineRule="auto"/>
        <w:rPr>
          <w:rFonts w:ascii="Times New Roman" w:hAnsi="Times New Roman"/>
          <w:sz w:val="24"/>
          <w:szCs w:val="24"/>
        </w:rPr>
      </w:pPr>
    </w:p>
    <w:p w:rsidR="00E545BA" w:rsidRDefault="00EC3447" w:rsidP="00E545BA">
      <w:pPr>
        <w:spacing w:after="0" w:line="240" w:lineRule="auto"/>
        <w:rPr>
          <w:rFonts w:ascii="Times New Roman" w:hAnsi="Times New Roman"/>
          <w:sz w:val="24"/>
          <w:szCs w:val="24"/>
        </w:rPr>
      </w:pPr>
      <w:r>
        <w:rPr>
          <w:rFonts w:ascii="Times New Roman" w:hAnsi="Times New Roman"/>
          <w:sz w:val="24"/>
          <w:szCs w:val="24"/>
        </w:rPr>
        <w:tab/>
        <w:t xml:space="preserve">Вх.№ </w:t>
      </w:r>
      <w:r w:rsidR="00EA6DA0">
        <w:rPr>
          <w:rFonts w:ascii="Times New Roman" w:hAnsi="Times New Roman"/>
          <w:sz w:val="24"/>
          <w:szCs w:val="24"/>
        </w:rPr>
        <w:t>93-00-549/17.06.2019 г.</w:t>
      </w:r>
    </w:p>
    <w:p w:rsid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ind w:firstLine="708"/>
        <w:jc w:val="left"/>
        <w:rPr>
          <w:rFonts w:ascii="Times New Roman" w:hAnsi="Times New Roman"/>
          <w:sz w:val="24"/>
          <w:szCs w:val="24"/>
        </w:rPr>
      </w:pPr>
      <w:r w:rsidRPr="00E545BA">
        <w:rPr>
          <w:rFonts w:ascii="Times New Roman" w:hAnsi="Times New Roman"/>
          <w:sz w:val="24"/>
          <w:szCs w:val="24"/>
          <w:lang w:val="en-US"/>
        </w:rPr>
        <w:t>Д</w:t>
      </w:r>
      <w:r w:rsidRPr="00E545BA">
        <w:rPr>
          <w:rFonts w:ascii="Times New Roman" w:hAnsi="Times New Roman"/>
          <w:sz w:val="24"/>
          <w:szCs w:val="24"/>
        </w:rPr>
        <w:t>О</w:t>
      </w:r>
    </w:p>
    <w:p w:rsidR="00E545BA" w:rsidRPr="00E545BA" w:rsidRDefault="00E545BA" w:rsidP="00E545BA">
      <w:pPr>
        <w:spacing w:after="0" w:line="240" w:lineRule="auto"/>
        <w:ind w:firstLine="708"/>
        <w:jc w:val="left"/>
        <w:rPr>
          <w:rFonts w:ascii="Times New Roman" w:hAnsi="Times New Roman"/>
          <w:sz w:val="24"/>
          <w:szCs w:val="24"/>
          <w:lang w:val="en-US"/>
        </w:rPr>
      </w:pPr>
      <w:r w:rsidRPr="00E545BA">
        <w:rPr>
          <w:rFonts w:ascii="Times New Roman" w:hAnsi="Times New Roman"/>
          <w:sz w:val="24"/>
          <w:szCs w:val="24"/>
          <w:lang w:val="en-US"/>
        </w:rPr>
        <w:t>О</w:t>
      </w:r>
      <w:r w:rsidRPr="00E545BA">
        <w:rPr>
          <w:rFonts w:ascii="Times New Roman" w:hAnsi="Times New Roman"/>
          <w:sz w:val="24"/>
          <w:szCs w:val="24"/>
        </w:rPr>
        <w:t xml:space="preserve">БЩИНСКИ СЪВЕТ </w:t>
      </w:r>
      <w:r w:rsidRPr="00E545BA">
        <w:rPr>
          <w:rFonts w:ascii="Times New Roman" w:hAnsi="Times New Roman"/>
          <w:sz w:val="24"/>
          <w:szCs w:val="24"/>
          <w:lang w:val="en-US"/>
        </w:rPr>
        <w:t>– К</w:t>
      </w:r>
      <w:r w:rsidRPr="00E545BA">
        <w:rPr>
          <w:rFonts w:ascii="Times New Roman" w:hAnsi="Times New Roman"/>
          <w:sz w:val="24"/>
          <w:szCs w:val="24"/>
        </w:rPr>
        <w:t xml:space="preserve">ОТЕЛ </w:t>
      </w:r>
    </w:p>
    <w:p w:rsidR="00E545BA" w:rsidRPr="00E545BA" w:rsidRDefault="00E545BA" w:rsidP="00E545BA">
      <w:pPr>
        <w:spacing w:after="0" w:line="240" w:lineRule="auto"/>
        <w:jc w:val="left"/>
        <w:rPr>
          <w:rFonts w:ascii="Times New Roman" w:hAnsi="Times New Roman"/>
          <w:sz w:val="24"/>
          <w:szCs w:val="24"/>
        </w:rPr>
      </w:pPr>
    </w:p>
    <w:p w:rsidR="00E545BA" w:rsidRPr="00E545BA" w:rsidRDefault="00E545BA" w:rsidP="00E545BA">
      <w:pPr>
        <w:spacing w:after="0" w:line="240" w:lineRule="auto"/>
        <w:jc w:val="left"/>
        <w:rPr>
          <w:rFonts w:ascii="Times New Roman" w:hAnsi="Times New Roman"/>
          <w:sz w:val="24"/>
          <w:szCs w:val="24"/>
          <w:lang w:val="en-US"/>
        </w:rPr>
      </w:pPr>
    </w:p>
    <w:p w:rsidR="00E545BA" w:rsidRPr="00E545BA" w:rsidRDefault="00E545BA" w:rsidP="00E545BA">
      <w:pPr>
        <w:spacing w:after="0" w:line="240" w:lineRule="auto"/>
        <w:jc w:val="center"/>
        <w:rPr>
          <w:rFonts w:ascii="Times New Roman" w:hAnsi="Times New Roman"/>
          <w:sz w:val="24"/>
          <w:szCs w:val="24"/>
          <w:lang w:val="en-US"/>
        </w:rPr>
      </w:pPr>
      <w:r w:rsidRPr="00E545BA">
        <w:rPr>
          <w:rFonts w:ascii="Times New Roman" w:hAnsi="Times New Roman"/>
          <w:sz w:val="24"/>
          <w:szCs w:val="24"/>
          <w:lang w:val="en-US"/>
        </w:rPr>
        <w:t>ПРЕДЛОЖЕНИЕ</w:t>
      </w:r>
    </w:p>
    <w:p w:rsidR="00E545BA" w:rsidRPr="00E545BA" w:rsidRDefault="00E545BA" w:rsidP="00E545BA">
      <w:pPr>
        <w:spacing w:after="0" w:line="240" w:lineRule="auto"/>
        <w:jc w:val="left"/>
        <w:rPr>
          <w:rFonts w:ascii="Times New Roman" w:hAnsi="Times New Roman"/>
          <w:sz w:val="24"/>
          <w:szCs w:val="24"/>
        </w:rPr>
      </w:pPr>
    </w:p>
    <w:p w:rsidR="00E545BA" w:rsidRPr="00E545BA" w:rsidRDefault="00E545BA" w:rsidP="00E545BA">
      <w:pPr>
        <w:spacing w:after="0" w:line="240" w:lineRule="auto"/>
        <w:jc w:val="left"/>
        <w:rPr>
          <w:rFonts w:ascii="Times New Roman" w:hAnsi="Times New Roman"/>
          <w:sz w:val="24"/>
          <w:szCs w:val="24"/>
        </w:rPr>
      </w:pPr>
    </w:p>
    <w:p w:rsidR="00E545BA" w:rsidRPr="00E545BA" w:rsidRDefault="00E545BA" w:rsidP="00E545BA">
      <w:pPr>
        <w:spacing w:after="0" w:line="240" w:lineRule="auto"/>
        <w:ind w:firstLine="708"/>
        <w:jc w:val="left"/>
        <w:rPr>
          <w:rFonts w:ascii="Times New Roman" w:hAnsi="Times New Roman"/>
          <w:sz w:val="24"/>
          <w:szCs w:val="24"/>
        </w:rPr>
      </w:pPr>
      <w:r w:rsidRPr="00E545BA">
        <w:rPr>
          <w:rFonts w:ascii="Times New Roman" w:hAnsi="Times New Roman"/>
          <w:sz w:val="24"/>
          <w:szCs w:val="24"/>
          <w:lang w:val="en-US"/>
        </w:rPr>
        <w:t>От</w:t>
      </w:r>
      <w:r w:rsidRPr="00E545BA">
        <w:rPr>
          <w:rFonts w:ascii="Times New Roman" w:hAnsi="Times New Roman"/>
          <w:sz w:val="24"/>
          <w:szCs w:val="24"/>
        </w:rPr>
        <w:t xml:space="preserve"> </w:t>
      </w:r>
      <w:r w:rsidRPr="00E545BA">
        <w:rPr>
          <w:rFonts w:ascii="Times New Roman" w:hAnsi="Times New Roman"/>
          <w:sz w:val="24"/>
          <w:szCs w:val="24"/>
          <w:lang w:val="en-US"/>
        </w:rPr>
        <w:t>Христина Чолакова- Председател на Общински съвет-Котел</w:t>
      </w:r>
    </w:p>
    <w:p w:rsidR="00E545BA" w:rsidRPr="00E545BA" w:rsidRDefault="00E545BA" w:rsidP="00E545BA">
      <w:pPr>
        <w:spacing w:after="0" w:line="240" w:lineRule="auto"/>
        <w:ind w:firstLine="708"/>
        <w:jc w:val="left"/>
        <w:rPr>
          <w:rFonts w:ascii="Times New Roman" w:hAnsi="Times New Roman"/>
          <w:sz w:val="24"/>
          <w:szCs w:val="24"/>
        </w:rPr>
      </w:pPr>
    </w:p>
    <w:p w:rsidR="00E545BA" w:rsidRPr="00E545BA" w:rsidRDefault="00E545BA" w:rsidP="00E545BA">
      <w:pPr>
        <w:tabs>
          <w:tab w:val="left" w:pos="0"/>
        </w:tabs>
        <w:spacing w:after="0" w:line="240" w:lineRule="auto"/>
        <w:rPr>
          <w:rFonts w:ascii="Times New Roman" w:hAnsi="Times New Roman"/>
          <w:sz w:val="24"/>
          <w:szCs w:val="24"/>
        </w:rPr>
      </w:pPr>
      <w:r w:rsidRPr="00E545BA">
        <w:rPr>
          <w:rFonts w:ascii="Times New Roman" w:hAnsi="Times New Roman"/>
          <w:sz w:val="24"/>
          <w:szCs w:val="24"/>
        </w:rPr>
        <w:tab/>
        <w:t>Относно</w:t>
      </w:r>
      <w:r w:rsidRPr="00E545BA">
        <w:rPr>
          <w:rFonts w:ascii="Times New Roman" w:hAnsi="Times New Roman"/>
          <w:sz w:val="24"/>
          <w:szCs w:val="24"/>
          <w:lang w:val="en-US"/>
        </w:rPr>
        <w:t>: Промени в състава</w:t>
      </w:r>
      <w:r w:rsidRPr="00E545BA">
        <w:rPr>
          <w:rFonts w:ascii="Times New Roman" w:hAnsi="Times New Roman"/>
          <w:sz w:val="24"/>
          <w:szCs w:val="24"/>
        </w:rPr>
        <w:t xml:space="preserve"> </w:t>
      </w:r>
      <w:r w:rsidRPr="00E545BA">
        <w:rPr>
          <w:rFonts w:ascii="Times New Roman" w:hAnsi="Times New Roman"/>
          <w:sz w:val="24"/>
          <w:szCs w:val="24"/>
          <w:lang w:val="en-US"/>
        </w:rPr>
        <w:t xml:space="preserve">на </w:t>
      </w:r>
      <w:r w:rsidRPr="00E545BA">
        <w:rPr>
          <w:rFonts w:ascii="Times New Roman" w:hAnsi="Times New Roman"/>
          <w:sz w:val="24"/>
          <w:szCs w:val="24"/>
        </w:rPr>
        <w:t>п</w:t>
      </w:r>
      <w:r w:rsidRPr="00E545BA">
        <w:rPr>
          <w:rFonts w:ascii="Times New Roman" w:hAnsi="Times New Roman"/>
          <w:sz w:val="24"/>
          <w:szCs w:val="24"/>
          <w:lang w:val="en-US"/>
        </w:rPr>
        <w:t>остоянн</w:t>
      </w:r>
      <w:r w:rsidRPr="00E545BA">
        <w:rPr>
          <w:rFonts w:ascii="Times New Roman" w:hAnsi="Times New Roman"/>
          <w:sz w:val="24"/>
          <w:szCs w:val="24"/>
        </w:rPr>
        <w:t>ата</w:t>
      </w:r>
      <w:r w:rsidRPr="00E545BA">
        <w:rPr>
          <w:rFonts w:ascii="Times New Roman" w:hAnsi="Times New Roman"/>
          <w:sz w:val="24"/>
          <w:szCs w:val="24"/>
          <w:lang w:val="en-US"/>
        </w:rPr>
        <w:t xml:space="preserve"> комиси</w:t>
      </w:r>
      <w:r w:rsidRPr="00E545BA">
        <w:rPr>
          <w:rFonts w:ascii="Times New Roman" w:hAnsi="Times New Roman"/>
          <w:sz w:val="24"/>
          <w:szCs w:val="24"/>
        </w:rPr>
        <w:t>я</w:t>
      </w:r>
      <w:r w:rsidRPr="00E545BA">
        <w:rPr>
          <w:rFonts w:ascii="Times New Roman" w:hAnsi="Times New Roman"/>
          <w:sz w:val="24"/>
          <w:szCs w:val="24"/>
          <w:lang w:val="en-US"/>
        </w:rPr>
        <w:t xml:space="preserve"> </w:t>
      </w:r>
      <w:r w:rsidRPr="00E545BA">
        <w:rPr>
          <w:rFonts w:ascii="Times New Roman" w:hAnsi="Times New Roman"/>
          <w:sz w:val="24"/>
          <w:szCs w:val="24"/>
        </w:rPr>
        <w:t>по „</w:t>
      </w:r>
      <w:r w:rsidRPr="00E545BA">
        <w:rPr>
          <w:rFonts w:ascii="Times New Roman" w:hAnsi="Times New Roman"/>
          <w:sz w:val="24"/>
          <w:szCs w:val="24"/>
          <w:lang w:val="en-US"/>
        </w:rPr>
        <w:t>Устройство на територията, пътна и селищна мрежа, околна среда, туризъм, горско и селско стопанство</w:t>
      </w:r>
      <w:r w:rsidRPr="00E545BA">
        <w:rPr>
          <w:rFonts w:ascii="Times New Roman" w:hAnsi="Times New Roman"/>
          <w:sz w:val="24"/>
          <w:szCs w:val="24"/>
        </w:rPr>
        <w:t>”</w:t>
      </w:r>
    </w:p>
    <w:p w:rsidR="00E545BA" w:rsidRPr="00E545BA" w:rsidRDefault="00E545BA" w:rsidP="00E545BA">
      <w:pPr>
        <w:spacing w:after="0" w:line="240" w:lineRule="auto"/>
        <w:jc w:val="left"/>
        <w:rPr>
          <w:rFonts w:ascii="Times New Roman" w:hAnsi="Times New Roman"/>
          <w:sz w:val="24"/>
          <w:szCs w:val="24"/>
          <w:lang w:val="en-US"/>
        </w:rPr>
      </w:pPr>
      <w:r w:rsidRPr="00E545BA">
        <w:rPr>
          <w:rFonts w:ascii="Times New Roman" w:hAnsi="Times New Roman"/>
          <w:sz w:val="24"/>
          <w:szCs w:val="24"/>
          <w:lang w:val="en-US"/>
        </w:rPr>
        <w:tab/>
      </w:r>
    </w:p>
    <w:p w:rsidR="00E545BA" w:rsidRPr="00E545BA" w:rsidRDefault="00E545BA" w:rsidP="00E545BA">
      <w:pPr>
        <w:spacing w:after="0" w:line="240" w:lineRule="auto"/>
        <w:ind w:firstLine="708"/>
        <w:jc w:val="left"/>
        <w:rPr>
          <w:rFonts w:ascii="Times New Roman" w:hAnsi="Times New Roman"/>
          <w:sz w:val="24"/>
          <w:szCs w:val="24"/>
          <w:lang w:val="en-US"/>
        </w:rPr>
      </w:pPr>
      <w:r w:rsidRPr="00E545BA">
        <w:rPr>
          <w:rFonts w:ascii="Times New Roman" w:hAnsi="Times New Roman"/>
          <w:sz w:val="24"/>
          <w:szCs w:val="24"/>
        </w:rPr>
        <w:t>Уважаеми, дами и господа общински съветници</w:t>
      </w:r>
      <w:r w:rsidRPr="00E545BA">
        <w:rPr>
          <w:rFonts w:ascii="Times New Roman" w:hAnsi="Times New Roman"/>
          <w:sz w:val="24"/>
          <w:szCs w:val="24"/>
          <w:lang w:val="en-US"/>
        </w:rPr>
        <w:t>,</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tabs>
          <w:tab w:val="left" w:pos="0"/>
        </w:tabs>
        <w:spacing w:after="0" w:line="240" w:lineRule="auto"/>
        <w:rPr>
          <w:rFonts w:ascii="Times New Roman" w:hAnsi="Times New Roman"/>
          <w:sz w:val="24"/>
          <w:szCs w:val="24"/>
        </w:rPr>
      </w:pPr>
      <w:r w:rsidRPr="00E545BA">
        <w:rPr>
          <w:rFonts w:ascii="Times New Roman" w:hAnsi="Times New Roman"/>
          <w:sz w:val="24"/>
          <w:szCs w:val="24"/>
        </w:rPr>
        <w:tab/>
        <w:t>С Решение № 272/03.06.2019 г. на Общинска избирателна комисия- Котел са прекратени пълномощията на Таньо Боянов като общински съветник. Същият бе член на постоянната комисия по „</w:t>
      </w:r>
      <w:r w:rsidRPr="00E545BA">
        <w:rPr>
          <w:rFonts w:ascii="Times New Roman" w:hAnsi="Times New Roman"/>
          <w:sz w:val="24"/>
          <w:szCs w:val="24"/>
          <w:lang w:val="en-US"/>
        </w:rPr>
        <w:t>Устройство на територията, пътна и селищна мрежа, околна среда, туризъм, горско и селско стопанство</w:t>
      </w:r>
      <w:r w:rsidRPr="00E545BA">
        <w:rPr>
          <w:rFonts w:ascii="Times New Roman" w:hAnsi="Times New Roman"/>
          <w:sz w:val="24"/>
          <w:szCs w:val="24"/>
        </w:rPr>
        <w:t>”.  В резултат на това тази комисия понастоящем е в непълен състав. Това обосновава необходимостта от внасяне на настоящото предложение и попълване на състава на комисията.</w:t>
      </w:r>
    </w:p>
    <w:p w:rsidR="00E545BA" w:rsidRPr="00E545BA" w:rsidRDefault="00E545BA" w:rsidP="00E545BA">
      <w:pPr>
        <w:tabs>
          <w:tab w:val="left" w:pos="0"/>
        </w:tabs>
        <w:spacing w:after="0" w:line="240" w:lineRule="auto"/>
        <w:rPr>
          <w:rFonts w:ascii="Times New Roman" w:hAnsi="Times New Roman"/>
          <w:sz w:val="24"/>
          <w:szCs w:val="24"/>
        </w:rPr>
      </w:pPr>
    </w:p>
    <w:p w:rsidR="00E545BA" w:rsidRPr="00E545BA" w:rsidRDefault="00E545BA" w:rsidP="00E545BA">
      <w:pPr>
        <w:spacing w:after="0" w:line="240" w:lineRule="auto"/>
        <w:ind w:firstLine="708"/>
        <w:rPr>
          <w:rFonts w:ascii="Times New Roman" w:hAnsi="Times New Roman"/>
          <w:sz w:val="24"/>
          <w:szCs w:val="24"/>
          <w:lang w:val="en-US"/>
        </w:rPr>
      </w:pPr>
      <w:r w:rsidRPr="00E545BA">
        <w:rPr>
          <w:rFonts w:ascii="Times New Roman" w:hAnsi="Times New Roman"/>
          <w:sz w:val="24"/>
          <w:szCs w:val="24"/>
          <w:lang w:val="en-US"/>
        </w:rPr>
        <w:t>Предвид гореизложеното и на основание чл.21, ал.1, т.1</w:t>
      </w:r>
      <w:r w:rsidRPr="00E545BA">
        <w:rPr>
          <w:rFonts w:ascii="Times New Roman" w:hAnsi="Times New Roman"/>
          <w:sz w:val="24"/>
          <w:szCs w:val="24"/>
        </w:rPr>
        <w:t xml:space="preserve"> и чл.48, ал.1 </w:t>
      </w:r>
      <w:r w:rsidRPr="00E545BA">
        <w:rPr>
          <w:rFonts w:ascii="Times New Roman" w:hAnsi="Times New Roman"/>
          <w:sz w:val="24"/>
          <w:szCs w:val="24"/>
          <w:lang w:val="en-US"/>
        </w:rPr>
        <w:t>от ЗМСМА предлагам Общински съвет - Котел да вземе следното</w:t>
      </w:r>
    </w:p>
    <w:p w:rsidR="00E545BA" w:rsidRPr="00E545BA" w:rsidRDefault="00E545BA" w:rsidP="00E545BA">
      <w:pPr>
        <w:spacing w:after="0" w:line="240" w:lineRule="auto"/>
        <w:rPr>
          <w:rFonts w:ascii="Times New Roman" w:hAnsi="Times New Roman"/>
          <w:sz w:val="24"/>
          <w:szCs w:val="24"/>
          <w:lang w:val="en-US"/>
        </w:rPr>
      </w:pPr>
    </w:p>
    <w:p w:rsidR="00E545BA" w:rsidRPr="00E545BA" w:rsidRDefault="00E545BA" w:rsidP="00E545BA">
      <w:pPr>
        <w:spacing w:after="0" w:line="240" w:lineRule="auto"/>
        <w:jc w:val="center"/>
        <w:rPr>
          <w:rFonts w:ascii="Times New Roman" w:hAnsi="Times New Roman"/>
          <w:sz w:val="24"/>
          <w:szCs w:val="24"/>
          <w:lang w:val="en-US"/>
        </w:rPr>
      </w:pPr>
      <w:r w:rsidRPr="00E545BA">
        <w:rPr>
          <w:rFonts w:ascii="Times New Roman" w:hAnsi="Times New Roman"/>
          <w:sz w:val="24"/>
          <w:szCs w:val="24"/>
          <w:lang w:val="en-US"/>
        </w:rPr>
        <w:t>РЕШЕНИЕ:</w:t>
      </w:r>
    </w:p>
    <w:p w:rsidR="00E545BA" w:rsidRPr="00E545BA" w:rsidRDefault="00E545BA" w:rsidP="00E545BA">
      <w:pPr>
        <w:spacing w:after="0" w:line="240" w:lineRule="auto"/>
        <w:rPr>
          <w:rFonts w:ascii="Times New Roman" w:hAnsi="Times New Roman"/>
          <w:sz w:val="24"/>
          <w:szCs w:val="24"/>
          <w:lang w:val="en-US"/>
        </w:rPr>
      </w:pP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lang w:val="en-US"/>
        </w:rPr>
        <w:t>Избира г-н</w:t>
      </w:r>
      <w:r w:rsidRPr="00E545BA">
        <w:rPr>
          <w:rFonts w:ascii="Times New Roman" w:hAnsi="Times New Roman"/>
          <w:sz w:val="24"/>
          <w:szCs w:val="24"/>
        </w:rPr>
        <w:t xml:space="preserve">/г-жа…………………….. </w:t>
      </w:r>
      <w:r w:rsidRPr="00E545BA">
        <w:rPr>
          <w:rFonts w:ascii="Times New Roman" w:hAnsi="Times New Roman"/>
          <w:sz w:val="24"/>
          <w:szCs w:val="24"/>
          <w:lang w:val="en-US"/>
        </w:rPr>
        <w:t xml:space="preserve">за член на </w:t>
      </w:r>
      <w:r w:rsidRPr="00E545BA">
        <w:rPr>
          <w:rFonts w:ascii="Times New Roman" w:hAnsi="Times New Roman"/>
          <w:sz w:val="24"/>
          <w:szCs w:val="24"/>
        </w:rPr>
        <w:t xml:space="preserve">постоянната комисия </w:t>
      </w:r>
      <w:r w:rsidRPr="00E545BA">
        <w:rPr>
          <w:rFonts w:ascii="Times New Roman" w:hAnsi="Times New Roman"/>
          <w:sz w:val="24"/>
          <w:szCs w:val="24"/>
          <w:lang w:val="en-US"/>
        </w:rPr>
        <w:t xml:space="preserve">по </w:t>
      </w:r>
      <w:r w:rsidRPr="00E545BA">
        <w:rPr>
          <w:rFonts w:ascii="Times New Roman" w:hAnsi="Times New Roman"/>
          <w:sz w:val="24"/>
          <w:szCs w:val="24"/>
        </w:rPr>
        <w:t>„</w:t>
      </w:r>
      <w:r w:rsidRPr="00E545BA">
        <w:rPr>
          <w:rFonts w:ascii="Times New Roman" w:hAnsi="Times New Roman"/>
          <w:sz w:val="24"/>
          <w:szCs w:val="24"/>
          <w:lang w:val="en-US"/>
        </w:rPr>
        <w:t>Устройство на територията, пътна и селищна мрежа, околна среда, туризъм, горско и селско стопанство</w:t>
      </w:r>
      <w:r w:rsidRPr="00E545BA">
        <w:rPr>
          <w:rFonts w:ascii="Times New Roman" w:hAnsi="Times New Roman"/>
          <w:sz w:val="24"/>
          <w:szCs w:val="24"/>
        </w:rPr>
        <w:t>”.</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ind w:firstLine="705"/>
        <w:rPr>
          <w:rFonts w:ascii="Times New Roman" w:hAnsi="Times New Roman"/>
          <w:sz w:val="24"/>
          <w:szCs w:val="24"/>
        </w:rPr>
      </w:pP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ind w:left="2124" w:firstLine="708"/>
        <w:rPr>
          <w:rFonts w:ascii="Times New Roman" w:hAnsi="Times New Roman"/>
          <w:b/>
          <w:sz w:val="24"/>
          <w:szCs w:val="24"/>
          <w:lang w:val="en-US"/>
        </w:rPr>
      </w:pPr>
      <w:r w:rsidRPr="00E545BA">
        <w:rPr>
          <w:rFonts w:ascii="Times New Roman" w:hAnsi="Times New Roman"/>
          <w:sz w:val="24"/>
          <w:szCs w:val="24"/>
          <w:lang w:val="en-US"/>
        </w:rPr>
        <w:t>Председател на Об</w:t>
      </w:r>
      <w:r w:rsidRPr="00E545BA">
        <w:rPr>
          <w:rFonts w:ascii="Times New Roman" w:hAnsi="Times New Roman"/>
          <w:sz w:val="24"/>
          <w:szCs w:val="24"/>
        </w:rPr>
        <w:t>щински съвет-Котел</w:t>
      </w:r>
      <w:r w:rsidRPr="00E545BA">
        <w:rPr>
          <w:rFonts w:ascii="Times New Roman" w:hAnsi="Times New Roman"/>
          <w:sz w:val="24"/>
          <w:szCs w:val="24"/>
          <w:lang w:val="en-US"/>
        </w:rPr>
        <w:t>:</w:t>
      </w:r>
      <w:r w:rsidRPr="00E545BA">
        <w:rPr>
          <w:rFonts w:ascii="Times New Roman" w:hAnsi="Times New Roman"/>
          <w:b/>
          <w:sz w:val="24"/>
          <w:szCs w:val="24"/>
          <w:lang w:val="en-US"/>
        </w:rPr>
        <w:t xml:space="preserve"> </w:t>
      </w:r>
    </w:p>
    <w:p w:rsidR="00E545BA" w:rsidRDefault="00E545BA" w:rsidP="00E545BA">
      <w:pPr>
        <w:spacing w:after="0" w:line="240" w:lineRule="auto"/>
        <w:rPr>
          <w:rFonts w:ascii="Times New Roman" w:hAnsi="Times New Roman"/>
          <w:sz w:val="24"/>
          <w:szCs w:val="24"/>
          <w:lang w:val="en-US"/>
        </w:rPr>
      </w:pPr>
      <w:r w:rsidRPr="00E545BA">
        <w:rPr>
          <w:rFonts w:ascii="Times New Roman" w:hAnsi="Times New Roman"/>
          <w:sz w:val="24"/>
          <w:szCs w:val="24"/>
          <w:lang w:val="en-US"/>
        </w:rPr>
        <w:t xml:space="preserve"> </w:t>
      </w:r>
      <w:r w:rsidRPr="00E545BA">
        <w:rPr>
          <w:rFonts w:ascii="Times New Roman" w:hAnsi="Times New Roman"/>
          <w:sz w:val="24"/>
          <w:szCs w:val="24"/>
          <w:lang w:val="en-US"/>
        </w:rPr>
        <w:tab/>
      </w:r>
      <w:r w:rsidRPr="00E545BA">
        <w:rPr>
          <w:rFonts w:ascii="Times New Roman" w:hAnsi="Times New Roman"/>
          <w:sz w:val="24"/>
          <w:szCs w:val="24"/>
          <w:lang w:val="en-US"/>
        </w:rPr>
        <w:tab/>
      </w:r>
      <w:r w:rsidRPr="00E545BA">
        <w:rPr>
          <w:rFonts w:ascii="Times New Roman" w:hAnsi="Times New Roman"/>
          <w:sz w:val="24"/>
          <w:szCs w:val="24"/>
          <w:lang w:val="en-US"/>
        </w:rPr>
        <w:tab/>
      </w:r>
      <w:r w:rsidRPr="00E545BA">
        <w:rPr>
          <w:rFonts w:ascii="Times New Roman" w:hAnsi="Times New Roman"/>
          <w:sz w:val="24"/>
          <w:szCs w:val="24"/>
          <w:lang w:val="en-US"/>
        </w:rPr>
        <w:tab/>
      </w:r>
      <w:r w:rsidRPr="00E545BA">
        <w:rPr>
          <w:rFonts w:ascii="Times New Roman" w:hAnsi="Times New Roman"/>
          <w:sz w:val="24"/>
          <w:szCs w:val="24"/>
          <w:lang w:val="en-US"/>
        </w:rPr>
        <w:tab/>
        <w:t xml:space="preserve">         (Христина Чолакова)</w:t>
      </w:r>
      <w:r w:rsidRPr="00E545BA">
        <w:rPr>
          <w:rFonts w:ascii="Times New Roman" w:hAnsi="Times New Roman"/>
          <w:sz w:val="24"/>
          <w:szCs w:val="24"/>
          <w:lang w:val="en-US"/>
        </w:rPr>
        <w:tab/>
      </w: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Default="00E545BA" w:rsidP="00E545BA">
      <w:pPr>
        <w:spacing w:after="0" w:line="240" w:lineRule="auto"/>
        <w:rPr>
          <w:rFonts w:ascii="Times New Roman" w:hAnsi="Times New Roman"/>
          <w:sz w:val="24"/>
          <w:szCs w:val="24"/>
          <w:lang w:val="en-US"/>
        </w:rPr>
      </w:pPr>
    </w:p>
    <w:p w:rsidR="00E545BA" w:rsidRPr="00D23E59" w:rsidRDefault="00D23E59" w:rsidP="00E545BA">
      <w:pPr>
        <w:spacing w:after="0" w:line="240" w:lineRule="auto"/>
        <w:rPr>
          <w:rFonts w:ascii="Times New Roman" w:hAnsi="Times New Roman"/>
          <w:sz w:val="24"/>
          <w:szCs w:val="24"/>
        </w:rPr>
      </w:pPr>
      <w:r>
        <w:rPr>
          <w:rFonts w:ascii="Times New Roman" w:hAnsi="Times New Roman"/>
          <w:sz w:val="24"/>
          <w:szCs w:val="24"/>
        </w:rPr>
        <w:t>Изх№08-00-531/14.06.2019 г.                                    Вх.№ 08-00-531-1/14.06.2019 г.</w:t>
      </w:r>
    </w:p>
    <w:p w:rsidR="00E545BA" w:rsidRDefault="00E545BA" w:rsidP="00E545BA">
      <w:pPr>
        <w:spacing w:after="0" w:line="240" w:lineRule="auto"/>
        <w:rPr>
          <w:rFonts w:ascii="Times New Roman" w:hAnsi="Times New Roman"/>
          <w:sz w:val="24"/>
          <w:szCs w:val="24"/>
          <w:lang w:val="en-US"/>
        </w:rPr>
      </w:pPr>
    </w:p>
    <w:p w:rsidR="00E545BA" w:rsidRPr="00EC3447" w:rsidRDefault="00E545BA" w:rsidP="00E545BA">
      <w:pPr>
        <w:spacing w:after="0" w:line="240" w:lineRule="auto"/>
        <w:rPr>
          <w:rFonts w:ascii="Times New Roman" w:hAnsi="Times New Roman"/>
          <w:bCs/>
          <w:sz w:val="24"/>
          <w:szCs w:val="24"/>
        </w:rPr>
      </w:pPr>
      <w:r w:rsidRPr="00EC3447">
        <w:rPr>
          <w:rFonts w:ascii="Times New Roman" w:hAnsi="Times New Roman"/>
          <w:bCs/>
          <w:sz w:val="24"/>
          <w:szCs w:val="24"/>
        </w:rPr>
        <w:t>ДО</w:t>
      </w:r>
    </w:p>
    <w:p w:rsidR="00E545BA" w:rsidRPr="00EC3447" w:rsidRDefault="00E545BA" w:rsidP="00E545BA">
      <w:pPr>
        <w:spacing w:after="0" w:line="240" w:lineRule="auto"/>
        <w:rPr>
          <w:rFonts w:ascii="Times New Roman" w:hAnsi="Times New Roman"/>
          <w:bCs/>
          <w:sz w:val="24"/>
          <w:szCs w:val="24"/>
        </w:rPr>
      </w:pPr>
      <w:r w:rsidRPr="00EC3447">
        <w:rPr>
          <w:rFonts w:ascii="Times New Roman" w:hAnsi="Times New Roman"/>
          <w:bCs/>
          <w:sz w:val="24"/>
          <w:szCs w:val="24"/>
        </w:rPr>
        <w:t>ПРЕДСЕДАТЕЛЯ НА</w:t>
      </w:r>
    </w:p>
    <w:p w:rsidR="00E545BA" w:rsidRPr="00EC3447" w:rsidRDefault="00E545BA" w:rsidP="00E545BA">
      <w:pPr>
        <w:spacing w:after="0" w:line="240" w:lineRule="auto"/>
        <w:rPr>
          <w:rFonts w:ascii="Times New Roman" w:hAnsi="Times New Roman"/>
          <w:bCs/>
          <w:sz w:val="24"/>
          <w:szCs w:val="24"/>
        </w:rPr>
      </w:pPr>
      <w:r w:rsidRPr="00EC3447">
        <w:rPr>
          <w:rFonts w:ascii="Times New Roman" w:hAnsi="Times New Roman"/>
          <w:bCs/>
          <w:sz w:val="24"/>
          <w:szCs w:val="24"/>
        </w:rPr>
        <w:t>ОБЩИНСКИ СЪВЕТ-КОТЕЛ</w:t>
      </w:r>
    </w:p>
    <w:p w:rsidR="00E545BA" w:rsidRPr="00E545BA" w:rsidRDefault="00E545BA" w:rsidP="00E545BA">
      <w:pPr>
        <w:spacing w:after="0" w:line="240" w:lineRule="auto"/>
        <w:rPr>
          <w:rFonts w:ascii="Times New Roman" w:hAnsi="Times New Roman"/>
          <w:b/>
          <w:sz w:val="24"/>
          <w:szCs w:val="24"/>
        </w:rPr>
      </w:pPr>
    </w:p>
    <w:p w:rsidR="00E545BA" w:rsidRPr="00E545BA" w:rsidRDefault="00E545BA" w:rsidP="00E545BA">
      <w:pPr>
        <w:spacing w:after="0" w:line="240" w:lineRule="auto"/>
        <w:jc w:val="center"/>
        <w:rPr>
          <w:rFonts w:ascii="Times New Roman" w:hAnsi="Times New Roman"/>
          <w:b/>
          <w:sz w:val="24"/>
          <w:szCs w:val="24"/>
        </w:rPr>
      </w:pPr>
    </w:p>
    <w:p w:rsidR="00E545BA" w:rsidRPr="00E545BA" w:rsidRDefault="00E545BA" w:rsidP="00E545BA">
      <w:pPr>
        <w:spacing w:after="0" w:line="240" w:lineRule="auto"/>
        <w:jc w:val="center"/>
        <w:rPr>
          <w:rFonts w:ascii="Times New Roman" w:hAnsi="Times New Roman"/>
          <w:sz w:val="24"/>
          <w:szCs w:val="24"/>
        </w:rPr>
      </w:pPr>
    </w:p>
    <w:p w:rsidR="00E545BA" w:rsidRPr="00E545BA" w:rsidRDefault="00E545BA" w:rsidP="00E545BA">
      <w:pPr>
        <w:spacing w:after="0" w:line="240" w:lineRule="auto"/>
        <w:jc w:val="center"/>
        <w:rPr>
          <w:rFonts w:ascii="Times New Roman" w:hAnsi="Times New Roman"/>
          <w:sz w:val="24"/>
          <w:szCs w:val="24"/>
        </w:rPr>
      </w:pPr>
      <w:r w:rsidRPr="00E545BA">
        <w:rPr>
          <w:rFonts w:ascii="Times New Roman" w:hAnsi="Times New Roman"/>
          <w:sz w:val="24"/>
          <w:szCs w:val="24"/>
        </w:rPr>
        <w:t>ДОКЛАДНА ЗАПИСКА</w:t>
      </w:r>
    </w:p>
    <w:p w:rsidR="00E545BA" w:rsidRPr="00E545BA" w:rsidRDefault="00E545BA" w:rsidP="00E545BA">
      <w:pPr>
        <w:spacing w:after="0" w:line="240" w:lineRule="auto"/>
        <w:jc w:val="center"/>
        <w:rPr>
          <w:rFonts w:ascii="Times New Roman" w:hAnsi="Times New Roman"/>
          <w:sz w:val="24"/>
          <w:szCs w:val="24"/>
        </w:rPr>
      </w:pPr>
      <w:r w:rsidRPr="00E545BA">
        <w:rPr>
          <w:rFonts w:ascii="Times New Roman" w:hAnsi="Times New Roman"/>
          <w:sz w:val="24"/>
          <w:szCs w:val="24"/>
        </w:rPr>
        <w:t>от  Коста Каранашев - кмет на Община Котел</w:t>
      </w:r>
    </w:p>
    <w:p w:rsidR="00E545BA" w:rsidRDefault="00E545BA" w:rsidP="00E545BA">
      <w:pPr>
        <w:spacing w:after="0" w:line="240" w:lineRule="auto"/>
        <w:ind w:firstLine="720"/>
        <w:rPr>
          <w:rFonts w:ascii="Times New Roman" w:hAnsi="Times New Roman"/>
          <w:b/>
          <w:sz w:val="24"/>
          <w:szCs w:val="24"/>
        </w:rPr>
      </w:pPr>
    </w:p>
    <w:p w:rsidR="00E545BA" w:rsidRPr="00E545BA" w:rsidRDefault="00E545BA" w:rsidP="00E545BA">
      <w:pPr>
        <w:spacing w:after="0" w:line="240" w:lineRule="auto"/>
        <w:ind w:firstLine="720"/>
        <w:rPr>
          <w:rFonts w:ascii="Times New Roman" w:hAnsi="Times New Roman"/>
          <w:b/>
          <w:sz w:val="24"/>
          <w:szCs w:val="24"/>
        </w:rPr>
      </w:pPr>
      <w:r w:rsidRPr="00E545BA">
        <w:rPr>
          <w:rFonts w:ascii="Times New Roman" w:hAnsi="Times New Roman"/>
          <w:sz w:val="24"/>
          <w:szCs w:val="24"/>
        </w:rPr>
        <w:t>Относно: Изменение на Решение №750/21.02.2019 г. на Общински съвет - Котел за приемане бюджета за 2019 г. на Община Котел</w:t>
      </w:r>
    </w:p>
    <w:p w:rsidR="00E545BA" w:rsidRDefault="00E545BA" w:rsidP="00E545BA">
      <w:pPr>
        <w:spacing w:after="0" w:line="240" w:lineRule="auto"/>
        <w:ind w:firstLine="708"/>
        <w:rPr>
          <w:rFonts w:ascii="Times New Roman" w:hAnsi="Times New Roman"/>
          <w:b/>
          <w:sz w:val="24"/>
          <w:szCs w:val="24"/>
        </w:rPr>
      </w:pP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rPr>
        <w:t>Уважаеми дами и господа общински съветници,</w:t>
      </w:r>
    </w:p>
    <w:p w:rsidR="00E545BA" w:rsidRPr="00E545BA" w:rsidRDefault="00E545BA" w:rsidP="00E545BA">
      <w:pPr>
        <w:spacing w:after="0" w:line="240" w:lineRule="auto"/>
        <w:rPr>
          <w:rFonts w:ascii="Times New Roman" w:hAnsi="Times New Roman"/>
          <w:bCs/>
          <w:color w:val="FF0000"/>
          <w:sz w:val="24"/>
          <w:szCs w:val="24"/>
        </w:rPr>
      </w:pPr>
    </w:p>
    <w:p w:rsidR="00E545BA" w:rsidRPr="00E545BA" w:rsidRDefault="00E545BA" w:rsidP="00E545BA">
      <w:pPr>
        <w:spacing w:after="0" w:line="240" w:lineRule="auto"/>
        <w:ind w:firstLine="720"/>
        <w:rPr>
          <w:rFonts w:ascii="Times New Roman" w:hAnsi="Times New Roman"/>
          <w:bCs/>
          <w:sz w:val="24"/>
          <w:szCs w:val="24"/>
        </w:rPr>
      </w:pPr>
      <w:r w:rsidRPr="00E545BA">
        <w:rPr>
          <w:rFonts w:ascii="Times New Roman" w:hAnsi="Times New Roman"/>
          <w:bCs/>
          <w:sz w:val="24"/>
          <w:szCs w:val="24"/>
        </w:rPr>
        <w:t>За поддръжка на зелените площи  в местата за обществено ползване е необходимо да се закупят два броя храсторези на обща стойност 3000 лв. Средствата ще се заложат в Инвестиционната програма на общината и ще се осигурят от намалението на стойността обект „Прикачен инвентар за трактор  /фреза, брана, ремарке-самосвал/“.</w:t>
      </w: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rPr>
        <w:t>В Бюджета на Община Котел за 2019 г. за заложени средства за  обезщетения и помощи с решение на общински съвет в размер на 20 000 лв. Към настоящият момент средствата са изразходени , а в деловодството на общината има постъпили заявления за помощи, които са със спешен характер, поради влошено здравословно състояние на лицата. Ще са необходими средства в размер на 4 000 лв. за разглеждане  на заявленията за помощи с неотложен характер. Средствата ще се осигурят от издръжка на дейност „Общинска администрация“.</w:t>
      </w: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rPr>
        <w:t>В Инвестиционната програма на общината е заложен обект „Беседка с.Филаретово“ на стойност 5 000 лв. И от други населени места в общината, заявяват необходимост от беседки за местата за обществено ползване от населението. Предлагам обектът да се измени на „ Беседки в населени места на общината – 4 бр.“ на обща стойност 10 000 лв., като допълнителните средства от 5 000 лв. ще се осигурят от обект „Изграждане на чешма в централна градска част гр.Котел“ , които ще се намали.</w:t>
      </w:r>
    </w:p>
    <w:p w:rsidR="00E545BA" w:rsidRPr="00E545BA" w:rsidRDefault="00E545BA" w:rsidP="00E545BA">
      <w:pPr>
        <w:spacing w:after="0" w:line="240" w:lineRule="auto"/>
        <w:ind w:firstLine="708"/>
        <w:rPr>
          <w:rFonts w:ascii="Times New Roman" w:hAnsi="Times New Roman"/>
          <w:color w:val="000000"/>
          <w:sz w:val="24"/>
          <w:szCs w:val="24"/>
        </w:rPr>
      </w:pPr>
      <w:r w:rsidRPr="00E545BA">
        <w:rPr>
          <w:rFonts w:ascii="Times New Roman" w:hAnsi="Times New Roman"/>
          <w:sz w:val="24"/>
          <w:szCs w:val="24"/>
        </w:rPr>
        <w:t>С решение № 610 от 18.04.2018 г. на Общински съвет-Котел, е създадено Общинско социално предприятие „Озеленяване и благоустрояване“ към Община Котел. При създаването му, дейността на Общинското социално предприятие се осъществява чрез финансиране от Оперативна програма „Развитие на човешките ресурси”.  Съгласно т.3.20.1 от Административен договор за предоставяне на безвъзмездна финансова помощ по ОПРЧР 2014-2020, рег. номер на договора BG05М9ОР001-2.010-0581-С01, бенефициента се задължава да запази функционирането на соци</w:t>
      </w:r>
      <w:r w:rsidR="00E65149">
        <w:rPr>
          <w:rFonts w:ascii="Times New Roman" w:hAnsi="Times New Roman"/>
          <w:sz w:val="24"/>
          <w:szCs w:val="24"/>
        </w:rPr>
        <w:t>алното предприятие за 12 месеца,</w:t>
      </w:r>
      <w:r w:rsidRPr="00E545BA">
        <w:rPr>
          <w:rFonts w:ascii="Times New Roman" w:hAnsi="Times New Roman"/>
          <w:sz w:val="24"/>
          <w:szCs w:val="24"/>
        </w:rPr>
        <w:t xml:space="preserve"> както и заетост на минимум 50 процента от новоназначените  представители на целевата група за период не по-малко от 6 месеца след приключване на проектните дейности. Лицата от целевата група са назначени по проекта до 30.06.2019 г. От 01.07.2019 г. дейността на ОСП „Озеленяване и благоустрояване“ ще бъде финансирана от бюджета за 2019 г. на Община Котел. Необходимите средства за функционирането на пр</w:t>
      </w:r>
      <w:r w:rsidR="00E65149">
        <w:rPr>
          <w:rFonts w:ascii="Times New Roman" w:hAnsi="Times New Roman"/>
          <w:sz w:val="24"/>
          <w:szCs w:val="24"/>
        </w:rPr>
        <w:t>едприятието до края на 2019 г.</w:t>
      </w:r>
      <w:r w:rsidRPr="00E545BA">
        <w:rPr>
          <w:rFonts w:ascii="Times New Roman" w:hAnsi="Times New Roman"/>
          <w:sz w:val="24"/>
          <w:szCs w:val="24"/>
        </w:rPr>
        <w:t xml:space="preserve"> са в размер на 81 060 лв., съгласно план-сметка на директора на ОСП „Озеленяване и благоустрояване“. Средствата ще бъдат осигурени от </w:t>
      </w:r>
      <w:r w:rsidRPr="00E545BA">
        <w:rPr>
          <w:rFonts w:ascii="Times New Roman" w:hAnsi="Times New Roman"/>
          <w:sz w:val="24"/>
          <w:szCs w:val="24"/>
        </w:rPr>
        <w:lastRenderedPageBreak/>
        <w:t xml:space="preserve">„Резерв за непредвидени и неотложни разходи“. </w:t>
      </w:r>
      <w:r w:rsidRPr="00E545BA">
        <w:rPr>
          <w:rFonts w:ascii="Times New Roman" w:hAnsi="Times New Roman"/>
          <w:color w:val="000000"/>
          <w:sz w:val="24"/>
          <w:szCs w:val="24"/>
        </w:rPr>
        <w:t xml:space="preserve"> Съгласно чл.52, ал.5 от ЗОС директорът на общинското предприятие е второстепенен разпоредител с бюджет.</w:t>
      </w:r>
    </w:p>
    <w:p w:rsidR="00E545BA" w:rsidRPr="00E545BA" w:rsidRDefault="00E545BA" w:rsidP="00E545BA">
      <w:pPr>
        <w:spacing w:after="0" w:line="240" w:lineRule="auto"/>
        <w:ind w:firstLine="720"/>
        <w:rPr>
          <w:rFonts w:ascii="Times New Roman" w:hAnsi="Times New Roman"/>
          <w:sz w:val="24"/>
          <w:szCs w:val="24"/>
        </w:rPr>
      </w:pPr>
    </w:p>
    <w:p w:rsidR="00E545BA" w:rsidRPr="00E545BA" w:rsidRDefault="00E545BA" w:rsidP="00E545BA">
      <w:pPr>
        <w:spacing w:after="0" w:line="240" w:lineRule="auto"/>
        <w:ind w:firstLine="720"/>
        <w:rPr>
          <w:rFonts w:ascii="Times New Roman" w:hAnsi="Times New Roman"/>
          <w:sz w:val="24"/>
          <w:szCs w:val="24"/>
        </w:rPr>
      </w:pPr>
      <w:r w:rsidRPr="00E545BA">
        <w:rPr>
          <w:rFonts w:ascii="Times New Roman" w:hAnsi="Times New Roman"/>
          <w:sz w:val="24"/>
          <w:szCs w:val="24"/>
        </w:rPr>
        <w:t>На основание чл.21, ал.1, т.6 от Закона за местното самоуправление и местната администрация ,  във връзка с  чл.124, ал.2 и ал.3 от Закона за публичните финанси,  предлагам на Общински съвет -  Котел да вземе следното</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jc w:val="center"/>
        <w:rPr>
          <w:rFonts w:ascii="Times New Roman" w:hAnsi="Times New Roman"/>
          <w:sz w:val="24"/>
          <w:szCs w:val="24"/>
        </w:rPr>
      </w:pPr>
      <w:r w:rsidRPr="00E545BA">
        <w:rPr>
          <w:rFonts w:ascii="Times New Roman" w:hAnsi="Times New Roman"/>
          <w:sz w:val="24"/>
          <w:szCs w:val="24"/>
        </w:rPr>
        <w:t>РЕШЕНИЕ:</w:t>
      </w:r>
    </w:p>
    <w:p w:rsidR="00E545BA" w:rsidRPr="00E545BA" w:rsidRDefault="00E545BA" w:rsidP="00E545BA">
      <w:pPr>
        <w:spacing w:after="0" w:line="240" w:lineRule="auto"/>
        <w:ind w:firstLine="720"/>
        <w:rPr>
          <w:rFonts w:ascii="Times New Roman" w:hAnsi="Times New Roman"/>
          <w:color w:val="000000"/>
          <w:sz w:val="24"/>
          <w:szCs w:val="24"/>
        </w:rPr>
      </w:pPr>
    </w:p>
    <w:p w:rsidR="00E545BA" w:rsidRPr="00E545BA" w:rsidRDefault="00E545BA" w:rsidP="00E545BA">
      <w:pPr>
        <w:spacing w:after="0" w:line="240" w:lineRule="auto"/>
        <w:ind w:firstLine="708"/>
        <w:rPr>
          <w:rFonts w:ascii="Times New Roman" w:hAnsi="Times New Roman"/>
          <w:color w:val="000000"/>
          <w:sz w:val="24"/>
          <w:szCs w:val="24"/>
        </w:rPr>
      </w:pPr>
      <w:r w:rsidRPr="00E545BA">
        <w:rPr>
          <w:rFonts w:ascii="Times New Roman" w:hAnsi="Times New Roman"/>
          <w:color w:val="000000"/>
          <w:sz w:val="24"/>
          <w:szCs w:val="24"/>
        </w:rPr>
        <w:t>1. Допълва „Второстепенни разпоредители с бюджет в Община Котел за 2019 г.“- Приложение №10 на т.9 от Решение №750/21.02.2019 г., на Общински съвет - Котел за приемане бюджета за 2019 г. на Община Котел, като създава в приложението нова т.13  ОСП „Озеленяване и благоустрояване“ , с второстепенен разпоредител – „Директор на ОСП “Озеленяване и благоустрояване“.</w:t>
      </w:r>
    </w:p>
    <w:p w:rsidR="00E545BA" w:rsidRPr="00E545BA" w:rsidRDefault="00E545BA" w:rsidP="00E545BA">
      <w:pPr>
        <w:spacing w:after="0" w:line="240" w:lineRule="auto"/>
        <w:ind w:firstLine="720"/>
        <w:rPr>
          <w:rFonts w:ascii="Times New Roman" w:hAnsi="Times New Roman"/>
          <w:i/>
          <w:sz w:val="24"/>
          <w:szCs w:val="24"/>
        </w:rPr>
      </w:pPr>
      <w:r w:rsidRPr="00E545BA">
        <w:rPr>
          <w:rFonts w:ascii="Times New Roman" w:hAnsi="Times New Roman"/>
          <w:sz w:val="24"/>
          <w:szCs w:val="24"/>
        </w:rPr>
        <w:t>2.</w:t>
      </w:r>
      <w:r w:rsidRPr="00E545BA">
        <w:rPr>
          <w:rFonts w:ascii="Times New Roman" w:hAnsi="Times New Roman"/>
          <w:i/>
          <w:sz w:val="24"/>
          <w:szCs w:val="24"/>
        </w:rPr>
        <w:t xml:space="preserve"> </w:t>
      </w:r>
      <w:r w:rsidRPr="00E545BA">
        <w:rPr>
          <w:rFonts w:ascii="Times New Roman" w:hAnsi="Times New Roman"/>
          <w:sz w:val="24"/>
          <w:szCs w:val="24"/>
        </w:rPr>
        <w:t xml:space="preserve"> Изменя и допълва т.1 от Решение №750/21.02.2019 г. на Общински съвет - Котел за приемане бюджета за 2019 г. на Община Котел , по следния начин:</w:t>
      </w:r>
    </w:p>
    <w:p w:rsidR="00E545BA" w:rsidRPr="00E545BA" w:rsidRDefault="00E545BA" w:rsidP="00E545BA">
      <w:pPr>
        <w:spacing w:after="0" w:line="240" w:lineRule="auto"/>
        <w:ind w:left="708"/>
        <w:rPr>
          <w:rFonts w:ascii="Times New Roman" w:hAnsi="Times New Roman"/>
          <w:sz w:val="24"/>
          <w:szCs w:val="24"/>
        </w:rPr>
      </w:pPr>
      <w:r w:rsidRPr="00E545BA">
        <w:rPr>
          <w:rFonts w:ascii="Times New Roman" w:hAnsi="Times New Roman"/>
          <w:sz w:val="24"/>
          <w:szCs w:val="24"/>
        </w:rPr>
        <w:t xml:space="preserve">2.1.Коригира разходната част на бюджета на Община Котел за 2019 г.,- </w:t>
      </w:r>
    </w:p>
    <w:p w:rsidR="00E545BA" w:rsidRPr="00E545BA" w:rsidRDefault="00E545BA" w:rsidP="00E545BA">
      <w:pPr>
        <w:spacing w:after="0" w:line="240" w:lineRule="auto"/>
        <w:rPr>
          <w:rFonts w:ascii="Times New Roman" w:hAnsi="Times New Roman"/>
          <w:sz w:val="24"/>
          <w:szCs w:val="24"/>
        </w:rPr>
      </w:pPr>
      <w:r w:rsidRPr="00E545BA">
        <w:rPr>
          <w:rFonts w:ascii="Times New Roman" w:hAnsi="Times New Roman"/>
          <w:sz w:val="24"/>
          <w:szCs w:val="24"/>
        </w:rPr>
        <w:t xml:space="preserve">Приложение№2, от  Решение  №750/21.02.2019 г. на Общински съвет - Котел за  приемане бюджета за 2019 г. на Община Котел, както следва:  </w:t>
      </w:r>
    </w:p>
    <w:p w:rsidR="00E545BA" w:rsidRPr="00E545BA" w:rsidRDefault="00E545BA" w:rsidP="00E545BA">
      <w:pPr>
        <w:spacing w:after="0" w:line="240" w:lineRule="auto"/>
        <w:ind w:firstLine="708"/>
        <w:rPr>
          <w:rFonts w:ascii="Times New Roman" w:hAnsi="Times New Roman"/>
          <w:color w:val="000000"/>
          <w:sz w:val="24"/>
          <w:szCs w:val="24"/>
        </w:rPr>
      </w:pPr>
      <w:r w:rsidRPr="00E545BA">
        <w:rPr>
          <w:rFonts w:ascii="Times New Roman" w:hAnsi="Times New Roman"/>
          <w:color w:val="000000"/>
          <w:sz w:val="24"/>
          <w:szCs w:val="24"/>
        </w:rPr>
        <w:t xml:space="preserve">2.1.1 Осигурява  средства в  размер на 3000  лв. за  обект „Храсторез – 2 бр.“ ,като увеличава кредита на § 52-00 „ </w:t>
      </w:r>
      <w:r w:rsidRPr="00E545BA">
        <w:rPr>
          <w:rFonts w:ascii="Times New Roman" w:hAnsi="Times New Roman"/>
          <w:color w:val="000000"/>
          <w:sz w:val="24"/>
          <w:szCs w:val="24"/>
          <w:lang w:val="ru-RU"/>
        </w:rPr>
        <w:t xml:space="preserve">Придобиване </w:t>
      </w:r>
      <w:r w:rsidRPr="00E545BA">
        <w:rPr>
          <w:rFonts w:ascii="Times New Roman" w:hAnsi="Times New Roman"/>
          <w:color w:val="000000"/>
          <w:sz w:val="24"/>
          <w:szCs w:val="24"/>
        </w:rPr>
        <w:t xml:space="preserve"> на ДМА” в местна дейност 619 „Други дейности по жилищно строителство, благоустройството  и регионалното развитие”, функция „Жилищно строителство, благоустройството  комунално стопанство и опазване на околната среда”, с 3 000 лв. ,  за сметка на  същия параграф, дейност  и функция, който се намаля с 3 000 лв. от обект „Прикачен инвентар за трактор  /фреза, брана, ремарке-самосфал/“.</w:t>
      </w:r>
    </w:p>
    <w:p w:rsidR="00E545BA" w:rsidRPr="00E545BA" w:rsidRDefault="00E545BA" w:rsidP="00E545BA">
      <w:pPr>
        <w:spacing w:after="0" w:line="240" w:lineRule="auto"/>
        <w:ind w:firstLine="708"/>
        <w:rPr>
          <w:rFonts w:ascii="Times New Roman" w:hAnsi="Times New Roman"/>
          <w:color w:val="000000"/>
          <w:sz w:val="24"/>
          <w:szCs w:val="24"/>
        </w:rPr>
      </w:pPr>
      <w:r w:rsidRPr="00E545BA">
        <w:rPr>
          <w:rFonts w:ascii="Times New Roman" w:hAnsi="Times New Roman"/>
          <w:color w:val="000000"/>
          <w:sz w:val="24"/>
          <w:szCs w:val="24"/>
        </w:rPr>
        <w:t>2.1.2. Осигурява допълнителни  средства в размер на 4 000 лв. за обезщетения и помощи с Решение на общински съвет, като увеличава кредита на §42-14 „Обезщетения и помощи с решение на общински съвет” в места дейност 122 „Общинска администрация”, функция „Общи държавни служби” с 4 000 лв. , за сметка на §10-92 „Разходи за договорни санкции и неустойки, съдебни обезщетения и разноски, в местна дейност „Общинска администрация”, функция  „Общи държавни служби”,  който се намаля  с 4 000 лв.</w:t>
      </w:r>
    </w:p>
    <w:p w:rsidR="00E545BA" w:rsidRPr="00E545BA" w:rsidRDefault="00E545BA" w:rsidP="00E545BA">
      <w:pPr>
        <w:spacing w:after="0" w:line="240" w:lineRule="auto"/>
        <w:rPr>
          <w:rFonts w:ascii="Times New Roman" w:hAnsi="Times New Roman"/>
          <w:bCs/>
          <w:color w:val="000000"/>
          <w:sz w:val="24"/>
          <w:szCs w:val="24"/>
        </w:rPr>
      </w:pPr>
      <w:r w:rsidRPr="00E545BA">
        <w:rPr>
          <w:rFonts w:ascii="Times New Roman" w:hAnsi="Times New Roman"/>
          <w:color w:val="000000"/>
          <w:sz w:val="24"/>
          <w:szCs w:val="24"/>
        </w:rPr>
        <w:tab/>
        <w:t xml:space="preserve">2.1.3. Изменя наименованието на обект  „Беседка с.Филаретово“ , на стойност 5 000 лв. на „Беседки в населени места на община Котел-4 бр.“ Осигурява допълнителни средства в размер  5 000 лв., за обект „Беседки в населени места на Община Котел-4 бр.“ като увеличава кредита на § 52-00 „ </w:t>
      </w:r>
      <w:r w:rsidRPr="00E545BA">
        <w:rPr>
          <w:rFonts w:ascii="Times New Roman" w:hAnsi="Times New Roman"/>
          <w:color w:val="000000"/>
          <w:sz w:val="24"/>
          <w:szCs w:val="24"/>
          <w:lang w:val="ru-RU"/>
        </w:rPr>
        <w:t xml:space="preserve">Придобиване </w:t>
      </w:r>
      <w:r w:rsidRPr="00E545BA">
        <w:rPr>
          <w:rFonts w:ascii="Times New Roman" w:hAnsi="Times New Roman"/>
          <w:color w:val="000000"/>
          <w:sz w:val="24"/>
          <w:szCs w:val="24"/>
        </w:rPr>
        <w:t xml:space="preserve"> на ДМА” в местна дейност 619 „Други дейности по жилищно строителство, благоустройството  и регионалното развитие”, функция „Жилищно строителство, благоустройството  комунално стопанство и опазване на околната среда” с 5 000 лв. ,  за сметка на  същия параграф, дейност  и функция, който се намаля с 5 000 лв., от обект „Изграждане на чешма в централна градска част гр.Котел.“</w:t>
      </w:r>
    </w:p>
    <w:p w:rsidR="00E545BA" w:rsidRPr="00E545BA" w:rsidRDefault="00E545BA" w:rsidP="00E545BA">
      <w:pPr>
        <w:spacing w:after="0" w:line="240" w:lineRule="auto"/>
        <w:ind w:firstLine="720"/>
        <w:rPr>
          <w:rFonts w:ascii="Times New Roman" w:hAnsi="Times New Roman"/>
          <w:i/>
          <w:color w:val="000000"/>
          <w:sz w:val="24"/>
          <w:szCs w:val="24"/>
        </w:rPr>
      </w:pPr>
      <w:r w:rsidRPr="00E545BA">
        <w:rPr>
          <w:rFonts w:ascii="Times New Roman" w:hAnsi="Times New Roman"/>
          <w:color w:val="000000"/>
          <w:sz w:val="24"/>
          <w:szCs w:val="24"/>
        </w:rPr>
        <w:t>2.1.4. Осигурява средства в размер на 81 060  лв. за ВРБ-ОСП „Озеленяване и благоустрояване“ за трудови разходи за персонал- 76 060 лв. и издръжка- 5 000 лв. в местна дейност-622 „Озеленяване”, функция „Жилищно строителство, благоустройството  комунално стопанство и опазване на околната среда”,  за сметка на § 00-98 „Резерв за непредвидени и неотложни разходи“ в местна дейност 998 „Резерв“, функция „Разходи некласифицирани в другите функции“, който се намаля с 81 060 лв. от бюджета на община Котел за 2019 г.</w:t>
      </w:r>
    </w:p>
    <w:p w:rsidR="00E545BA" w:rsidRPr="00E545BA" w:rsidRDefault="00E545BA" w:rsidP="00E65149">
      <w:pPr>
        <w:spacing w:after="0" w:line="240" w:lineRule="auto"/>
        <w:ind w:firstLine="708"/>
        <w:rPr>
          <w:rFonts w:ascii="Times New Roman" w:hAnsi="Times New Roman"/>
          <w:color w:val="000000"/>
          <w:sz w:val="24"/>
          <w:szCs w:val="24"/>
        </w:rPr>
      </w:pPr>
      <w:r w:rsidRPr="00E545BA">
        <w:rPr>
          <w:rFonts w:ascii="Times New Roman" w:hAnsi="Times New Roman"/>
          <w:color w:val="000000"/>
          <w:sz w:val="24"/>
          <w:szCs w:val="24"/>
        </w:rPr>
        <w:lastRenderedPageBreak/>
        <w:t>3. Изменя и допълва  т. 2 „Инвестиционна програма за 2019 г.”, Приложение №3, от Решение №750/21.02.2019 г. на Общински съвет - Котел за приемане бюджета за 2019 г. на Община Котел, съгласно Приложение № 1.</w:t>
      </w:r>
    </w:p>
    <w:p w:rsidR="00E545BA" w:rsidRPr="00E545BA" w:rsidRDefault="00E545BA" w:rsidP="00E545BA">
      <w:pPr>
        <w:spacing w:after="0" w:line="240" w:lineRule="auto"/>
        <w:ind w:firstLine="720"/>
        <w:rPr>
          <w:rFonts w:ascii="Times New Roman" w:hAnsi="Times New Roman"/>
          <w:sz w:val="24"/>
          <w:szCs w:val="24"/>
        </w:rPr>
      </w:pPr>
      <w:r w:rsidRPr="00E545BA">
        <w:rPr>
          <w:rFonts w:ascii="Times New Roman" w:hAnsi="Times New Roman"/>
          <w:sz w:val="24"/>
          <w:szCs w:val="24"/>
        </w:rPr>
        <w:t>4. Създава ново Приложение №11.13  към т.10 от Решение №750/21.02.2019 г., на Общински съвет - Котел за приемане бюджета за 2019 г. на Община Котел, съгласно Приложение №2.</w:t>
      </w: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rPr>
        <w:t>5. Задължава кмета на община Котел да отрази промените по бюджета на общината.</w:t>
      </w:r>
    </w:p>
    <w:p w:rsidR="00E545BA" w:rsidRPr="00E545BA" w:rsidRDefault="00E545BA" w:rsidP="00E545BA">
      <w:pPr>
        <w:spacing w:after="0" w:line="240" w:lineRule="auto"/>
        <w:ind w:firstLine="720"/>
        <w:rPr>
          <w:rFonts w:ascii="Times New Roman" w:hAnsi="Times New Roman"/>
          <w:color w:val="FF0000"/>
          <w:sz w:val="24"/>
          <w:szCs w:val="24"/>
        </w:rPr>
      </w:pPr>
    </w:p>
    <w:p w:rsidR="00E545BA" w:rsidRPr="00E545BA" w:rsidRDefault="00E545BA" w:rsidP="00E545BA">
      <w:pPr>
        <w:tabs>
          <w:tab w:val="left" w:pos="6855"/>
        </w:tabs>
        <w:spacing w:after="0" w:line="240" w:lineRule="auto"/>
        <w:rPr>
          <w:rFonts w:ascii="Times New Roman" w:hAnsi="Times New Roman"/>
          <w:sz w:val="24"/>
          <w:szCs w:val="24"/>
        </w:rPr>
      </w:pPr>
      <w:r w:rsidRPr="00E545BA">
        <w:rPr>
          <w:rFonts w:ascii="Times New Roman" w:hAnsi="Times New Roman"/>
          <w:sz w:val="24"/>
          <w:szCs w:val="24"/>
        </w:rPr>
        <w:tab/>
      </w:r>
    </w:p>
    <w:p w:rsidR="00E545BA" w:rsidRPr="00E545BA" w:rsidRDefault="00E545BA" w:rsidP="00E545BA">
      <w:pPr>
        <w:tabs>
          <w:tab w:val="center" w:pos="4323"/>
        </w:tabs>
        <w:spacing w:after="0" w:line="240" w:lineRule="auto"/>
        <w:rPr>
          <w:rFonts w:ascii="Times New Roman" w:hAnsi="Times New Roman"/>
          <w:b/>
          <w:sz w:val="24"/>
          <w:szCs w:val="24"/>
        </w:rPr>
      </w:pPr>
    </w:p>
    <w:p w:rsidR="00E545BA" w:rsidRPr="00E545BA" w:rsidRDefault="00E545BA" w:rsidP="00E545BA">
      <w:pPr>
        <w:tabs>
          <w:tab w:val="center" w:pos="4323"/>
        </w:tabs>
        <w:spacing w:after="0" w:line="240" w:lineRule="auto"/>
        <w:rPr>
          <w:rFonts w:ascii="Times New Roman" w:hAnsi="Times New Roman"/>
          <w:b/>
          <w:sz w:val="24"/>
          <w:szCs w:val="24"/>
        </w:rPr>
      </w:pP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rPr>
          <w:rFonts w:ascii="Times New Roman" w:hAnsi="Times New Roman"/>
          <w:sz w:val="24"/>
          <w:szCs w:val="24"/>
        </w:rPr>
      </w:pPr>
      <w:r w:rsidRPr="00E545BA">
        <w:rPr>
          <w:rFonts w:ascii="Times New Roman" w:hAnsi="Times New Roman"/>
          <w:b/>
          <w:sz w:val="24"/>
          <w:szCs w:val="24"/>
        </w:rPr>
        <w:t xml:space="preserve">       </w:t>
      </w:r>
      <w:r>
        <w:rPr>
          <w:rFonts w:ascii="Times New Roman" w:hAnsi="Times New Roman"/>
          <w:b/>
          <w:sz w:val="24"/>
          <w:szCs w:val="24"/>
        </w:rPr>
        <w:tab/>
      </w:r>
      <w:r>
        <w:rPr>
          <w:rFonts w:ascii="Times New Roman" w:hAnsi="Times New Roman"/>
          <w:sz w:val="24"/>
          <w:szCs w:val="24"/>
        </w:rPr>
        <w:t>С уважение</w:t>
      </w:r>
      <w:r w:rsidRPr="00E545BA">
        <w:rPr>
          <w:rFonts w:ascii="Times New Roman" w:hAnsi="Times New Roman"/>
          <w:sz w:val="24"/>
          <w:szCs w:val="24"/>
        </w:rPr>
        <w:t>,</w:t>
      </w: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rPr>
        <w:t>Коста Каранашев</w:t>
      </w:r>
    </w:p>
    <w:p w:rsidR="00E65149" w:rsidRDefault="00E545BA" w:rsidP="00E545BA">
      <w:pPr>
        <w:spacing w:after="0" w:line="240" w:lineRule="auto"/>
        <w:ind w:firstLine="708"/>
        <w:rPr>
          <w:rFonts w:ascii="Times New Roman" w:hAnsi="Times New Roman"/>
          <w:sz w:val="24"/>
          <w:szCs w:val="24"/>
          <w:lang w:val="en-US"/>
        </w:rPr>
      </w:pPr>
      <w:r w:rsidRPr="00E545BA">
        <w:rPr>
          <w:rFonts w:ascii="Times New Roman" w:hAnsi="Times New Roman"/>
          <w:sz w:val="24"/>
          <w:szCs w:val="24"/>
        </w:rPr>
        <w:t>Кмет на Община Котел</w:t>
      </w:r>
      <w:r>
        <w:rPr>
          <w:rFonts w:ascii="Times New Roman" w:hAnsi="Times New Roman"/>
          <w:sz w:val="24"/>
          <w:szCs w:val="24"/>
        </w:rPr>
        <w:t xml:space="preserve"> </w:t>
      </w:r>
      <w:r>
        <w:rPr>
          <w:rFonts w:ascii="Times New Roman" w:hAnsi="Times New Roman"/>
          <w:sz w:val="24"/>
          <w:szCs w:val="24"/>
          <w:lang w:val="en-US"/>
        </w:rPr>
        <w:t>(</w:t>
      </w:r>
      <w:r>
        <w:rPr>
          <w:rFonts w:ascii="Times New Roman" w:hAnsi="Times New Roman"/>
          <w:sz w:val="24"/>
          <w:szCs w:val="24"/>
        </w:rPr>
        <w:t>препис</w:t>
      </w:r>
      <w:r>
        <w:rPr>
          <w:rFonts w:ascii="Times New Roman" w:hAnsi="Times New Roman"/>
          <w:sz w:val="24"/>
          <w:szCs w:val="24"/>
          <w:lang w:val="en-US"/>
        </w:rPr>
        <w:t>)</w:t>
      </w:r>
    </w:p>
    <w:p w:rsidR="00E65149" w:rsidRDefault="00E65149" w:rsidP="00E545BA">
      <w:pPr>
        <w:spacing w:after="0" w:line="240" w:lineRule="auto"/>
        <w:ind w:firstLine="708"/>
        <w:rPr>
          <w:rFonts w:ascii="Times New Roman" w:hAnsi="Times New Roman"/>
          <w:sz w:val="24"/>
          <w:szCs w:val="24"/>
          <w:lang w:val="en-US"/>
        </w:rPr>
      </w:pPr>
    </w:p>
    <w:p w:rsidR="00E65149" w:rsidRDefault="00E65149" w:rsidP="00E545BA">
      <w:pPr>
        <w:spacing w:after="0" w:line="240" w:lineRule="auto"/>
        <w:ind w:firstLine="708"/>
        <w:rPr>
          <w:rFonts w:ascii="Times New Roman" w:hAnsi="Times New Roman"/>
          <w:sz w:val="24"/>
          <w:szCs w:val="24"/>
          <w:lang w:val="en-US"/>
        </w:rPr>
      </w:pPr>
    </w:p>
    <w:p w:rsidR="00E65149" w:rsidRDefault="00E65149" w:rsidP="00E545BA">
      <w:pPr>
        <w:spacing w:after="0" w:line="240" w:lineRule="auto"/>
        <w:ind w:firstLine="708"/>
        <w:rPr>
          <w:rFonts w:ascii="Times New Roman" w:hAnsi="Times New Roman"/>
          <w:sz w:val="24"/>
          <w:szCs w:val="24"/>
          <w:lang w:val="en-US"/>
        </w:rPr>
      </w:pPr>
    </w:p>
    <w:p w:rsidR="00E65149" w:rsidRDefault="00E65149" w:rsidP="00E545BA">
      <w:pPr>
        <w:spacing w:after="0" w:line="240" w:lineRule="auto"/>
        <w:ind w:firstLine="708"/>
        <w:rPr>
          <w:rFonts w:ascii="Times New Roman" w:hAnsi="Times New Roman"/>
          <w:sz w:val="24"/>
          <w:szCs w:val="24"/>
          <w:lang w:val="en-US"/>
        </w:rPr>
      </w:pPr>
    </w:p>
    <w:p w:rsidR="00E65149" w:rsidRDefault="00E65149" w:rsidP="00E545BA">
      <w:pPr>
        <w:spacing w:after="0" w:line="240" w:lineRule="auto"/>
        <w:ind w:firstLine="708"/>
        <w:rPr>
          <w:rFonts w:ascii="Times New Roman" w:hAnsi="Times New Roman"/>
          <w:sz w:val="24"/>
          <w:szCs w:val="24"/>
          <w:lang w:val="en-US"/>
        </w:rPr>
      </w:pPr>
    </w:p>
    <w:p w:rsidR="00E545BA" w:rsidRPr="00E545BA" w:rsidRDefault="00E545BA" w:rsidP="00E545BA">
      <w:pPr>
        <w:spacing w:after="0" w:line="240" w:lineRule="auto"/>
        <w:ind w:firstLine="708"/>
        <w:rPr>
          <w:rFonts w:ascii="Times New Roman" w:hAnsi="Times New Roman"/>
          <w:sz w:val="24"/>
          <w:szCs w:val="24"/>
        </w:rPr>
      </w:pPr>
      <w:r w:rsidRPr="00E545BA">
        <w:rPr>
          <w:rFonts w:ascii="Times New Roman" w:hAnsi="Times New Roman"/>
          <w:sz w:val="24"/>
          <w:szCs w:val="24"/>
        </w:rPr>
        <w:t xml:space="preserve">    </w:t>
      </w:r>
    </w:p>
    <w:p w:rsidR="00E545BA" w:rsidRPr="00E545BA" w:rsidRDefault="00E545BA" w:rsidP="00E545BA">
      <w:pPr>
        <w:spacing w:after="0" w:line="240" w:lineRule="auto"/>
        <w:rPr>
          <w:rFonts w:ascii="Times New Roman" w:hAnsi="Times New Roman"/>
          <w:sz w:val="24"/>
          <w:szCs w:val="24"/>
        </w:rPr>
      </w:pPr>
    </w:p>
    <w:p w:rsidR="00E545BA" w:rsidRPr="00E545BA" w:rsidRDefault="00E545BA" w:rsidP="00E545BA">
      <w:pPr>
        <w:spacing w:after="0" w:line="240" w:lineRule="auto"/>
        <w:ind w:left="1416" w:firstLine="708"/>
        <w:rPr>
          <w:rFonts w:ascii="Times New Roman" w:hAnsi="Times New Roman"/>
          <w:sz w:val="28"/>
        </w:rPr>
      </w:pPr>
      <w:r w:rsidRPr="00E545BA">
        <w:rPr>
          <w:rFonts w:ascii="Times New Roman" w:hAnsi="Times New Roman"/>
          <w:sz w:val="28"/>
          <w:lang w:val="en-US"/>
        </w:rPr>
        <w:tab/>
      </w:r>
    </w:p>
    <w:p w:rsidR="00E545BA" w:rsidRPr="00E545BA" w:rsidRDefault="00E545BA" w:rsidP="00E545BA">
      <w:pPr>
        <w:spacing w:after="0" w:line="240" w:lineRule="auto"/>
        <w:rPr>
          <w:rFonts w:ascii="Times New Roman" w:hAnsi="Times New Roman"/>
          <w:sz w:val="24"/>
          <w:szCs w:val="24"/>
        </w:rPr>
      </w:pPr>
    </w:p>
    <w:p w:rsidR="006E3305" w:rsidRPr="006E3305" w:rsidRDefault="006E3305" w:rsidP="006E3305">
      <w:pPr>
        <w:spacing w:after="0" w:line="240" w:lineRule="auto"/>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6E3305" w:rsidP="006E3305">
      <w:pPr>
        <w:spacing w:after="0"/>
        <w:rPr>
          <w:rFonts w:ascii="Times New Roman" w:hAnsi="Times New Roman"/>
          <w:bCs/>
          <w:sz w:val="24"/>
          <w:szCs w:val="24"/>
          <w:lang w:val="ru-RU"/>
        </w:rPr>
      </w:pPr>
    </w:p>
    <w:p w:rsidR="006E3305" w:rsidRDefault="00EA6DA0" w:rsidP="006E3305">
      <w:pPr>
        <w:spacing w:after="0"/>
        <w:rPr>
          <w:rFonts w:ascii="Times New Roman" w:hAnsi="Times New Roman"/>
          <w:bCs/>
          <w:sz w:val="24"/>
          <w:szCs w:val="24"/>
          <w:lang w:val="ru-RU"/>
        </w:rPr>
      </w:pPr>
      <w:r>
        <w:rPr>
          <w:rFonts w:ascii="Times New Roman" w:hAnsi="Times New Roman"/>
          <w:bCs/>
          <w:sz w:val="24"/>
          <w:szCs w:val="24"/>
          <w:lang w:val="ru-RU"/>
        </w:rPr>
        <w:t>Изх.№ 08-00-541/18.06.2019 г.                                          Вх.№ 08-00-541-1/18.06.2019 г.</w:t>
      </w:r>
    </w:p>
    <w:p w:rsidR="00E65149" w:rsidRDefault="00E65149" w:rsidP="006E3305">
      <w:pPr>
        <w:spacing w:after="0"/>
        <w:rPr>
          <w:rFonts w:ascii="Times New Roman" w:hAnsi="Times New Roman"/>
          <w:bCs/>
          <w:sz w:val="24"/>
          <w:szCs w:val="24"/>
          <w:lang w:val="ru-RU"/>
        </w:rPr>
      </w:pPr>
    </w:p>
    <w:p w:rsidR="006E3305" w:rsidRPr="006E3305" w:rsidRDefault="006E3305" w:rsidP="006E3305">
      <w:pPr>
        <w:spacing w:after="0"/>
        <w:rPr>
          <w:rFonts w:ascii="Times New Roman" w:hAnsi="Times New Roman"/>
          <w:bCs/>
          <w:sz w:val="24"/>
          <w:szCs w:val="24"/>
          <w:lang w:val="ru-MD"/>
        </w:rPr>
      </w:pPr>
      <w:r w:rsidRPr="006E3305">
        <w:rPr>
          <w:rFonts w:ascii="Times New Roman" w:hAnsi="Times New Roman"/>
          <w:bCs/>
          <w:sz w:val="24"/>
          <w:szCs w:val="24"/>
          <w:lang w:val="ru-RU"/>
        </w:rPr>
        <w:t>ДО</w:t>
      </w:r>
    </w:p>
    <w:p w:rsidR="006E3305" w:rsidRPr="006E3305" w:rsidRDefault="006E3305" w:rsidP="006E3305">
      <w:pPr>
        <w:spacing w:after="0"/>
        <w:rPr>
          <w:rFonts w:ascii="Times New Roman" w:hAnsi="Times New Roman"/>
          <w:bCs/>
          <w:sz w:val="24"/>
          <w:szCs w:val="24"/>
          <w:lang w:val="ru-MD"/>
        </w:rPr>
      </w:pPr>
      <w:r w:rsidRPr="006E3305">
        <w:rPr>
          <w:rFonts w:ascii="Times New Roman" w:hAnsi="Times New Roman"/>
          <w:bCs/>
          <w:sz w:val="24"/>
          <w:szCs w:val="24"/>
          <w:lang w:val="ru-MD"/>
        </w:rPr>
        <w:t>ПРЕДСЕДАТЕЛЯ НА</w:t>
      </w:r>
    </w:p>
    <w:p w:rsidR="006E3305" w:rsidRPr="006E3305" w:rsidRDefault="006E3305" w:rsidP="006E3305">
      <w:pPr>
        <w:spacing w:after="0"/>
        <w:rPr>
          <w:rFonts w:ascii="Times New Roman" w:hAnsi="Times New Roman"/>
          <w:b/>
          <w:bCs/>
          <w:sz w:val="24"/>
          <w:szCs w:val="24"/>
          <w:lang w:val="ru-MD"/>
        </w:rPr>
      </w:pPr>
      <w:r w:rsidRPr="006E3305">
        <w:rPr>
          <w:rFonts w:ascii="Times New Roman" w:hAnsi="Times New Roman"/>
          <w:bCs/>
          <w:sz w:val="24"/>
          <w:szCs w:val="24"/>
          <w:lang w:val="ru-MD"/>
        </w:rPr>
        <w:t>ОБЩИНСКИ СЪВЕТ</w:t>
      </w:r>
    </w:p>
    <w:p w:rsidR="006E3305" w:rsidRPr="006E3305" w:rsidRDefault="006E3305" w:rsidP="006E3305">
      <w:pPr>
        <w:pStyle w:val="a3"/>
        <w:rPr>
          <w:rFonts w:ascii="Times New Roman" w:hAnsi="Times New Roman"/>
          <w:sz w:val="24"/>
          <w:szCs w:val="24"/>
          <w:lang w:val="ru-RU"/>
        </w:rPr>
      </w:pPr>
      <w:r w:rsidRPr="006E3305">
        <w:rPr>
          <w:rFonts w:ascii="Times New Roman" w:hAnsi="Times New Roman"/>
          <w:sz w:val="24"/>
          <w:szCs w:val="24"/>
          <w:lang w:val="ru-MD"/>
        </w:rPr>
        <w:t>ГР. КОТЕЛ</w:t>
      </w:r>
    </w:p>
    <w:p w:rsidR="006E3305" w:rsidRDefault="006E3305" w:rsidP="006E3305">
      <w:pPr>
        <w:jc w:val="center"/>
        <w:rPr>
          <w:rFonts w:ascii="Times New Roman" w:hAnsi="Times New Roman"/>
          <w:sz w:val="24"/>
          <w:szCs w:val="24"/>
        </w:rPr>
      </w:pPr>
      <w:r w:rsidRPr="006E3305">
        <w:rPr>
          <w:rFonts w:ascii="Times New Roman" w:hAnsi="Times New Roman"/>
          <w:sz w:val="24"/>
          <w:szCs w:val="24"/>
        </w:rPr>
        <w:t>ДОКЛАДНА ЗАПИСКА</w:t>
      </w:r>
    </w:p>
    <w:p w:rsidR="006E3305" w:rsidRPr="006E3305" w:rsidRDefault="006E3305" w:rsidP="006E3305">
      <w:pPr>
        <w:jc w:val="center"/>
        <w:rPr>
          <w:rFonts w:ascii="Times New Roman" w:hAnsi="Times New Roman"/>
          <w:sz w:val="24"/>
          <w:szCs w:val="24"/>
        </w:rPr>
      </w:pPr>
      <w:r w:rsidRPr="006E3305">
        <w:rPr>
          <w:rFonts w:ascii="Times New Roman" w:hAnsi="Times New Roman"/>
          <w:sz w:val="24"/>
          <w:szCs w:val="24"/>
        </w:rPr>
        <w:t>от  Коста Каранашев - Кмет на Община Котел</w:t>
      </w:r>
    </w:p>
    <w:p w:rsidR="006E3305" w:rsidRP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t>Относно: Приемане на Наредба за изменение и допълнение на Наредбата за определянето и администрирането на местните такси и</w:t>
      </w:r>
      <w:r>
        <w:rPr>
          <w:rFonts w:ascii="Times New Roman" w:hAnsi="Times New Roman"/>
          <w:sz w:val="24"/>
          <w:szCs w:val="24"/>
        </w:rPr>
        <w:t xml:space="preserve"> цени на услуги на Община Котел</w:t>
      </w:r>
    </w:p>
    <w:p w:rsidR="006E3305" w:rsidRDefault="006E3305" w:rsidP="006E3305">
      <w:pPr>
        <w:pStyle w:val="a3"/>
        <w:ind w:firstLine="720"/>
        <w:rPr>
          <w:rFonts w:ascii="Times New Roman" w:hAnsi="Times New Roman"/>
          <w:b/>
          <w:sz w:val="24"/>
          <w:szCs w:val="24"/>
        </w:rPr>
      </w:pP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Уважаеми дами и господа общински съветници,</w:t>
      </w:r>
    </w:p>
    <w:p w:rsidR="006E3305" w:rsidRPr="006E3305" w:rsidRDefault="006E3305" w:rsidP="006E3305">
      <w:pPr>
        <w:pStyle w:val="a3"/>
        <w:rPr>
          <w:rFonts w:ascii="Times New Roman" w:hAnsi="Times New Roman"/>
          <w:b/>
          <w:sz w:val="24"/>
          <w:szCs w:val="24"/>
        </w:rPr>
      </w:pP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С Наредба за определянето и администрирането на местните такси и цени на услуги на територията на Община Котел (Приета е от Общински съвет – Котел с Решение № 17/05.03.2003 год.; изм. и доп. с Решение № 61/04.06.2003 г. на Общински съвет-Котел; Решение № 11/10.12.2003 г. на Общински съвет-Котел; Решение № 57/16.03.2004 г. на Общински съвет-Котел; Решение № 149/07.12.2004г. на Общински съвет-Котел; Решение № 326/22.12.2005г. на Общински съвет-Котел; Решение № 339/26.01.2006 г. на Общински съвет-Котел; Решение № 507/30.01.2007 г. на Общински съвет-Котел; Решение № 572/04.05.2007 г. на Общински съвет-Котел; Решение № 581/04.05.2007 г. на Общински съвет-Котел; Решение № 332/31.07.2007 г. на Общински съвет-Котел; Решение № 631/04.09.2007 г. на Общински съвет-Котел; Решение №12/19.12.2007 г. на Общински съвет-Котел; Решение№ 53/30.04.2008 г. на Общински съвет-Котел; Решение №179/28.11.2008 г. на Общински съвет-Котел; Решение №207/30.01.2009 г. на Общински съвет-Котел; Решение № 212/30.01.2009 г. на Общински съвет-Котел; Решение №288/30.04.2009 г. на Общински съвет-Котел; Решение №304/29.05.2009 г. на Общински съвет-Котел; Решение №318/29.06.2009 г. на Общински съвет-Котел; Решение №399/21.12.2009 г. на Общински съвет-Котел; Решение №417/29.01.2010 г. на Общински съвет-Котел; Решение №450/23.04.2010 г. на Общински съвет-Котел; Решение №586/31.01.2011 г. на Общински съвет-Котел; Решение №607/31.03.2011 г. на Общински съвет-Котел; Решение №672/26.08.2011 г. на Общински съвет-Котел; Решение № 18/23.12.2011 г. на Общински съвет-Котел; Решение № 197/28.11.2012 г. на Общински съвет-Котел; изм. и доп. с Решение № 394/19.12.2013 г. на Общински съвет-Котел; изм. с Решение № 44/23.12.2015 г. на Общински съвет-Котел; Решение № 98/01.07.2016 г. на Административен съд – Сливен; изм. и доп. с Решение № 321/28.10.2016 г. на Общински съвет-Котел; изм. с Решение № 335/29.11.2016 г. на Общински съвет-Котел; изм. и доп. с решение № 430/30.05.2017 г. на Общински съвет-Котел, изм.и доп. с Решение № 559/22.12.2017 г. на Общински съвет Котел, изм. и доп. с Решение № 715/20.12.2018 г. на Общински съвет - Котел), /наричана по-нататък наредбата/ се уреждат отношенията, свързани с определянето и администрирането на местните такси и цени на предоставяни на физически и юридически лица услуги, реда и срока на тяхното събиране на територията на община Котел.</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Причини, които налагат приемането на проект на Наредба за допълнение в</w:t>
      </w:r>
      <w:r>
        <w:rPr>
          <w:rFonts w:ascii="Times New Roman" w:hAnsi="Times New Roman"/>
          <w:sz w:val="24"/>
          <w:szCs w:val="24"/>
        </w:rPr>
        <w:t xml:space="preserve"> </w:t>
      </w:r>
      <w:r w:rsidRPr="006E3305">
        <w:rPr>
          <w:rFonts w:ascii="Times New Roman" w:hAnsi="Times New Roman"/>
          <w:sz w:val="24"/>
          <w:szCs w:val="24"/>
        </w:rPr>
        <w:t>Наредбата за определянето и администрирането на местните такси и цени на услуги на територията на Община Котел са тези, че в чл.52, ал.1, т.3, букви „а“ и „б“ от Закона за водите, е вменено задължение на кмета на общината и общинския</w:t>
      </w:r>
      <w:r>
        <w:rPr>
          <w:rFonts w:ascii="Times New Roman" w:hAnsi="Times New Roman"/>
          <w:sz w:val="24"/>
          <w:szCs w:val="24"/>
        </w:rPr>
        <w:t xml:space="preserve"> </w:t>
      </w:r>
      <w:r w:rsidRPr="006E3305">
        <w:rPr>
          <w:rFonts w:ascii="Times New Roman" w:hAnsi="Times New Roman"/>
          <w:sz w:val="24"/>
          <w:szCs w:val="24"/>
        </w:rPr>
        <w:t xml:space="preserve">съвет за издаване </w:t>
      </w:r>
      <w:r w:rsidRPr="006E3305">
        <w:rPr>
          <w:rFonts w:ascii="Times New Roman" w:hAnsi="Times New Roman"/>
          <w:sz w:val="24"/>
          <w:szCs w:val="24"/>
        </w:rPr>
        <w:lastRenderedPageBreak/>
        <w:t xml:space="preserve">разрешителни за ползване и водовземане от водни обекти, включително язовири и микроязовири – публична общинска собственост. Разпоредбата на чл. 50, ал.2 от същия закон, регламентира заплащането на такси за издаване на разрешителните за водовземане и за ползване на воден обект. Размерът и видът на таксите които се събират за издаване на разрешения по Закона за водите се определя с Тарифа за таксите, които се събират в системата на МОСВ, приета с ПМС №136 от 13.05.2011г. Съгласно чл.195а, ал.4 от Закона за водите, таксите за издаване на разрешителни по чл.50, ал.2 за води и водни обекти публична общинска собственост се „заплащат по бюджетна сметка на общината в случаите на издаване на разрешително за водовземане или ползване на воден обект - общинска собственост“. С оглед на изложеното е необходимо да се допълни Наредбата за определянето и администрирането на местните такси и цени на услуги на територията на община Котел в </w:t>
      </w:r>
      <w:r w:rsidRPr="006E3305">
        <w:rPr>
          <w:rFonts w:ascii="Times New Roman" w:hAnsi="Times New Roman"/>
          <w:b/>
          <w:sz w:val="24"/>
          <w:szCs w:val="24"/>
        </w:rPr>
        <w:t>РАЗДЕЛ</w:t>
      </w:r>
      <w:r w:rsidRPr="006E3305">
        <w:rPr>
          <w:rFonts w:ascii="Times New Roman" w:hAnsi="Times New Roman"/>
          <w:sz w:val="24"/>
          <w:szCs w:val="24"/>
        </w:rPr>
        <w:t xml:space="preserve"> </w:t>
      </w:r>
      <w:r w:rsidRPr="006E3305">
        <w:rPr>
          <w:rFonts w:ascii="Times New Roman" w:hAnsi="Times New Roman"/>
          <w:b/>
          <w:sz w:val="24"/>
          <w:szCs w:val="24"/>
        </w:rPr>
        <w:t>IX</w:t>
      </w:r>
      <w:r w:rsidRPr="006E3305">
        <w:rPr>
          <w:rFonts w:ascii="Times New Roman" w:hAnsi="Times New Roman"/>
          <w:sz w:val="24"/>
          <w:szCs w:val="24"/>
        </w:rPr>
        <w:t xml:space="preserve"> “Други местни такси, определени със закон“, където се създават нов член </w:t>
      </w:r>
      <w:r w:rsidRPr="006E3305">
        <w:rPr>
          <w:rFonts w:ascii="Times New Roman" w:hAnsi="Times New Roman"/>
          <w:b/>
          <w:sz w:val="24"/>
          <w:szCs w:val="24"/>
        </w:rPr>
        <w:t>45б.в.</w:t>
      </w:r>
      <w:r w:rsidRPr="006E3305">
        <w:rPr>
          <w:rFonts w:ascii="Times New Roman" w:hAnsi="Times New Roman"/>
          <w:sz w:val="24"/>
          <w:szCs w:val="24"/>
        </w:rPr>
        <w:t xml:space="preserve"> </w:t>
      </w:r>
      <w:r w:rsidRPr="006E3305">
        <w:rPr>
          <w:rFonts w:ascii="Times New Roman" w:hAnsi="Times New Roman"/>
          <w:b/>
          <w:sz w:val="24"/>
          <w:szCs w:val="24"/>
        </w:rPr>
        <w:t>, ал. 1, т. 1, 2, 3, 4.</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b/>
          <w:sz w:val="24"/>
          <w:szCs w:val="24"/>
        </w:rPr>
        <w:t>Целите, които се поставят</w:t>
      </w:r>
      <w:r w:rsidRPr="006E3305">
        <w:rPr>
          <w:rFonts w:ascii="Times New Roman" w:hAnsi="Times New Roman"/>
          <w:sz w:val="24"/>
          <w:szCs w:val="24"/>
        </w:rPr>
        <w:t>:</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Въвеждат се следните нови услуги, които ще се предоставят от Общинска</w:t>
      </w:r>
    </w:p>
    <w:p w:rsidR="006E3305" w:rsidRPr="006E3305" w:rsidRDefault="006E3305" w:rsidP="006E3305">
      <w:pPr>
        <w:pStyle w:val="a3"/>
        <w:rPr>
          <w:rFonts w:ascii="Times New Roman" w:hAnsi="Times New Roman"/>
          <w:sz w:val="24"/>
          <w:szCs w:val="24"/>
        </w:rPr>
      </w:pPr>
      <w:r w:rsidRPr="006E3305">
        <w:rPr>
          <w:rFonts w:ascii="Times New Roman" w:hAnsi="Times New Roman"/>
          <w:sz w:val="24"/>
          <w:szCs w:val="24"/>
        </w:rPr>
        <w:t>администрация – Котел:</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1. Издаване на разрешително за водовземане и/или ползване на воден обект по чл.52 и чл.60 от Закона за водите;</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2. Продължаване на срока на издадено разрешително по чл.52 и чл.60 от Закона за водите;</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3. Изменение и/или допълнение на издадено разрешително по чл.52 и чл.60 от Закона за водите;</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4. Издаване на заверено копие на разрешително за водовземане/ползване на воден обект.</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Прилагането на новата уредба няма да е свързано с изразходване на допълнителни финансови средства от бюджета на общината.</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b/>
          <w:sz w:val="24"/>
          <w:szCs w:val="24"/>
        </w:rPr>
        <w:t>Очаквани резултати от прилагането</w:t>
      </w:r>
      <w:r w:rsidRPr="006E3305">
        <w:rPr>
          <w:rFonts w:ascii="Times New Roman" w:hAnsi="Times New Roman"/>
          <w:sz w:val="24"/>
          <w:szCs w:val="24"/>
        </w:rPr>
        <w:t>:</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 възстановяване на пълните разходи на общината по предоставяне на услугата;</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 създаване на условия за разширяване на предлаганите услуги и повишаване на тяхното качество;</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 постигане на по-голяма справедливост при определяне и заплащане на</w:t>
      </w:r>
    </w:p>
    <w:p w:rsidR="006E3305" w:rsidRPr="006E3305" w:rsidRDefault="006E3305" w:rsidP="006E3305">
      <w:pPr>
        <w:pStyle w:val="a3"/>
        <w:rPr>
          <w:rFonts w:ascii="Times New Roman" w:hAnsi="Times New Roman"/>
          <w:sz w:val="24"/>
          <w:szCs w:val="24"/>
        </w:rPr>
      </w:pPr>
      <w:r w:rsidRPr="006E3305">
        <w:rPr>
          <w:rFonts w:ascii="Times New Roman" w:hAnsi="Times New Roman"/>
          <w:sz w:val="24"/>
          <w:szCs w:val="24"/>
        </w:rPr>
        <w:t>местните такси;</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 повишаване удовлетвореността на гражданите от обслужването на общинската администрация гр. Котел.</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Предлаганият проект на Наредба за допълнение в РАЗДЕЛ IX “Други местни такси, определени със закон“ на Наредбата за определянето и администрирането на местните такси и цени на услуги на територията на Община Котел е в съответствие с разпоредбите на Европейската харта за местното самоуправление, директивите на Европейската общност, свързани с тази материя предвид съответствието на основните нормативни актове с тях.</w:t>
      </w:r>
    </w:p>
    <w:p w:rsidR="006E3305" w:rsidRP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t>На основание чл. 26, ал. 2 и ал.3 от Закона за нормативните актове, проектът за допълнение на наредбата заедно с мотивите е публикуван на интернет страницата на Община Котел.</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За предлагания проект на Наредба е извършена частична предварителна оценка на въздействието.</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 xml:space="preserve">Съгласно чл. 20 от ЗНА предварителната оценка на въздействието е частична и цялостна. Извършването на частична предварителна оценка на въздействието предхожда изработването на всеки проект на закон, кодекс и подзаконов нормативен акт на Министерския съвет. Оценката на въздействието на законодателството е инструмент за изследване на ефектите от различните варианти на действие за разрешаване на </w:t>
      </w:r>
      <w:r w:rsidRPr="006E3305">
        <w:rPr>
          <w:rFonts w:ascii="Times New Roman" w:hAnsi="Times New Roman"/>
          <w:sz w:val="24"/>
          <w:szCs w:val="24"/>
        </w:rPr>
        <w:lastRenderedPageBreak/>
        <w:t>съществуващи проблеми от гледна точка на разходите, ползите и рисковете свързани с тях. Това е гаранция, че процесът на вземане на решения се базира на доказателства и данни, събрани чрез консултации със заинтересованите страни.</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В процеса по изработване на проекта на нормативния акт са проведени</w:t>
      </w:r>
    </w:p>
    <w:p w:rsidR="006E3305" w:rsidRPr="006E3305" w:rsidRDefault="006E3305" w:rsidP="006E3305">
      <w:pPr>
        <w:pStyle w:val="a3"/>
        <w:rPr>
          <w:rFonts w:ascii="Times New Roman" w:hAnsi="Times New Roman"/>
          <w:sz w:val="24"/>
          <w:szCs w:val="24"/>
        </w:rPr>
      </w:pPr>
      <w:r w:rsidRPr="006E3305">
        <w:rPr>
          <w:rFonts w:ascii="Times New Roman" w:hAnsi="Times New Roman"/>
          <w:sz w:val="24"/>
          <w:szCs w:val="24"/>
        </w:rPr>
        <w:t>обществени консултации със заинтересовани лица и организации.</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Във връзка с гореизложеното, на основание чл. 21, ал.2 във вр. с чл.21, ал. 1, т.7 от Закона за местното самоуправление и местната администрация, чл. 76, ал.3 във връзка с чл.77 и чл.79 от Административнопроцесуалния кодекс, при спазване на изискванията на чл.8 и чл.28 от Закона за нормативните актове, предлагам на Общински съвет - Котел да вземе следното</w:t>
      </w:r>
    </w:p>
    <w:p w:rsidR="006E3305" w:rsidRPr="006E3305" w:rsidRDefault="006E3305" w:rsidP="006E3305">
      <w:pPr>
        <w:pStyle w:val="a3"/>
        <w:rPr>
          <w:rFonts w:ascii="Times New Roman" w:hAnsi="Times New Roman"/>
          <w:sz w:val="24"/>
          <w:szCs w:val="24"/>
        </w:rPr>
      </w:pPr>
    </w:p>
    <w:p w:rsidR="006E3305" w:rsidRPr="006E3305" w:rsidRDefault="006E3305" w:rsidP="006E3305">
      <w:pPr>
        <w:pStyle w:val="a3"/>
        <w:jc w:val="center"/>
        <w:rPr>
          <w:rFonts w:ascii="Times New Roman" w:hAnsi="Times New Roman"/>
          <w:sz w:val="24"/>
          <w:szCs w:val="24"/>
        </w:rPr>
      </w:pPr>
      <w:r w:rsidRPr="006E3305">
        <w:rPr>
          <w:rFonts w:ascii="Times New Roman" w:hAnsi="Times New Roman"/>
          <w:sz w:val="24"/>
          <w:szCs w:val="24"/>
        </w:rPr>
        <w:t>Р Е Ш Е Н И Е:</w:t>
      </w:r>
    </w:p>
    <w:p w:rsidR="006E3305" w:rsidRPr="006E3305" w:rsidRDefault="006E3305" w:rsidP="006E3305">
      <w:pPr>
        <w:pStyle w:val="a3"/>
        <w:rPr>
          <w:rFonts w:ascii="Times New Roman" w:hAnsi="Times New Roman"/>
          <w:sz w:val="24"/>
          <w:szCs w:val="24"/>
        </w:rPr>
      </w:pPr>
    </w:p>
    <w:p w:rsidR="006E3305" w:rsidRP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t>1. Приема Наредба за изменение и допълнение в  РАЗДЕЛ IX “Други местни такси, определени със закон“, където се създават нов член 45б.в , ал. 1, т. 1, 2, 3, 4 на Наредба за определянето и администрирането на местните такси и цени на услуги на територията на Община Котел (Приета с Решение № 17/05.03.2003 год. на Общински съвет - Котел, последно изменена  с Решение № 715/20.12.2018 г. на Общински съвет - Котел),  както следва:</w:t>
      </w:r>
    </w:p>
    <w:p w:rsidR="006E3305" w:rsidRP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t>§ 1. Допълва Наредба  за определянето и администрирането на местните такси и цени на услуги на територията на община Котел в РАЗДЕЛ IX “Други местни такси, определени със закон“, където се създават нов член 45б.в, ал. 1, т. 1, 2, 3, 4,</w:t>
      </w:r>
    </w:p>
    <w:p w:rsidR="006E3305" w:rsidRPr="006E3305" w:rsidRDefault="006E3305" w:rsidP="006E3305">
      <w:pPr>
        <w:pStyle w:val="a3"/>
        <w:rPr>
          <w:rFonts w:ascii="Times New Roman" w:hAnsi="Times New Roman"/>
          <w:sz w:val="24"/>
          <w:szCs w:val="24"/>
        </w:rPr>
      </w:pPr>
      <w:r w:rsidRPr="006E3305">
        <w:rPr>
          <w:rFonts w:ascii="Times New Roman" w:hAnsi="Times New Roman"/>
          <w:sz w:val="24"/>
          <w:szCs w:val="24"/>
        </w:rPr>
        <w:t>определящ размера на дължимите такси, както следва:</w:t>
      </w:r>
    </w:p>
    <w:p w:rsidR="006E3305" w:rsidRPr="006E3305" w:rsidRDefault="006E3305" w:rsidP="006E3305">
      <w:pPr>
        <w:pStyle w:val="a3"/>
        <w:rPr>
          <w:rFonts w:ascii="Times New Roman" w:hAnsi="Times New Roman"/>
          <w:sz w:val="24"/>
          <w:szCs w:val="24"/>
        </w:rPr>
      </w:pPr>
      <w:r w:rsidRPr="006E3305">
        <w:rPr>
          <w:rFonts w:ascii="Times New Roman" w:hAnsi="Times New Roman"/>
          <w:sz w:val="24"/>
          <w:szCs w:val="24"/>
        </w:rPr>
        <w:t>Чл.45б.в. (1) Такси за издаване на разрешителни по чл.52 и чл.60 от Закона за водите , предоставяни от Община Котел:</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1.Такса за издаване на разрешително за водовземане или ползване на воден обект – 250 лв. Обикновена услуга със срок на изпълнение от 2 до 4 месеца;</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2.Такса за изменение и/или допълнение на издадено разрешително за водовземане/ползване на воден обект – 130 лв. Обикновена услуга със срок на изпълнение от 2 до 4 месеца;</w:t>
      </w:r>
    </w:p>
    <w:p w:rsidR="006E3305" w:rsidRPr="006E3305" w:rsidRDefault="006E3305" w:rsidP="00D23E59">
      <w:pPr>
        <w:pStyle w:val="a3"/>
        <w:ind w:firstLine="708"/>
        <w:rPr>
          <w:rFonts w:ascii="Times New Roman" w:hAnsi="Times New Roman"/>
          <w:sz w:val="24"/>
          <w:szCs w:val="24"/>
        </w:rPr>
      </w:pPr>
      <w:r w:rsidRPr="006E3305">
        <w:rPr>
          <w:rFonts w:ascii="Times New Roman" w:hAnsi="Times New Roman"/>
          <w:sz w:val="24"/>
          <w:szCs w:val="24"/>
        </w:rPr>
        <w:t>3.Такса за продължаване срока на издадено разрешително по т. 1 и т. 2 – 100 лв. Обикновена услуга със срок на изпълнение от 2 до 4 месеца;</w:t>
      </w:r>
    </w:p>
    <w:p w:rsidR="006E3305" w:rsidRPr="006E3305" w:rsidRDefault="006E3305" w:rsidP="006E3305">
      <w:pPr>
        <w:pStyle w:val="a3"/>
        <w:ind w:firstLine="720"/>
        <w:rPr>
          <w:rFonts w:ascii="Times New Roman" w:hAnsi="Times New Roman"/>
          <w:sz w:val="24"/>
          <w:szCs w:val="24"/>
        </w:rPr>
      </w:pPr>
      <w:r w:rsidRPr="006E3305">
        <w:rPr>
          <w:rFonts w:ascii="Times New Roman" w:hAnsi="Times New Roman"/>
          <w:sz w:val="24"/>
          <w:szCs w:val="24"/>
        </w:rPr>
        <w:t>4.Такса за издаване на заверено копие на разрешително за водовземане/ ползване на воден обект – 7 лв. Срок на изпълнение на услугата – 1 ден.</w:t>
      </w:r>
    </w:p>
    <w:p w:rsidR="006E3305" w:rsidRP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t>§ 2. Наредбата за допълнение в РАЗДЕЛ IX “Други местни такси, определени със закон“, където се създават нов член 45б.в , ал. 1, т. 1, 2, 3, 4 на Наредба за определянето и администрирането на местните такси и цени на услуги на територията на Община Котел влиза в сила от деня на влизане в сила на настоящото решение.</w:t>
      </w:r>
    </w:p>
    <w:p w:rsidR="006E3305" w:rsidRPr="006E3305" w:rsidRDefault="006E3305" w:rsidP="006E3305">
      <w:pPr>
        <w:pStyle w:val="a3"/>
        <w:rPr>
          <w:rFonts w:ascii="Times New Roman" w:hAnsi="Times New Roman"/>
          <w:sz w:val="24"/>
          <w:szCs w:val="24"/>
        </w:rPr>
      </w:pPr>
    </w:p>
    <w:p w:rsidR="006E3305" w:rsidRP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t>2.  Възлага на Кмета на Община Котел да предприеме последващите съгласно</w:t>
      </w:r>
    </w:p>
    <w:p w:rsidR="006E3305" w:rsidRPr="006E3305" w:rsidRDefault="006E3305" w:rsidP="006E3305">
      <w:pPr>
        <w:pStyle w:val="a3"/>
        <w:rPr>
          <w:rFonts w:ascii="Times New Roman" w:hAnsi="Times New Roman"/>
          <w:sz w:val="24"/>
          <w:szCs w:val="24"/>
        </w:rPr>
      </w:pPr>
      <w:r w:rsidRPr="006E3305">
        <w:rPr>
          <w:rFonts w:ascii="Times New Roman" w:hAnsi="Times New Roman"/>
          <w:sz w:val="24"/>
          <w:szCs w:val="24"/>
        </w:rPr>
        <w:t>чл.78, ал. 3 от АПК действия.</w:t>
      </w:r>
    </w:p>
    <w:p w:rsidR="006E3305" w:rsidRPr="006E3305" w:rsidRDefault="006E3305" w:rsidP="006E3305">
      <w:pPr>
        <w:pStyle w:val="a3"/>
        <w:rPr>
          <w:rFonts w:ascii="Times New Roman" w:hAnsi="Times New Roman"/>
          <w:sz w:val="24"/>
          <w:szCs w:val="24"/>
        </w:rPr>
      </w:pPr>
    </w:p>
    <w:p w:rsidR="006E3305" w:rsidRPr="006E3305" w:rsidRDefault="006E3305" w:rsidP="00D23E59">
      <w:pPr>
        <w:pStyle w:val="a3"/>
        <w:ind w:left="708"/>
        <w:rPr>
          <w:rFonts w:ascii="Times New Roman" w:hAnsi="Times New Roman"/>
          <w:sz w:val="24"/>
          <w:szCs w:val="24"/>
        </w:rPr>
      </w:pPr>
      <w:r w:rsidRPr="006E3305">
        <w:rPr>
          <w:rFonts w:ascii="Times New Roman" w:hAnsi="Times New Roman"/>
          <w:sz w:val="24"/>
          <w:szCs w:val="24"/>
        </w:rPr>
        <w:t>3. Настоящото решение да бъде изпратено на Кмета на Община Котел и на Областния управител на област Сливен в 7-дневен срок от приемането му.</w:t>
      </w:r>
    </w:p>
    <w:p w:rsidR="006E3305" w:rsidRPr="006E3305" w:rsidRDefault="006E3305" w:rsidP="006E3305">
      <w:pPr>
        <w:pStyle w:val="a3"/>
        <w:rPr>
          <w:rFonts w:ascii="Times New Roman" w:hAnsi="Times New Roman"/>
          <w:sz w:val="24"/>
          <w:szCs w:val="24"/>
        </w:rPr>
      </w:pPr>
    </w:p>
    <w:p w:rsidR="006E3305" w:rsidRPr="006E3305" w:rsidRDefault="006E3305" w:rsidP="00D23E59">
      <w:pPr>
        <w:pStyle w:val="a3"/>
        <w:ind w:firstLine="708"/>
        <w:rPr>
          <w:rFonts w:ascii="Times New Roman" w:hAnsi="Times New Roman"/>
          <w:sz w:val="24"/>
          <w:szCs w:val="24"/>
        </w:rPr>
      </w:pPr>
      <w:r w:rsidRPr="006E3305">
        <w:rPr>
          <w:rFonts w:ascii="Times New Roman" w:hAnsi="Times New Roman"/>
          <w:sz w:val="24"/>
          <w:szCs w:val="24"/>
        </w:rPr>
        <w:t>4.  Настоящото решение подлежи на обжалване в 14-дневен срок от обявяването му</w:t>
      </w:r>
      <w:r w:rsidR="00D23E59">
        <w:rPr>
          <w:rFonts w:ascii="Times New Roman" w:hAnsi="Times New Roman"/>
          <w:sz w:val="24"/>
          <w:szCs w:val="24"/>
        </w:rPr>
        <w:t xml:space="preserve"> </w:t>
      </w:r>
      <w:r w:rsidRPr="006E3305">
        <w:rPr>
          <w:rFonts w:ascii="Times New Roman" w:hAnsi="Times New Roman"/>
          <w:sz w:val="24"/>
          <w:szCs w:val="24"/>
        </w:rPr>
        <w:t>пред Административен съд – град Сливен по реда на Административнопроцесуалния кодекс.</w:t>
      </w:r>
    </w:p>
    <w:p w:rsidR="006E3305" w:rsidRPr="006E3305" w:rsidRDefault="006E3305" w:rsidP="006E3305">
      <w:pPr>
        <w:pStyle w:val="a3"/>
        <w:rPr>
          <w:rFonts w:ascii="Times New Roman" w:hAnsi="Times New Roman"/>
          <w:sz w:val="24"/>
          <w:szCs w:val="24"/>
        </w:rPr>
      </w:pPr>
    </w:p>
    <w:p w:rsidR="006E3305" w:rsidRP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t>Приложения:</w:t>
      </w:r>
    </w:p>
    <w:p w:rsidR="006E3305" w:rsidRP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lastRenderedPageBreak/>
        <w:t>1. Обява, мотиви и проект на НАРЕДБА за изменение и допълнение в РАЗДЕЛ IX “Други местни такси, определени със закон“, където се създават нов член 45б.в , ал. 1, т. 1, 2, 3, 4 на Наредбата за определянето и администрирането на местните такси и цени на услуги на територията на Община Котел (Приета с Решение № 17/05.03.2003 год. на Общински съвет - Котел, последно изменена  с Решение № 715/20.12.2018 г. на Общински съвет - Котел);</w:t>
      </w:r>
    </w:p>
    <w:p w:rsidR="006E3305" w:rsidRP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t>2. Оценка на въздействието – Приложение №1;</w:t>
      </w:r>
    </w:p>
    <w:p w:rsidR="006E3305" w:rsidRPr="006E3305" w:rsidRDefault="006E3305" w:rsidP="006E3305">
      <w:pPr>
        <w:pStyle w:val="a3"/>
        <w:rPr>
          <w:rFonts w:ascii="Times New Roman" w:hAnsi="Times New Roman"/>
          <w:sz w:val="24"/>
          <w:szCs w:val="24"/>
        </w:rPr>
      </w:pPr>
    </w:p>
    <w:p w:rsidR="006E3305" w:rsidRPr="006E3305" w:rsidRDefault="006E3305" w:rsidP="006E3305">
      <w:pPr>
        <w:pStyle w:val="a3"/>
        <w:rPr>
          <w:rFonts w:ascii="Times New Roman" w:hAnsi="Times New Roman"/>
          <w:sz w:val="24"/>
          <w:szCs w:val="24"/>
        </w:rPr>
      </w:pPr>
    </w:p>
    <w:p w:rsidR="006E3305" w:rsidRP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t xml:space="preserve">С уважение,                                                                             </w:t>
      </w:r>
    </w:p>
    <w:p w:rsidR="006E3305" w:rsidRP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t xml:space="preserve">Коста Каранашев                                                                     </w:t>
      </w:r>
    </w:p>
    <w:p w:rsidR="00E65149" w:rsidRDefault="006E3305" w:rsidP="006E3305">
      <w:pPr>
        <w:pStyle w:val="a3"/>
        <w:ind w:firstLine="708"/>
        <w:rPr>
          <w:rFonts w:ascii="Times New Roman" w:hAnsi="Times New Roman"/>
          <w:sz w:val="24"/>
          <w:szCs w:val="24"/>
        </w:rPr>
      </w:pPr>
      <w:r w:rsidRPr="006E3305">
        <w:rPr>
          <w:rFonts w:ascii="Times New Roman" w:hAnsi="Times New Roman"/>
          <w:sz w:val="24"/>
          <w:szCs w:val="24"/>
        </w:rPr>
        <w:t xml:space="preserve">Кмет на Община Котел  </w:t>
      </w:r>
      <w:r w:rsidRPr="006E3305">
        <w:rPr>
          <w:rFonts w:ascii="Times New Roman" w:hAnsi="Times New Roman"/>
          <w:sz w:val="24"/>
          <w:szCs w:val="24"/>
          <w:lang w:val="en-US"/>
        </w:rPr>
        <w:t>(</w:t>
      </w:r>
      <w:r w:rsidRPr="006E3305">
        <w:rPr>
          <w:rFonts w:ascii="Times New Roman" w:hAnsi="Times New Roman"/>
          <w:sz w:val="24"/>
          <w:szCs w:val="24"/>
        </w:rPr>
        <w:t>препис</w:t>
      </w:r>
      <w:r w:rsidRPr="006E3305">
        <w:rPr>
          <w:rFonts w:ascii="Times New Roman" w:hAnsi="Times New Roman"/>
          <w:sz w:val="24"/>
          <w:szCs w:val="24"/>
          <w:lang w:val="en-US"/>
        </w:rPr>
        <w:t>)</w:t>
      </w:r>
      <w:r w:rsidRPr="006E3305">
        <w:rPr>
          <w:rFonts w:ascii="Times New Roman" w:hAnsi="Times New Roman"/>
          <w:sz w:val="24"/>
          <w:szCs w:val="24"/>
        </w:rPr>
        <w:t xml:space="preserve"> </w:t>
      </w: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595821" w:rsidRDefault="00595821" w:rsidP="00E65149">
      <w:pPr>
        <w:spacing w:after="0" w:line="240" w:lineRule="auto"/>
        <w:ind w:firstLine="540"/>
        <w:rPr>
          <w:rFonts w:ascii="Times New Roman" w:hAnsi="Times New Roman"/>
          <w:sz w:val="24"/>
          <w:szCs w:val="24"/>
        </w:rPr>
      </w:pPr>
    </w:p>
    <w:p w:rsidR="00595821" w:rsidRDefault="00595821" w:rsidP="00E65149">
      <w:pPr>
        <w:spacing w:after="0" w:line="240" w:lineRule="auto"/>
        <w:ind w:firstLine="540"/>
        <w:rPr>
          <w:rFonts w:ascii="Times New Roman" w:hAnsi="Times New Roman"/>
          <w:sz w:val="24"/>
          <w:szCs w:val="24"/>
        </w:rPr>
      </w:pPr>
    </w:p>
    <w:p w:rsidR="00595821" w:rsidRDefault="00595821" w:rsidP="00E65149">
      <w:pPr>
        <w:spacing w:after="0" w:line="240" w:lineRule="auto"/>
        <w:ind w:firstLine="540"/>
        <w:rPr>
          <w:rFonts w:ascii="Times New Roman" w:hAnsi="Times New Roman"/>
          <w:sz w:val="24"/>
          <w:szCs w:val="24"/>
        </w:rPr>
      </w:pPr>
    </w:p>
    <w:p w:rsidR="00595821" w:rsidRDefault="00595821" w:rsidP="00E65149">
      <w:pPr>
        <w:spacing w:after="0" w:line="240" w:lineRule="auto"/>
        <w:ind w:firstLine="540"/>
        <w:rPr>
          <w:rFonts w:ascii="Times New Roman" w:hAnsi="Times New Roman"/>
          <w:sz w:val="24"/>
          <w:szCs w:val="24"/>
        </w:rPr>
      </w:pPr>
    </w:p>
    <w:p w:rsidR="00595821" w:rsidRDefault="00595821" w:rsidP="00E65149">
      <w:pPr>
        <w:spacing w:after="0" w:line="240" w:lineRule="auto"/>
        <w:ind w:firstLine="540"/>
        <w:rPr>
          <w:rFonts w:ascii="Times New Roman" w:hAnsi="Times New Roman"/>
          <w:sz w:val="24"/>
          <w:szCs w:val="24"/>
        </w:rPr>
      </w:pPr>
    </w:p>
    <w:p w:rsidR="00595821" w:rsidRDefault="00595821" w:rsidP="00E65149">
      <w:pPr>
        <w:spacing w:after="0" w:line="240" w:lineRule="auto"/>
        <w:ind w:firstLine="540"/>
        <w:rPr>
          <w:rFonts w:ascii="Times New Roman" w:hAnsi="Times New Roman"/>
          <w:sz w:val="24"/>
          <w:szCs w:val="24"/>
        </w:rPr>
      </w:pPr>
    </w:p>
    <w:p w:rsidR="00595821" w:rsidRDefault="00595821" w:rsidP="00E65149">
      <w:pPr>
        <w:spacing w:after="0" w:line="240" w:lineRule="auto"/>
        <w:ind w:firstLine="540"/>
        <w:rPr>
          <w:rFonts w:ascii="Times New Roman" w:hAnsi="Times New Roman"/>
          <w:sz w:val="24"/>
          <w:szCs w:val="24"/>
        </w:rPr>
      </w:pPr>
    </w:p>
    <w:p w:rsidR="00595821" w:rsidRDefault="00595821" w:rsidP="00E65149">
      <w:pPr>
        <w:spacing w:after="0" w:line="240" w:lineRule="auto"/>
        <w:ind w:firstLine="540"/>
        <w:rPr>
          <w:rFonts w:ascii="Times New Roman" w:hAnsi="Times New Roman"/>
          <w:sz w:val="24"/>
          <w:szCs w:val="24"/>
        </w:rPr>
      </w:pPr>
    </w:p>
    <w:p w:rsidR="00595821" w:rsidRDefault="00595821" w:rsidP="00E65149">
      <w:pPr>
        <w:spacing w:after="0" w:line="240" w:lineRule="auto"/>
        <w:ind w:firstLine="540"/>
        <w:rPr>
          <w:rFonts w:ascii="Times New Roman" w:hAnsi="Times New Roman"/>
          <w:sz w:val="24"/>
          <w:szCs w:val="24"/>
        </w:rPr>
      </w:pPr>
    </w:p>
    <w:p w:rsidR="00595821" w:rsidRDefault="00595821" w:rsidP="00E65149">
      <w:pPr>
        <w:spacing w:after="0" w:line="240" w:lineRule="auto"/>
        <w:ind w:firstLine="540"/>
        <w:rPr>
          <w:rFonts w:ascii="Times New Roman" w:hAnsi="Times New Roman"/>
          <w:sz w:val="24"/>
          <w:szCs w:val="24"/>
        </w:rPr>
      </w:pP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lastRenderedPageBreak/>
        <w:t>Изх.№</w:t>
      </w:r>
      <w:r w:rsidRPr="00E65149">
        <w:rPr>
          <w:rFonts w:ascii="Times New Roman" w:hAnsi="Times New Roman"/>
          <w:sz w:val="24"/>
          <w:szCs w:val="24"/>
          <w:lang w:val="en-US"/>
        </w:rPr>
        <w:t xml:space="preserve"> 08-00-</w:t>
      </w:r>
      <w:r w:rsidRPr="00E65149">
        <w:rPr>
          <w:rFonts w:ascii="Times New Roman" w:hAnsi="Times New Roman"/>
          <w:sz w:val="24"/>
          <w:szCs w:val="24"/>
        </w:rPr>
        <w:t>506 /</w:t>
      </w:r>
      <w:r w:rsidRPr="00E65149">
        <w:rPr>
          <w:rFonts w:ascii="Times New Roman" w:hAnsi="Times New Roman"/>
          <w:sz w:val="24"/>
          <w:szCs w:val="24"/>
          <w:lang w:val="en-US"/>
        </w:rPr>
        <w:t xml:space="preserve"> </w:t>
      </w:r>
      <w:r w:rsidRPr="00E65149">
        <w:rPr>
          <w:rFonts w:ascii="Times New Roman" w:hAnsi="Times New Roman"/>
          <w:sz w:val="24"/>
          <w:szCs w:val="24"/>
        </w:rPr>
        <w:t>11</w:t>
      </w:r>
      <w:r w:rsidRPr="00E65149">
        <w:rPr>
          <w:rFonts w:ascii="Times New Roman" w:hAnsi="Times New Roman"/>
          <w:sz w:val="24"/>
          <w:szCs w:val="24"/>
          <w:lang w:val="en-US"/>
        </w:rPr>
        <w:t>.</w:t>
      </w:r>
      <w:r w:rsidRPr="00E65149">
        <w:rPr>
          <w:rFonts w:ascii="Times New Roman" w:hAnsi="Times New Roman"/>
          <w:sz w:val="24"/>
          <w:szCs w:val="24"/>
        </w:rPr>
        <w:t>06.</w:t>
      </w:r>
      <w:r w:rsidRPr="00E65149">
        <w:rPr>
          <w:rFonts w:ascii="Times New Roman" w:hAnsi="Times New Roman"/>
          <w:sz w:val="24"/>
          <w:szCs w:val="24"/>
          <w:lang w:val="en-US"/>
        </w:rPr>
        <w:t>2</w:t>
      </w:r>
      <w:r w:rsidRPr="00E65149">
        <w:rPr>
          <w:rFonts w:ascii="Times New Roman" w:hAnsi="Times New Roman"/>
          <w:sz w:val="24"/>
          <w:szCs w:val="24"/>
        </w:rPr>
        <w:t xml:space="preserve">019 година                   Вх. № </w:t>
      </w:r>
      <w:r w:rsidRPr="00E65149">
        <w:rPr>
          <w:rFonts w:ascii="Times New Roman" w:hAnsi="Times New Roman"/>
          <w:sz w:val="24"/>
          <w:szCs w:val="24"/>
          <w:lang w:val="en-US"/>
        </w:rPr>
        <w:t>08-00-</w:t>
      </w:r>
      <w:r w:rsidRPr="00E65149">
        <w:rPr>
          <w:rFonts w:ascii="Times New Roman" w:hAnsi="Times New Roman"/>
          <w:sz w:val="24"/>
          <w:szCs w:val="24"/>
        </w:rPr>
        <w:t>506</w:t>
      </w:r>
      <w:r w:rsidRPr="00E65149">
        <w:rPr>
          <w:rFonts w:ascii="Times New Roman" w:hAnsi="Times New Roman"/>
          <w:sz w:val="24"/>
          <w:szCs w:val="24"/>
          <w:lang w:val="en-US"/>
        </w:rPr>
        <w:t>#</w:t>
      </w:r>
      <w:r w:rsidRPr="00E65149">
        <w:rPr>
          <w:rFonts w:ascii="Times New Roman" w:hAnsi="Times New Roman"/>
          <w:sz w:val="24"/>
          <w:szCs w:val="24"/>
        </w:rPr>
        <w:t>1 /</w:t>
      </w:r>
      <w:r w:rsidRPr="00E65149">
        <w:rPr>
          <w:rFonts w:ascii="Times New Roman" w:hAnsi="Times New Roman"/>
          <w:sz w:val="24"/>
          <w:szCs w:val="24"/>
          <w:lang w:val="en-US"/>
        </w:rPr>
        <w:t xml:space="preserve"> </w:t>
      </w:r>
      <w:r w:rsidRPr="00E65149">
        <w:rPr>
          <w:rFonts w:ascii="Times New Roman" w:hAnsi="Times New Roman"/>
          <w:sz w:val="24"/>
          <w:szCs w:val="24"/>
        </w:rPr>
        <w:t>11</w:t>
      </w:r>
      <w:r w:rsidRPr="00E65149">
        <w:rPr>
          <w:rFonts w:ascii="Times New Roman" w:hAnsi="Times New Roman"/>
          <w:sz w:val="24"/>
          <w:szCs w:val="24"/>
          <w:lang w:val="en-US"/>
        </w:rPr>
        <w:t>.</w:t>
      </w:r>
      <w:r w:rsidRPr="00E65149">
        <w:rPr>
          <w:rFonts w:ascii="Times New Roman" w:hAnsi="Times New Roman"/>
          <w:sz w:val="24"/>
          <w:szCs w:val="24"/>
        </w:rPr>
        <w:t>06.2019 година</w:t>
      </w:r>
    </w:p>
    <w:p w:rsidR="00E65149" w:rsidRPr="00E65149" w:rsidRDefault="00E65149" w:rsidP="00E65149">
      <w:pPr>
        <w:spacing w:after="0" w:line="240" w:lineRule="auto"/>
        <w:ind w:firstLine="540"/>
        <w:rPr>
          <w:rFonts w:ascii="Times New Roman" w:hAnsi="Times New Roman"/>
          <w:sz w:val="24"/>
          <w:szCs w:val="24"/>
          <w:lang w:val="en-US"/>
        </w:rPr>
      </w:pPr>
    </w:p>
    <w:p w:rsidR="00E65149" w:rsidRPr="00E65149" w:rsidRDefault="00E65149" w:rsidP="00E65149">
      <w:pPr>
        <w:spacing w:after="0" w:line="240" w:lineRule="auto"/>
        <w:ind w:firstLine="540"/>
        <w:jc w:val="left"/>
        <w:rPr>
          <w:rFonts w:ascii="Times New Roman" w:hAnsi="Times New Roman"/>
          <w:sz w:val="24"/>
          <w:szCs w:val="24"/>
        </w:rPr>
      </w:pPr>
      <w:r w:rsidRPr="00E65149">
        <w:rPr>
          <w:rFonts w:ascii="Times New Roman" w:hAnsi="Times New Roman"/>
          <w:sz w:val="24"/>
          <w:szCs w:val="24"/>
        </w:rPr>
        <w:t>ДО</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ОБЩИНСКИ СЪВЕТ</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ГР. КОТЕЛ</w:t>
      </w:r>
    </w:p>
    <w:p w:rsidR="00E65149" w:rsidRPr="00E65149" w:rsidRDefault="00E65149" w:rsidP="00E65149">
      <w:pPr>
        <w:spacing w:after="0" w:line="240" w:lineRule="auto"/>
        <w:ind w:firstLine="540"/>
        <w:rPr>
          <w:rFonts w:ascii="Times New Roman" w:hAnsi="Times New Roman"/>
          <w:sz w:val="24"/>
          <w:szCs w:val="24"/>
          <w:lang w:val="en-US"/>
        </w:rPr>
      </w:pPr>
    </w:p>
    <w:p w:rsidR="00E65149" w:rsidRPr="00E65149" w:rsidRDefault="00E65149" w:rsidP="00E65149">
      <w:pPr>
        <w:spacing w:after="0" w:line="240" w:lineRule="auto"/>
        <w:jc w:val="center"/>
        <w:rPr>
          <w:rFonts w:ascii="Times New Roman" w:hAnsi="Times New Roman"/>
          <w:sz w:val="24"/>
          <w:szCs w:val="24"/>
        </w:rPr>
      </w:pPr>
      <w:r w:rsidRPr="00E65149">
        <w:rPr>
          <w:rFonts w:ascii="Times New Roman" w:hAnsi="Times New Roman"/>
          <w:sz w:val="24"/>
          <w:szCs w:val="24"/>
        </w:rPr>
        <w:t>П Р Е Д Л О Ж Е Н И Е</w:t>
      </w:r>
    </w:p>
    <w:p w:rsidR="00E65149" w:rsidRPr="00E65149" w:rsidRDefault="00E65149" w:rsidP="00E65149">
      <w:pPr>
        <w:spacing w:after="0" w:line="240" w:lineRule="auto"/>
        <w:ind w:firstLine="567"/>
        <w:jc w:val="center"/>
        <w:rPr>
          <w:rFonts w:ascii="Times New Roman" w:hAnsi="Times New Roman"/>
          <w:sz w:val="24"/>
          <w:szCs w:val="24"/>
        </w:rPr>
      </w:pPr>
      <w:r w:rsidRPr="00E65149">
        <w:rPr>
          <w:rFonts w:ascii="Times New Roman" w:hAnsi="Times New Roman"/>
          <w:sz w:val="24"/>
          <w:szCs w:val="24"/>
        </w:rPr>
        <w:t>от Коста Каранашев – Кмет на Община Котел</w:t>
      </w:r>
    </w:p>
    <w:p w:rsidR="00E65149" w:rsidRDefault="00E65149" w:rsidP="00E65149">
      <w:pPr>
        <w:spacing w:after="0" w:line="240" w:lineRule="auto"/>
        <w:ind w:right="1"/>
        <w:rPr>
          <w:rFonts w:ascii="Times New Roman" w:hAnsi="Times New Roman"/>
          <w:i/>
          <w:sz w:val="24"/>
          <w:szCs w:val="24"/>
        </w:rPr>
      </w:pPr>
    </w:p>
    <w:p w:rsidR="00E65149" w:rsidRPr="00E65149" w:rsidRDefault="00E65149" w:rsidP="00E65149">
      <w:pPr>
        <w:spacing w:after="0" w:line="240" w:lineRule="auto"/>
        <w:ind w:right="1" w:firstLine="567"/>
        <w:rPr>
          <w:rFonts w:ascii="Times New Roman" w:hAnsi="Times New Roman"/>
          <w:sz w:val="24"/>
          <w:szCs w:val="24"/>
        </w:rPr>
      </w:pPr>
      <w:r w:rsidRPr="00E65149">
        <w:rPr>
          <w:rFonts w:ascii="Times New Roman" w:hAnsi="Times New Roman"/>
          <w:sz w:val="24"/>
          <w:szCs w:val="24"/>
        </w:rPr>
        <w:t>Относно: Промяна на предназначението на земеделски територии собственост на Община Котел, в горски територии по реда на чл. 81 от Закона за горите.</w:t>
      </w:r>
    </w:p>
    <w:p w:rsidR="00E65149" w:rsidRPr="00E65149" w:rsidRDefault="00E65149" w:rsidP="00E65149">
      <w:pPr>
        <w:spacing w:after="0" w:line="240" w:lineRule="auto"/>
        <w:ind w:right="1" w:firstLine="426"/>
        <w:rPr>
          <w:rFonts w:ascii="Times New Roman" w:hAnsi="Times New Roman"/>
          <w:i/>
          <w:sz w:val="24"/>
          <w:szCs w:val="24"/>
        </w:rPr>
      </w:pPr>
    </w:p>
    <w:p w:rsidR="00E65149" w:rsidRDefault="00E65149" w:rsidP="00E65149">
      <w:pPr>
        <w:spacing w:after="0" w:line="240" w:lineRule="auto"/>
        <w:ind w:firstLine="426"/>
        <w:rPr>
          <w:rFonts w:ascii="Times New Roman" w:hAnsi="Times New Roman"/>
          <w:sz w:val="24"/>
          <w:szCs w:val="24"/>
        </w:rPr>
      </w:pPr>
      <w:r w:rsidRPr="00E65149">
        <w:rPr>
          <w:rFonts w:ascii="Times New Roman" w:hAnsi="Times New Roman"/>
          <w:sz w:val="24"/>
          <w:szCs w:val="24"/>
        </w:rPr>
        <w:t>Уважаеми дами и господа общински съветници</w:t>
      </w:r>
    </w:p>
    <w:p w:rsidR="00E65149" w:rsidRPr="00E65149" w:rsidRDefault="00E65149" w:rsidP="00E65149">
      <w:pPr>
        <w:spacing w:after="0" w:line="240" w:lineRule="auto"/>
        <w:ind w:firstLine="426"/>
        <w:rPr>
          <w:rFonts w:ascii="Times New Roman" w:hAnsi="Times New Roman"/>
          <w:sz w:val="24"/>
          <w:szCs w:val="24"/>
        </w:rPr>
      </w:pPr>
    </w:p>
    <w:p w:rsidR="00E65149" w:rsidRPr="00E65149" w:rsidRDefault="00E65149" w:rsidP="00E65149">
      <w:pPr>
        <w:spacing w:after="0" w:line="240" w:lineRule="auto"/>
        <w:ind w:right="1" w:firstLine="426"/>
        <w:rPr>
          <w:rFonts w:ascii="Times New Roman" w:hAnsi="Times New Roman"/>
          <w:sz w:val="24"/>
          <w:szCs w:val="24"/>
        </w:rPr>
      </w:pPr>
      <w:r w:rsidRPr="00E65149">
        <w:rPr>
          <w:rFonts w:ascii="Times New Roman" w:hAnsi="Times New Roman"/>
          <w:sz w:val="24"/>
          <w:szCs w:val="24"/>
        </w:rPr>
        <w:t>Община Котел е собственик на поземлени имоти в земеделски територии, които са придобили характеристиките на гора по смисъла на Закона за горите.</w:t>
      </w:r>
    </w:p>
    <w:p w:rsidR="00E65149" w:rsidRPr="00E65149" w:rsidRDefault="00E65149" w:rsidP="00E65149">
      <w:pPr>
        <w:spacing w:after="0" w:line="240" w:lineRule="auto"/>
        <w:ind w:right="1" w:firstLine="426"/>
        <w:rPr>
          <w:rFonts w:ascii="Times New Roman" w:hAnsi="Times New Roman"/>
          <w:sz w:val="24"/>
          <w:szCs w:val="24"/>
        </w:rPr>
      </w:pPr>
      <w:r w:rsidRPr="00E65149">
        <w:rPr>
          <w:rFonts w:ascii="Times New Roman" w:hAnsi="Times New Roman"/>
          <w:sz w:val="24"/>
          <w:szCs w:val="24"/>
        </w:rPr>
        <w:t>С цел промяна на предназначението на земеделските територии собственост на Община Котел, които съгласно изготвения горскостопански план са горски територии, и привеждането им в съответствие със Закона за горите, Лесоустройствените проекти на ДГС – Котел и ДГС – Тича, е извършена делба на имотите и е поискано становище на Регионална инспекция по околната среда и водите – Стара Загора.</w:t>
      </w:r>
    </w:p>
    <w:p w:rsidR="00E65149" w:rsidRPr="00E65149" w:rsidRDefault="00E65149" w:rsidP="00E65149">
      <w:pPr>
        <w:spacing w:after="0" w:line="240" w:lineRule="auto"/>
        <w:ind w:right="1" w:firstLine="426"/>
        <w:rPr>
          <w:rFonts w:ascii="Times New Roman" w:hAnsi="Times New Roman"/>
          <w:sz w:val="24"/>
          <w:szCs w:val="24"/>
        </w:rPr>
      </w:pPr>
      <w:r w:rsidRPr="00E65149">
        <w:rPr>
          <w:rFonts w:ascii="Times New Roman" w:hAnsi="Times New Roman"/>
          <w:sz w:val="24"/>
          <w:szCs w:val="24"/>
        </w:rPr>
        <w:t>На основание чл.81 от Закона за горите, Община Котел е заявила промяна предназначението на изброените по-долу общински поземлени имоти в земеделски територии, находящи се в землищата на с. Дъбова, с. Малко село, с. Остра могила, с Пъдарево, с. Филаретово и с. Седларево. Същите са изпратени от РДГ- Сливен в Изпълнителна агенция по горите за процедиране. За изброените землища има одобрени кадастрални карти за неурбанизираната територия.</w:t>
      </w:r>
    </w:p>
    <w:p w:rsidR="00E65149" w:rsidRPr="00E65149" w:rsidRDefault="00E65149" w:rsidP="00E65149">
      <w:pPr>
        <w:spacing w:after="0" w:line="240" w:lineRule="auto"/>
        <w:ind w:right="1" w:firstLine="426"/>
        <w:rPr>
          <w:rFonts w:ascii="Times New Roman" w:hAnsi="Times New Roman"/>
          <w:sz w:val="24"/>
          <w:szCs w:val="24"/>
        </w:rPr>
      </w:pPr>
      <w:r w:rsidRPr="00E65149">
        <w:rPr>
          <w:rFonts w:ascii="Times New Roman" w:hAnsi="Times New Roman"/>
          <w:sz w:val="24"/>
          <w:szCs w:val="24"/>
        </w:rPr>
        <w:t xml:space="preserve">Промяна на предназначението на поземлени имоти в земеделски територии на горски територии, се извършва безвъзмездно със заповед на Министъра на земеделието, храните и горите, по предложение на изпълнителния директор на Изпълнителната агенция по горите. Един от изискуемите документи от ИАГ, е решение на Общински съвет – Котел за изразяване на съгласие за промяна на предназначението. </w:t>
      </w:r>
    </w:p>
    <w:p w:rsidR="00E65149" w:rsidRPr="00E65149" w:rsidRDefault="00E65149" w:rsidP="00E65149">
      <w:pPr>
        <w:spacing w:after="0" w:line="240" w:lineRule="auto"/>
        <w:ind w:right="1" w:firstLine="426"/>
        <w:rPr>
          <w:rFonts w:ascii="Times New Roman" w:hAnsi="Times New Roman"/>
          <w:color w:val="000000"/>
          <w:sz w:val="24"/>
          <w:szCs w:val="24"/>
        </w:rPr>
      </w:pPr>
    </w:p>
    <w:p w:rsidR="00E65149" w:rsidRPr="00E65149" w:rsidRDefault="00E65149" w:rsidP="00E65149">
      <w:pPr>
        <w:spacing w:after="0" w:line="240" w:lineRule="auto"/>
        <w:ind w:right="1" w:firstLine="426"/>
        <w:rPr>
          <w:rFonts w:ascii="Times New Roman" w:hAnsi="Times New Roman"/>
          <w:color w:val="000000"/>
          <w:sz w:val="24"/>
          <w:szCs w:val="24"/>
        </w:rPr>
      </w:pPr>
      <w:r w:rsidRPr="00E65149">
        <w:rPr>
          <w:rFonts w:ascii="Times New Roman" w:hAnsi="Times New Roman"/>
          <w:color w:val="000000"/>
          <w:sz w:val="24"/>
          <w:szCs w:val="24"/>
        </w:rPr>
        <w:t>Предвид гореизложеното, на основание чл. 21, ал. 1, т. 8 от ЗМСМА и чл. 4 от Закона за собствеността и ползването на земеделски земи предлагам на Общински съвет – Котел да вземе следното</w:t>
      </w:r>
    </w:p>
    <w:p w:rsidR="00E65149" w:rsidRPr="00E65149" w:rsidRDefault="00E65149" w:rsidP="00E65149">
      <w:pPr>
        <w:spacing w:after="0" w:line="240" w:lineRule="auto"/>
        <w:ind w:right="1" w:firstLine="567"/>
        <w:jc w:val="left"/>
        <w:rPr>
          <w:rFonts w:ascii="Times New Roman" w:hAnsi="Times New Roman"/>
          <w:sz w:val="24"/>
          <w:szCs w:val="24"/>
        </w:rPr>
      </w:pPr>
    </w:p>
    <w:p w:rsidR="00E65149" w:rsidRPr="00E65149" w:rsidRDefault="00E65149" w:rsidP="00E65149">
      <w:pPr>
        <w:spacing w:after="0" w:line="240" w:lineRule="auto"/>
        <w:jc w:val="center"/>
        <w:rPr>
          <w:rFonts w:ascii="Times New Roman" w:hAnsi="Times New Roman"/>
          <w:sz w:val="24"/>
          <w:szCs w:val="24"/>
        </w:rPr>
      </w:pPr>
      <w:r w:rsidRPr="00E65149">
        <w:rPr>
          <w:rFonts w:ascii="Times New Roman" w:hAnsi="Times New Roman"/>
          <w:sz w:val="24"/>
          <w:szCs w:val="24"/>
        </w:rPr>
        <w:t>Р Е Ш Е Н И Е:</w:t>
      </w:r>
    </w:p>
    <w:p w:rsidR="00E65149" w:rsidRPr="00E65149" w:rsidRDefault="00E65149" w:rsidP="00E65149">
      <w:pPr>
        <w:spacing w:after="0" w:line="240" w:lineRule="auto"/>
        <w:ind w:right="1" w:firstLine="426"/>
        <w:rPr>
          <w:rFonts w:ascii="Times New Roman" w:hAnsi="Times New Roman"/>
          <w:sz w:val="24"/>
          <w:szCs w:val="24"/>
        </w:rPr>
      </w:pPr>
      <w:r w:rsidRPr="00E65149">
        <w:rPr>
          <w:rFonts w:ascii="Times New Roman" w:hAnsi="Times New Roman"/>
          <w:sz w:val="24"/>
          <w:szCs w:val="24"/>
        </w:rPr>
        <w:t>І. Общински съвет – Котел дава съгласие да се промени предназначението на изброените по-долу общински поземлени имоти от земеделски територии на горски територии, както следва:</w:t>
      </w:r>
    </w:p>
    <w:p w:rsidR="00E65149" w:rsidRPr="00E65149" w:rsidRDefault="00E65149" w:rsidP="00E65149">
      <w:pPr>
        <w:spacing w:after="0" w:line="240" w:lineRule="auto"/>
        <w:ind w:right="1" w:firstLine="426"/>
        <w:rPr>
          <w:rFonts w:ascii="Times New Roman" w:hAnsi="Times New Roman"/>
          <w:sz w:val="24"/>
          <w:szCs w:val="24"/>
        </w:rPr>
      </w:pPr>
    </w:p>
    <w:p w:rsidR="00E65149" w:rsidRPr="00E65149" w:rsidRDefault="00E65149" w:rsidP="00E65149">
      <w:pPr>
        <w:spacing w:after="0" w:line="240" w:lineRule="auto"/>
        <w:ind w:left="851" w:hanging="425"/>
        <w:rPr>
          <w:rFonts w:ascii="Times New Roman" w:hAnsi="Times New Roman"/>
          <w:sz w:val="24"/>
          <w:szCs w:val="24"/>
        </w:rPr>
      </w:pPr>
      <w:r w:rsidRPr="00E65149">
        <w:rPr>
          <w:rFonts w:ascii="Times New Roman" w:hAnsi="Times New Roman"/>
          <w:sz w:val="24"/>
          <w:szCs w:val="24"/>
        </w:rPr>
        <w:t>1. Землище с. Дъбова – поземлени имот с идентификатор:</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- 24270.6.13 (съответстващ на ПИ № 006013, образуван от делба на ПИ № 006012)</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- 24270.12.21 (съответстващ на ПИ № 012019, образуван от делба наПИ № 012018)</w:t>
      </w:r>
    </w:p>
    <w:p w:rsidR="00E65149" w:rsidRPr="00E65149" w:rsidRDefault="00E65149" w:rsidP="00E65149">
      <w:pPr>
        <w:spacing w:after="0" w:line="240" w:lineRule="auto"/>
        <w:ind w:firstLine="540"/>
        <w:rPr>
          <w:rFonts w:ascii="Times New Roman" w:hAnsi="Times New Roman"/>
          <w:sz w:val="24"/>
          <w:szCs w:val="24"/>
        </w:rPr>
      </w:pPr>
    </w:p>
    <w:p w:rsidR="00E65149" w:rsidRPr="00E65149" w:rsidRDefault="00E65149" w:rsidP="00E65149">
      <w:pPr>
        <w:spacing w:after="0" w:line="240" w:lineRule="auto"/>
        <w:ind w:left="1320" w:hanging="894"/>
        <w:jc w:val="left"/>
        <w:rPr>
          <w:rFonts w:ascii="Times New Roman" w:hAnsi="Times New Roman"/>
          <w:sz w:val="24"/>
          <w:szCs w:val="24"/>
        </w:rPr>
      </w:pPr>
      <w:r w:rsidRPr="00E65149">
        <w:rPr>
          <w:rFonts w:ascii="Times New Roman" w:hAnsi="Times New Roman"/>
          <w:sz w:val="24"/>
          <w:szCs w:val="24"/>
        </w:rPr>
        <w:t>2. Землище с. Малко село – поземлени имоти с идентификатор:</w:t>
      </w:r>
    </w:p>
    <w:tbl>
      <w:tblPr>
        <w:tblW w:w="9219" w:type="dxa"/>
        <w:tblInd w:w="562" w:type="dxa"/>
        <w:tblCellMar>
          <w:left w:w="0" w:type="dxa"/>
          <w:right w:w="0" w:type="dxa"/>
        </w:tblCellMar>
        <w:tblLook w:val="04A0" w:firstRow="1" w:lastRow="0" w:firstColumn="1" w:lastColumn="0" w:noHBand="0" w:noVBand="1"/>
      </w:tblPr>
      <w:tblGrid>
        <w:gridCol w:w="9219"/>
      </w:tblGrid>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- 46646.10.73 (</w:t>
            </w:r>
            <w:r w:rsidRPr="00E65149">
              <w:rPr>
                <w:rFonts w:ascii="Times New Roman" w:hAnsi="Times New Roman"/>
                <w:sz w:val="24"/>
                <w:szCs w:val="24"/>
              </w:rPr>
              <w:t>съответстващ на ПИ № 000006)</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- 46646.10.76 (</w:t>
            </w:r>
            <w:r w:rsidRPr="00E65149">
              <w:rPr>
                <w:rFonts w:ascii="Times New Roman" w:hAnsi="Times New Roman"/>
                <w:sz w:val="24"/>
                <w:szCs w:val="24"/>
              </w:rPr>
              <w:t>съответстващ на ПИ № 000004)</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lastRenderedPageBreak/>
              <w:t>- 46646.13.220 (</w:t>
            </w:r>
            <w:r w:rsidRPr="00E65149">
              <w:rPr>
                <w:rFonts w:ascii="Times New Roman" w:hAnsi="Times New Roman"/>
                <w:sz w:val="24"/>
                <w:szCs w:val="24"/>
              </w:rPr>
              <w:t>съответстващ на ПИ № 000220)</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- 46646.13.84 (</w:t>
            </w:r>
            <w:r w:rsidRPr="00E65149">
              <w:rPr>
                <w:rFonts w:ascii="Times New Roman" w:hAnsi="Times New Roman"/>
                <w:sz w:val="24"/>
                <w:szCs w:val="24"/>
              </w:rPr>
              <w:t>съответстващ на ПИ № 000084)</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- 46646.20.69 (</w:t>
            </w:r>
            <w:r w:rsidRPr="00E65149">
              <w:rPr>
                <w:rFonts w:ascii="Times New Roman" w:hAnsi="Times New Roman"/>
                <w:sz w:val="24"/>
                <w:szCs w:val="24"/>
              </w:rPr>
              <w:t>съответстващ на ПИ № 000069)</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- 46646.20.70 (</w:t>
            </w:r>
            <w:r w:rsidRPr="00E65149">
              <w:rPr>
                <w:rFonts w:ascii="Times New Roman" w:hAnsi="Times New Roman"/>
                <w:sz w:val="24"/>
                <w:szCs w:val="24"/>
              </w:rPr>
              <w:t>съответстващ на ПИ № 000070)</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- 46646.22.30 (</w:t>
            </w:r>
            <w:r w:rsidRPr="00E65149">
              <w:rPr>
                <w:rFonts w:ascii="Times New Roman" w:hAnsi="Times New Roman"/>
                <w:sz w:val="24"/>
                <w:szCs w:val="24"/>
              </w:rPr>
              <w:t>съответстващ на ПИ № 022030, образуван от делба на ПИ № 022028)</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- 46646.24.32 (</w:t>
            </w:r>
            <w:r w:rsidRPr="00E65149">
              <w:rPr>
                <w:rFonts w:ascii="Times New Roman" w:hAnsi="Times New Roman"/>
                <w:sz w:val="24"/>
                <w:szCs w:val="24"/>
              </w:rPr>
              <w:t>съответстващ на ПИ № 024032, образуван от делба на ПИ № 024005)</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- 46646.25.37 (</w:t>
            </w:r>
            <w:r w:rsidRPr="00E65149">
              <w:rPr>
                <w:rFonts w:ascii="Times New Roman" w:hAnsi="Times New Roman"/>
                <w:sz w:val="24"/>
                <w:szCs w:val="24"/>
              </w:rPr>
              <w:t>съответстващ на ПИ № 025037)</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- 46646.25.40 (</w:t>
            </w:r>
            <w:r w:rsidRPr="00E65149">
              <w:rPr>
                <w:rFonts w:ascii="Times New Roman" w:hAnsi="Times New Roman"/>
                <w:sz w:val="24"/>
                <w:szCs w:val="24"/>
              </w:rPr>
              <w:t>съответстващ на ПИ № 025040)</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- 46646.27.500 (</w:t>
            </w:r>
            <w:r w:rsidRPr="00E65149">
              <w:rPr>
                <w:rFonts w:ascii="Times New Roman" w:hAnsi="Times New Roman"/>
                <w:sz w:val="24"/>
                <w:szCs w:val="24"/>
              </w:rPr>
              <w:t>съответстващ на ПИ № 027074, образуван от делба на ПИ № 027068)</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- 46646.27.67 (</w:t>
            </w:r>
            <w:r w:rsidRPr="00E65149">
              <w:rPr>
                <w:rFonts w:ascii="Times New Roman" w:hAnsi="Times New Roman"/>
                <w:sz w:val="24"/>
                <w:szCs w:val="24"/>
              </w:rPr>
              <w:t>съответстващ на ПИ № 027067, образуван от делба на ПИ № 027066)</w:t>
            </w:r>
          </w:p>
        </w:tc>
      </w:tr>
      <w:tr w:rsidR="00E65149" w:rsidRPr="00E65149" w:rsidTr="00E65149">
        <w:trPr>
          <w:trHeight w:val="300"/>
        </w:trPr>
        <w:tc>
          <w:tcPr>
            <w:tcW w:w="9219" w:type="dxa"/>
            <w:shd w:val="clear" w:color="auto" w:fill="auto"/>
            <w:noWrap/>
            <w:tcMar>
              <w:top w:w="15" w:type="dxa"/>
              <w:left w:w="15" w:type="dxa"/>
              <w:bottom w:w="0" w:type="dxa"/>
              <w:right w:w="15" w:type="dxa"/>
            </w:tcMar>
            <w:vAlign w:val="center"/>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- 46646.27.72 (</w:t>
            </w:r>
            <w:r w:rsidRPr="00E65149">
              <w:rPr>
                <w:rFonts w:ascii="Times New Roman" w:hAnsi="Times New Roman"/>
                <w:sz w:val="24"/>
                <w:szCs w:val="24"/>
              </w:rPr>
              <w:t>съответстващ на ПИ № 027072, образуван от делба на ПИ № 027066)</w:t>
            </w:r>
          </w:p>
        </w:tc>
      </w:tr>
    </w:tbl>
    <w:p w:rsidR="00E65149" w:rsidRPr="00E65149" w:rsidRDefault="00E65149" w:rsidP="00E65149">
      <w:pPr>
        <w:spacing w:after="0" w:line="240" w:lineRule="auto"/>
        <w:ind w:left="1230"/>
        <w:jc w:val="left"/>
        <w:rPr>
          <w:rFonts w:ascii="Times New Roman" w:hAnsi="Times New Roman"/>
          <w:sz w:val="24"/>
          <w:szCs w:val="24"/>
        </w:rPr>
      </w:pPr>
    </w:p>
    <w:p w:rsidR="00E65149" w:rsidRPr="00E65149" w:rsidRDefault="00E65149" w:rsidP="00E65149">
      <w:pPr>
        <w:spacing w:after="0" w:line="240" w:lineRule="auto"/>
        <w:ind w:left="567"/>
        <w:contextualSpacing/>
        <w:jc w:val="left"/>
        <w:rPr>
          <w:rFonts w:ascii="Times New Roman" w:hAnsi="Times New Roman"/>
          <w:sz w:val="24"/>
          <w:szCs w:val="24"/>
          <w:lang w:eastAsia="en-US"/>
        </w:rPr>
      </w:pPr>
      <w:r w:rsidRPr="00E65149">
        <w:rPr>
          <w:rFonts w:ascii="Times New Roman" w:hAnsi="Times New Roman"/>
          <w:sz w:val="24"/>
          <w:szCs w:val="24"/>
          <w:lang w:eastAsia="en-US"/>
        </w:rPr>
        <w:t xml:space="preserve">3. Землище </w:t>
      </w:r>
      <w:r w:rsidRPr="00E65149">
        <w:rPr>
          <w:rFonts w:ascii="Times New Roman" w:hAnsi="Times New Roman"/>
          <w:sz w:val="24"/>
          <w:szCs w:val="24"/>
          <w:lang w:val="en-US" w:eastAsia="en-US"/>
        </w:rPr>
        <w:t>с. Остра могила</w:t>
      </w:r>
      <w:r w:rsidRPr="00E65149">
        <w:rPr>
          <w:rFonts w:ascii="Times New Roman" w:hAnsi="Times New Roman"/>
          <w:sz w:val="24"/>
          <w:szCs w:val="24"/>
          <w:lang w:eastAsia="en-US"/>
        </w:rPr>
        <w:t xml:space="preserve"> – поземлени имоти с идентификатор:</w:t>
      </w:r>
    </w:p>
    <w:tbl>
      <w:tblPr>
        <w:tblW w:w="9173" w:type="dxa"/>
        <w:tblInd w:w="466" w:type="dxa"/>
        <w:tblCellMar>
          <w:left w:w="70" w:type="dxa"/>
          <w:right w:w="70" w:type="dxa"/>
        </w:tblCellMar>
        <w:tblLook w:val="04A0" w:firstRow="1" w:lastRow="0" w:firstColumn="1" w:lastColumn="0" w:noHBand="0" w:noVBand="1"/>
      </w:tblPr>
      <w:tblGrid>
        <w:gridCol w:w="9173"/>
      </w:tblGrid>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- 54300.10.206 (</w:t>
            </w:r>
            <w:r w:rsidRPr="00E65149">
              <w:rPr>
                <w:rFonts w:ascii="Times New Roman" w:hAnsi="Times New Roman"/>
                <w:sz w:val="24"/>
                <w:szCs w:val="24"/>
              </w:rPr>
              <w:t xml:space="preserve">съответстващ на ПИ № 000206, образуван от делба на ПИ № </w:t>
            </w:r>
            <w:r w:rsidRPr="00E65149">
              <w:rPr>
                <w:rFonts w:ascii="Times New Roman" w:hAnsi="Times New Roman"/>
                <w:sz w:val="24"/>
                <w:szCs w:val="24"/>
                <w:lang w:val="en-US"/>
              </w:rPr>
              <w:t>000092</w:t>
            </w:r>
            <w:r w:rsidRPr="00E65149">
              <w:rPr>
                <w:rFonts w:ascii="Times New Roman" w:hAnsi="Times New Roman"/>
                <w:sz w:val="24"/>
                <w:szCs w:val="24"/>
              </w:rPr>
              <w:t>)</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- 54300.10.207</w:t>
            </w:r>
            <w:r w:rsidRPr="00E65149">
              <w:rPr>
                <w:rFonts w:ascii="Times New Roman" w:hAnsi="Times New Roman"/>
                <w:color w:val="000000"/>
                <w:sz w:val="24"/>
                <w:szCs w:val="24"/>
                <w:lang w:val="en-US"/>
              </w:rPr>
              <w:t xml:space="preserve"> </w:t>
            </w:r>
            <w:r w:rsidRPr="00E65149">
              <w:rPr>
                <w:rFonts w:ascii="Times New Roman" w:hAnsi="Times New Roman"/>
                <w:color w:val="000000"/>
                <w:sz w:val="24"/>
                <w:szCs w:val="24"/>
              </w:rPr>
              <w:t>(</w:t>
            </w:r>
            <w:r w:rsidRPr="00E65149">
              <w:rPr>
                <w:rFonts w:ascii="Times New Roman" w:hAnsi="Times New Roman"/>
                <w:sz w:val="24"/>
                <w:szCs w:val="24"/>
              </w:rPr>
              <w:t>съответстващ на ПИ № 00020</w:t>
            </w:r>
            <w:r w:rsidRPr="00E65149">
              <w:rPr>
                <w:rFonts w:ascii="Times New Roman" w:hAnsi="Times New Roman"/>
                <w:sz w:val="24"/>
                <w:szCs w:val="24"/>
                <w:lang w:val="en-US"/>
              </w:rPr>
              <w:t>7</w:t>
            </w:r>
            <w:r w:rsidRPr="00E65149">
              <w:rPr>
                <w:rFonts w:ascii="Times New Roman" w:hAnsi="Times New Roman"/>
                <w:sz w:val="24"/>
                <w:szCs w:val="24"/>
              </w:rPr>
              <w:t xml:space="preserve">, образуван от делба на ПИ № </w:t>
            </w:r>
            <w:r w:rsidRPr="00E65149">
              <w:rPr>
                <w:rFonts w:ascii="Times New Roman" w:hAnsi="Times New Roman"/>
                <w:sz w:val="24"/>
                <w:szCs w:val="24"/>
                <w:lang w:val="en-US"/>
              </w:rPr>
              <w:t>000092</w:t>
            </w:r>
            <w:r w:rsidRPr="00E65149">
              <w:rPr>
                <w:rFonts w:ascii="Times New Roman" w:hAnsi="Times New Roman"/>
                <w:sz w:val="24"/>
                <w:szCs w:val="24"/>
              </w:rPr>
              <w:t>)</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- 54300.10.209</w:t>
            </w:r>
            <w:r w:rsidRPr="00E65149">
              <w:rPr>
                <w:rFonts w:ascii="Times New Roman" w:hAnsi="Times New Roman"/>
                <w:color w:val="000000"/>
                <w:sz w:val="24"/>
                <w:szCs w:val="24"/>
                <w:lang w:val="en-US"/>
              </w:rPr>
              <w:t xml:space="preserve"> </w:t>
            </w:r>
            <w:r w:rsidRPr="00E65149">
              <w:rPr>
                <w:rFonts w:ascii="Times New Roman" w:hAnsi="Times New Roman"/>
                <w:color w:val="000000"/>
                <w:sz w:val="24"/>
                <w:szCs w:val="24"/>
              </w:rPr>
              <w:t>(</w:t>
            </w:r>
            <w:r w:rsidRPr="00E65149">
              <w:rPr>
                <w:rFonts w:ascii="Times New Roman" w:hAnsi="Times New Roman"/>
                <w:sz w:val="24"/>
                <w:szCs w:val="24"/>
              </w:rPr>
              <w:t>съответстващ на ПИ № 00020</w:t>
            </w:r>
            <w:r w:rsidRPr="00E65149">
              <w:rPr>
                <w:rFonts w:ascii="Times New Roman" w:hAnsi="Times New Roman"/>
                <w:sz w:val="24"/>
                <w:szCs w:val="24"/>
                <w:lang w:val="en-US"/>
              </w:rPr>
              <w:t>9</w:t>
            </w:r>
            <w:r w:rsidRPr="00E65149">
              <w:rPr>
                <w:rFonts w:ascii="Times New Roman" w:hAnsi="Times New Roman"/>
                <w:sz w:val="24"/>
                <w:szCs w:val="24"/>
              </w:rPr>
              <w:t xml:space="preserve">, образуван от делба на ПИ № </w:t>
            </w:r>
            <w:r w:rsidRPr="00E65149">
              <w:rPr>
                <w:rFonts w:ascii="Times New Roman" w:hAnsi="Times New Roman"/>
                <w:sz w:val="24"/>
                <w:szCs w:val="24"/>
                <w:lang w:val="en-US"/>
              </w:rPr>
              <w:t>000098</w:t>
            </w:r>
            <w:r w:rsidRPr="00E65149">
              <w:rPr>
                <w:rFonts w:ascii="Times New Roman" w:hAnsi="Times New Roman"/>
                <w:sz w:val="24"/>
                <w:szCs w:val="24"/>
              </w:rPr>
              <w:t>)</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- 54300.10.214</w:t>
            </w:r>
            <w:r w:rsidRPr="00E65149">
              <w:rPr>
                <w:rFonts w:ascii="Times New Roman" w:hAnsi="Times New Roman"/>
                <w:color w:val="000000"/>
                <w:sz w:val="24"/>
                <w:szCs w:val="24"/>
                <w:lang w:val="en-US"/>
              </w:rPr>
              <w:t xml:space="preserve"> </w:t>
            </w:r>
            <w:r w:rsidRPr="00E65149">
              <w:rPr>
                <w:rFonts w:ascii="Times New Roman" w:hAnsi="Times New Roman"/>
                <w:color w:val="000000"/>
                <w:sz w:val="24"/>
                <w:szCs w:val="24"/>
              </w:rPr>
              <w:t>(</w:t>
            </w:r>
            <w:r w:rsidRPr="00E65149">
              <w:rPr>
                <w:rFonts w:ascii="Times New Roman" w:hAnsi="Times New Roman"/>
                <w:sz w:val="24"/>
                <w:szCs w:val="24"/>
              </w:rPr>
              <w:t>съответстващ на ПИ № 0002</w:t>
            </w:r>
            <w:r w:rsidRPr="00E65149">
              <w:rPr>
                <w:rFonts w:ascii="Times New Roman" w:hAnsi="Times New Roman"/>
                <w:sz w:val="24"/>
                <w:szCs w:val="24"/>
                <w:lang w:val="en-US"/>
              </w:rPr>
              <w:t>14</w:t>
            </w:r>
            <w:r w:rsidRPr="00E65149">
              <w:rPr>
                <w:rFonts w:ascii="Times New Roman" w:hAnsi="Times New Roman"/>
                <w:sz w:val="24"/>
                <w:szCs w:val="24"/>
              </w:rPr>
              <w:t xml:space="preserve">, образуван от делба на ПИ № </w:t>
            </w:r>
            <w:r w:rsidRPr="00E65149">
              <w:rPr>
                <w:rFonts w:ascii="Times New Roman" w:hAnsi="Times New Roman"/>
                <w:sz w:val="24"/>
                <w:szCs w:val="24"/>
                <w:lang w:val="en-US"/>
              </w:rPr>
              <w:t>000100</w:t>
            </w:r>
            <w:r w:rsidRPr="00E65149">
              <w:rPr>
                <w:rFonts w:ascii="Times New Roman" w:hAnsi="Times New Roman"/>
                <w:sz w:val="24"/>
                <w:szCs w:val="24"/>
              </w:rPr>
              <w:t>)</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- 54300.12.218</w:t>
            </w:r>
            <w:r w:rsidRPr="00E65149">
              <w:rPr>
                <w:rFonts w:ascii="Times New Roman" w:hAnsi="Times New Roman"/>
                <w:color w:val="000000"/>
                <w:sz w:val="24"/>
                <w:szCs w:val="24"/>
                <w:lang w:val="en-US"/>
              </w:rPr>
              <w:t xml:space="preserve"> </w:t>
            </w:r>
            <w:r w:rsidRPr="00E65149">
              <w:rPr>
                <w:rFonts w:ascii="Times New Roman" w:hAnsi="Times New Roman"/>
                <w:color w:val="000000"/>
                <w:sz w:val="24"/>
                <w:szCs w:val="24"/>
              </w:rPr>
              <w:t>(</w:t>
            </w:r>
            <w:r w:rsidRPr="00E65149">
              <w:rPr>
                <w:rFonts w:ascii="Times New Roman" w:hAnsi="Times New Roman"/>
                <w:sz w:val="24"/>
                <w:szCs w:val="24"/>
              </w:rPr>
              <w:t>съответстващ на ПИ № 000</w:t>
            </w:r>
            <w:r w:rsidRPr="00E65149">
              <w:rPr>
                <w:rFonts w:ascii="Times New Roman" w:hAnsi="Times New Roman"/>
                <w:sz w:val="24"/>
                <w:szCs w:val="24"/>
                <w:lang w:val="en-US"/>
              </w:rPr>
              <w:t>218</w:t>
            </w:r>
            <w:r w:rsidRPr="00E65149">
              <w:rPr>
                <w:rFonts w:ascii="Times New Roman" w:hAnsi="Times New Roman"/>
                <w:sz w:val="24"/>
                <w:szCs w:val="24"/>
              </w:rPr>
              <w:t>, образуван от делба на ПИ № 000045)</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- 54300.19.34</w:t>
            </w:r>
            <w:r w:rsidRPr="00E65149">
              <w:rPr>
                <w:rFonts w:ascii="Times New Roman" w:hAnsi="Times New Roman"/>
                <w:color w:val="000000"/>
                <w:sz w:val="24"/>
                <w:szCs w:val="24"/>
                <w:lang w:val="en-US"/>
              </w:rPr>
              <w:t xml:space="preserve"> </w:t>
            </w:r>
            <w:r w:rsidRPr="00E65149">
              <w:rPr>
                <w:rFonts w:ascii="Times New Roman" w:hAnsi="Times New Roman"/>
                <w:color w:val="000000"/>
                <w:sz w:val="24"/>
                <w:szCs w:val="24"/>
              </w:rPr>
              <w:t>(</w:t>
            </w:r>
            <w:r w:rsidRPr="00E65149">
              <w:rPr>
                <w:rFonts w:ascii="Times New Roman" w:hAnsi="Times New Roman"/>
                <w:sz w:val="24"/>
                <w:szCs w:val="24"/>
              </w:rPr>
              <w:t>съответстващ на ПИ № 0000</w:t>
            </w:r>
            <w:r w:rsidRPr="00E65149">
              <w:rPr>
                <w:rFonts w:ascii="Times New Roman" w:hAnsi="Times New Roman"/>
                <w:sz w:val="24"/>
                <w:szCs w:val="24"/>
                <w:lang w:val="en-US"/>
              </w:rPr>
              <w:t>34</w:t>
            </w:r>
            <w:r w:rsidRPr="00E65149">
              <w:rPr>
                <w:rFonts w:ascii="Times New Roman" w:hAnsi="Times New Roman"/>
                <w:sz w:val="24"/>
                <w:szCs w:val="24"/>
              </w:rPr>
              <w:t>)</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- 54300.37.127 (</w:t>
            </w:r>
            <w:r w:rsidRPr="00E65149">
              <w:rPr>
                <w:rFonts w:ascii="Times New Roman" w:hAnsi="Times New Roman"/>
                <w:sz w:val="24"/>
                <w:szCs w:val="24"/>
              </w:rPr>
              <w:t>съответстващ на ПИ № 000127)</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- 54300.37.154 (</w:t>
            </w:r>
            <w:r w:rsidRPr="00E65149">
              <w:rPr>
                <w:rFonts w:ascii="Times New Roman" w:hAnsi="Times New Roman"/>
                <w:sz w:val="24"/>
                <w:szCs w:val="24"/>
              </w:rPr>
              <w:t>съответстващ на ПИ № 00015</w:t>
            </w:r>
            <w:r w:rsidRPr="00E65149">
              <w:rPr>
                <w:rFonts w:ascii="Times New Roman" w:hAnsi="Times New Roman"/>
                <w:sz w:val="24"/>
                <w:szCs w:val="24"/>
                <w:lang w:val="en-US"/>
              </w:rPr>
              <w:t>4</w:t>
            </w:r>
            <w:r w:rsidRPr="00E65149">
              <w:rPr>
                <w:rFonts w:ascii="Times New Roman" w:hAnsi="Times New Roman"/>
                <w:sz w:val="24"/>
                <w:szCs w:val="24"/>
              </w:rPr>
              <w:t>)</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- 54300.38.212</w:t>
            </w:r>
            <w:r w:rsidRPr="00E65149">
              <w:rPr>
                <w:rFonts w:ascii="Times New Roman" w:hAnsi="Times New Roman"/>
                <w:sz w:val="24"/>
                <w:szCs w:val="24"/>
              </w:rPr>
              <w:t xml:space="preserve"> (съответстващ на ПИ № 0002</w:t>
            </w:r>
            <w:r w:rsidRPr="00E65149">
              <w:rPr>
                <w:rFonts w:ascii="Times New Roman" w:hAnsi="Times New Roman"/>
                <w:sz w:val="24"/>
                <w:szCs w:val="24"/>
                <w:lang w:val="en-US"/>
              </w:rPr>
              <w:t>1</w:t>
            </w:r>
            <w:r w:rsidRPr="00E65149">
              <w:rPr>
                <w:rFonts w:ascii="Times New Roman" w:hAnsi="Times New Roman"/>
                <w:sz w:val="24"/>
                <w:szCs w:val="24"/>
              </w:rPr>
              <w:t xml:space="preserve">2, образуван от делба на ПИ № </w:t>
            </w:r>
            <w:r w:rsidRPr="00E65149">
              <w:rPr>
                <w:rFonts w:ascii="Times New Roman" w:hAnsi="Times New Roman"/>
                <w:sz w:val="24"/>
                <w:szCs w:val="24"/>
                <w:lang w:val="en-US"/>
              </w:rPr>
              <w:t>0001</w:t>
            </w:r>
            <w:r w:rsidRPr="00E65149">
              <w:rPr>
                <w:rFonts w:ascii="Times New Roman" w:hAnsi="Times New Roman"/>
                <w:sz w:val="24"/>
                <w:szCs w:val="24"/>
              </w:rPr>
              <w:t>58)</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- 54300.38.28</w:t>
            </w:r>
            <w:r w:rsidRPr="00E65149">
              <w:rPr>
                <w:rFonts w:ascii="Times New Roman" w:hAnsi="Times New Roman"/>
                <w:sz w:val="24"/>
                <w:szCs w:val="24"/>
              </w:rPr>
              <w:t xml:space="preserve"> (съответстващ на ПИ № 038028, образуван от делба на ПИ № </w:t>
            </w:r>
            <w:r w:rsidRPr="00E65149">
              <w:rPr>
                <w:rFonts w:ascii="Times New Roman" w:hAnsi="Times New Roman"/>
                <w:sz w:val="24"/>
                <w:szCs w:val="24"/>
                <w:lang w:val="en-US"/>
              </w:rPr>
              <w:t>0</w:t>
            </w:r>
            <w:r w:rsidRPr="00E65149">
              <w:rPr>
                <w:rFonts w:ascii="Times New Roman" w:hAnsi="Times New Roman"/>
                <w:sz w:val="24"/>
                <w:szCs w:val="24"/>
              </w:rPr>
              <w:t>38</w:t>
            </w:r>
            <w:r w:rsidRPr="00E65149">
              <w:rPr>
                <w:rFonts w:ascii="Times New Roman" w:hAnsi="Times New Roman"/>
                <w:sz w:val="24"/>
                <w:szCs w:val="24"/>
                <w:lang w:val="en-US"/>
              </w:rPr>
              <w:t>0</w:t>
            </w:r>
            <w:r w:rsidRPr="00E65149">
              <w:rPr>
                <w:rFonts w:ascii="Times New Roman" w:hAnsi="Times New Roman"/>
                <w:sz w:val="24"/>
                <w:szCs w:val="24"/>
              </w:rPr>
              <w:t>26)</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- 54300.40.11 (</w:t>
            </w:r>
            <w:r w:rsidRPr="00E65149">
              <w:rPr>
                <w:rFonts w:ascii="Times New Roman" w:hAnsi="Times New Roman"/>
                <w:sz w:val="24"/>
                <w:szCs w:val="24"/>
              </w:rPr>
              <w:t>съответстващ на ПИ № 040011)</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- 54300.40.110 (</w:t>
            </w:r>
            <w:r w:rsidRPr="00E65149">
              <w:rPr>
                <w:rFonts w:ascii="Times New Roman" w:hAnsi="Times New Roman"/>
                <w:sz w:val="24"/>
                <w:szCs w:val="24"/>
              </w:rPr>
              <w:t>съответстващ на ПИ № 000110)</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- 54300.40.118 (</w:t>
            </w:r>
            <w:r w:rsidRPr="00E65149">
              <w:rPr>
                <w:rFonts w:ascii="Times New Roman" w:hAnsi="Times New Roman"/>
                <w:sz w:val="24"/>
                <w:szCs w:val="24"/>
              </w:rPr>
              <w:t>съответстващ на ПИ № 000118)</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- 54300.40.128</w:t>
            </w:r>
            <w:r w:rsidRPr="00E65149">
              <w:rPr>
                <w:rFonts w:ascii="Times New Roman" w:hAnsi="Times New Roman"/>
                <w:sz w:val="24"/>
                <w:szCs w:val="24"/>
              </w:rPr>
              <w:t xml:space="preserve"> (съответстващ на ПИ № 000</w:t>
            </w:r>
            <w:r w:rsidRPr="00E65149">
              <w:rPr>
                <w:rFonts w:ascii="Times New Roman" w:hAnsi="Times New Roman"/>
                <w:sz w:val="24"/>
                <w:szCs w:val="24"/>
                <w:lang w:val="en-US"/>
              </w:rPr>
              <w:t>1</w:t>
            </w:r>
            <w:r w:rsidRPr="00E65149">
              <w:rPr>
                <w:rFonts w:ascii="Times New Roman" w:hAnsi="Times New Roman"/>
                <w:sz w:val="24"/>
                <w:szCs w:val="24"/>
              </w:rPr>
              <w:t>28)</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- 54300.41.196</w:t>
            </w:r>
            <w:r w:rsidRPr="00E65149">
              <w:rPr>
                <w:rFonts w:ascii="Times New Roman" w:hAnsi="Times New Roman"/>
                <w:sz w:val="24"/>
                <w:szCs w:val="24"/>
              </w:rPr>
              <w:t xml:space="preserve"> (съответстващ на ПИ № 000</w:t>
            </w:r>
            <w:r w:rsidRPr="00E65149">
              <w:rPr>
                <w:rFonts w:ascii="Times New Roman" w:hAnsi="Times New Roman"/>
                <w:sz w:val="24"/>
                <w:szCs w:val="24"/>
                <w:lang w:val="en-US"/>
              </w:rPr>
              <w:t>1</w:t>
            </w:r>
            <w:r w:rsidRPr="00E65149">
              <w:rPr>
                <w:rFonts w:ascii="Times New Roman" w:hAnsi="Times New Roman"/>
                <w:sz w:val="24"/>
                <w:szCs w:val="24"/>
              </w:rPr>
              <w:t xml:space="preserve">96, образуван от делба на ПИ № </w:t>
            </w:r>
            <w:r w:rsidRPr="00E65149">
              <w:rPr>
                <w:rFonts w:ascii="Times New Roman" w:hAnsi="Times New Roman"/>
                <w:sz w:val="24"/>
                <w:szCs w:val="24"/>
                <w:lang w:val="en-US"/>
              </w:rPr>
              <w:t>000</w:t>
            </w:r>
            <w:r w:rsidRPr="00E65149">
              <w:rPr>
                <w:rFonts w:ascii="Times New Roman" w:hAnsi="Times New Roman"/>
                <w:sz w:val="24"/>
                <w:szCs w:val="24"/>
              </w:rPr>
              <w:t>07</w:t>
            </w:r>
            <w:r w:rsidRPr="00E65149">
              <w:rPr>
                <w:rFonts w:ascii="Times New Roman" w:hAnsi="Times New Roman"/>
                <w:sz w:val="24"/>
                <w:szCs w:val="24"/>
                <w:lang w:val="en-US"/>
              </w:rPr>
              <w:t>1</w:t>
            </w:r>
            <w:r w:rsidRPr="00E65149">
              <w:rPr>
                <w:rFonts w:ascii="Times New Roman" w:hAnsi="Times New Roman"/>
                <w:sz w:val="24"/>
                <w:szCs w:val="24"/>
              </w:rPr>
              <w:t>)</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- 54300.41.219</w:t>
            </w:r>
            <w:r w:rsidRPr="00E65149">
              <w:rPr>
                <w:rFonts w:ascii="Times New Roman" w:hAnsi="Times New Roman"/>
                <w:sz w:val="24"/>
                <w:szCs w:val="24"/>
              </w:rPr>
              <w:t xml:space="preserve"> (съответстващ на ПИ № 0002</w:t>
            </w:r>
            <w:r w:rsidRPr="00E65149">
              <w:rPr>
                <w:rFonts w:ascii="Times New Roman" w:hAnsi="Times New Roman"/>
                <w:sz w:val="24"/>
                <w:szCs w:val="24"/>
                <w:lang w:val="en-US"/>
              </w:rPr>
              <w:t>1</w:t>
            </w:r>
            <w:r w:rsidRPr="00E65149">
              <w:rPr>
                <w:rFonts w:ascii="Times New Roman" w:hAnsi="Times New Roman"/>
                <w:sz w:val="24"/>
                <w:szCs w:val="24"/>
              </w:rPr>
              <w:t xml:space="preserve">9, образуван от делба на ПИ № </w:t>
            </w:r>
            <w:r w:rsidRPr="00E65149">
              <w:rPr>
                <w:rFonts w:ascii="Times New Roman" w:hAnsi="Times New Roman"/>
                <w:sz w:val="24"/>
                <w:szCs w:val="24"/>
                <w:lang w:val="en-US"/>
              </w:rPr>
              <w:t>0000</w:t>
            </w:r>
            <w:r w:rsidRPr="00E65149">
              <w:rPr>
                <w:rFonts w:ascii="Times New Roman" w:hAnsi="Times New Roman"/>
                <w:sz w:val="24"/>
                <w:szCs w:val="24"/>
              </w:rPr>
              <w:t>71)</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- 54300.41.220</w:t>
            </w:r>
            <w:r w:rsidRPr="00E65149">
              <w:rPr>
                <w:rFonts w:ascii="Times New Roman" w:hAnsi="Times New Roman"/>
                <w:sz w:val="24"/>
                <w:szCs w:val="24"/>
              </w:rPr>
              <w:t xml:space="preserve"> (съответстващ на ПИ № 000220, образуван от делба на ПИ № </w:t>
            </w:r>
            <w:r w:rsidRPr="00E65149">
              <w:rPr>
                <w:rFonts w:ascii="Times New Roman" w:hAnsi="Times New Roman"/>
                <w:sz w:val="24"/>
                <w:szCs w:val="24"/>
                <w:lang w:val="en-US"/>
              </w:rPr>
              <w:t>0000</w:t>
            </w:r>
            <w:r w:rsidRPr="00E65149">
              <w:rPr>
                <w:rFonts w:ascii="Times New Roman" w:hAnsi="Times New Roman"/>
                <w:sz w:val="24"/>
                <w:szCs w:val="24"/>
              </w:rPr>
              <w:t>71)</w:t>
            </w:r>
          </w:p>
        </w:tc>
      </w:tr>
      <w:tr w:rsidR="00E65149" w:rsidRPr="00E65149" w:rsidTr="00E65149">
        <w:trPr>
          <w:trHeight w:val="300"/>
        </w:trPr>
        <w:tc>
          <w:tcPr>
            <w:tcW w:w="9173" w:type="dxa"/>
            <w:shd w:val="clear" w:color="auto" w:fill="auto"/>
            <w:noWrap/>
            <w:vAlign w:val="bottom"/>
            <w:hideMark/>
          </w:tcPr>
          <w:p w:rsidR="00E65149" w:rsidRPr="00E65149" w:rsidRDefault="00E65149" w:rsidP="00E65149">
            <w:pPr>
              <w:spacing w:after="0" w:line="240" w:lineRule="auto"/>
              <w:jc w:val="left"/>
              <w:rPr>
                <w:rFonts w:ascii="Times New Roman" w:hAnsi="Times New Roman"/>
                <w:color w:val="000000"/>
                <w:sz w:val="24"/>
                <w:szCs w:val="24"/>
              </w:rPr>
            </w:pPr>
            <w:r w:rsidRPr="00E65149">
              <w:rPr>
                <w:rFonts w:ascii="Times New Roman" w:hAnsi="Times New Roman"/>
                <w:color w:val="000000"/>
                <w:sz w:val="24"/>
                <w:szCs w:val="24"/>
              </w:rPr>
              <w:t>- 54300.43.77</w:t>
            </w:r>
            <w:r w:rsidRPr="00E65149">
              <w:rPr>
                <w:rFonts w:ascii="Times New Roman" w:hAnsi="Times New Roman"/>
                <w:sz w:val="24"/>
                <w:szCs w:val="24"/>
              </w:rPr>
              <w:t xml:space="preserve"> (съответстващ на ПИ № 000077, образуван от делба на ПИ № </w:t>
            </w:r>
            <w:r w:rsidRPr="00E65149">
              <w:rPr>
                <w:rFonts w:ascii="Times New Roman" w:hAnsi="Times New Roman"/>
                <w:sz w:val="24"/>
                <w:szCs w:val="24"/>
                <w:lang w:val="en-US"/>
              </w:rPr>
              <w:t>0000</w:t>
            </w:r>
            <w:r w:rsidRPr="00E65149">
              <w:rPr>
                <w:rFonts w:ascii="Times New Roman" w:hAnsi="Times New Roman"/>
                <w:sz w:val="24"/>
                <w:szCs w:val="24"/>
              </w:rPr>
              <w:t>36)</w:t>
            </w:r>
          </w:p>
        </w:tc>
      </w:tr>
    </w:tbl>
    <w:p w:rsidR="00E65149" w:rsidRPr="00E65149" w:rsidRDefault="00E65149" w:rsidP="00E65149">
      <w:pPr>
        <w:spacing w:after="0" w:line="240" w:lineRule="auto"/>
        <w:ind w:firstLine="426"/>
        <w:rPr>
          <w:rFonts w:ascii="Times New Roman" w:hAnsi="Times New Roman"/>
          <w:sz w:val="24"/>
          <w:szCs w:val="24"/>
        </w:rPr>
      </w:pP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4. Землище с. Пъдарево – поземлени имоти с идентификатор:</w:t>
      </w:r>
    </w:p>
    <w:tbl>
      <w:tblPr>
        <w:tblW w:w="9356" w:type="dxa"/>
        <w:tblCellMar>
          <w:left w:w="70" w:type="dxa"/>
          <w:right w:w="70" w:type="dxa"/>
        </w:tblCellMar>
        <w:tblLook w:val="04A0" w:firstRow="1" w:lastRow="0" w:firstColumn="1" w:lastColumn="0" w:noHBand="0" w:noVBand="1"/>
      </w:tblPr>
      <w:tblGrid>
        <w:gridCol w:w="9356"/>
      </w:tblGrid>
      <w:tr w:rsidR="00E65149" w:rsidRPr="00E65149" w:rsidTr="00E65149">
        <w:trPr>
          <w:trHeight w:val="300"/>
        </w:trPr>
        <w:tc>
          <w:tcPr>
            <w:tcW w:w="9356" w:type="dxa"/>
            <w:tcBorders>
              <w:top w:val="nil"/>
              <w:left w:val="nil"/>
              <w:bottom w:val="nil"/>
              <w:right w:val="nil"/>
            </w:tcBorders>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xml:space="preserve">- 58966.33.531 </w:t>
            </w:r>
            <w:r w:rsidRPr="00E65149">
              <w:rPr>
                <w:rFonts w:ascii="Times New Roman" w:hAnsi="Times New Roman"/>
                <w:sz w:val="24"/>
                <w:szCs w:val="24"/>
              </w:rPr>
              <w:t>(съответстващ на ПИ № 000531)</w:t>
            </w:r>
          </w:p>
        </w:tc>
      </w:tr>
      <w:tr w:rsidR="00E65149" w:rsidRPr="00E65149" w:rsidTr="00E65149">
        <w:trPr>
          <w:trHeight w:val="300"/>
        </w:trPr>
        <w:tc>
          <w:tcPr>
            <w:tcW w:w="9356" w:type="dxa"/>
            <w:tcBorders>
              <w:top w:val="nil"/>
              <w:left w:val="nil"/>
              <w:bottom w:val="nil"/>
              <w:right w:val="nil"/>
            </w:tcBorders>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xml:space="preserve">- 58966.54.92 </w:t>
            </w:r>
            <w:r w:rsidRPr="00E65149">
              <w:rPr>
                <w:rFonts w:ascii="Times New Roman" w:hAnsi="Times New Roman"/>
                <w:sz w:val="24"/>
                <w:szCs w:val="24"/>
              </w:rPr>
              <w:t>(съответстващ на ПИ № 000092)</w:t>
            </w:r>
          </w:p>
        </w:tc>
      </w:tr>
      <w:tr w:rsidR="00E65149" w:rsidRPr="00E65149" w:rsidTr="00E65149">
        <w:trPr>
          <w:trHeight w:val="300"/>
        </w:trPr>
        <w:tc>
          <w:tcPr>
            <w:tcW w:w="9356" w:type="dxa"/>
            <w:tcBorders>
              <w:top w:val="nil"/>
              <w:left w:val="nil"/>
              <w:bottom w:val="nil"/>
              <w:right w:val="nil"/>
            </w:tcBorders>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xml:space="preserve">- 58966.61.349 </w:t>
            </w:r>
            <w:r w:rsidRPr="00E65149">
              <w:rPr>
                <w:rFonts w:ascii="Times New Roman" w:hAnsi="Times New Roman"/>
                <w:sz w:val="24"/>
                <w:szCs w:val="24"/>
              </w:rPr>
              <w:t>(съответстващ на ПИ № 000349)</w:t>
            </w:r>
          </w:p>
        </w:tc>
      </w:tr>
      <w:tr w:rsidR="00E65149" w:rsidRPr="00E65149" w:rsidTr="00E65149">
        <w:trPr>
          <w:trHeight w:val="300"/>
        </w:trPr>
        <w:tc>
          <w:tcPr>
            <w:tcW w:w="9356" w:type="dxa"/>
            <w:tcBorders>
              <w:top w:val="nil"/>
              <w:left w:val="nil"/>
              <w:bottom w:val="nil"/>
              <w:right w:val="nil"/>
            </w:tcBorders>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xml:space="preserve">- 58966.66.984 </w:t>
            </w:r>
            <w:r w:rsidRPr="00E65149">
              <w:rPr>
                <w:rFonts w:ascii="Times New Roman" w:hAnsi="Times New Roman"/>
                <w:sz w:val="24"/>
                <w:szCs w:val="24"/>
              </w:rPr>
              <w:t>(съответстващ на ПИ № 000984)</w:t>
            </w:r>
          </w:p>
        </w:tc>
      </w:tr>
      <w:tr w:rsidR="00E65149" w:rsidRPr="00E65149" w:rsidTr="00E65149">
        <w:trPr>
          <w:trHeight w:val="300"/>
        </w:trPr>
        <w:tc>
          <w:tcPr>
            <w:tcW w:w="9356" w:type="dxa"/>
            <w:tcBorders>
              <w:top w:val="nil"/>
              <w:left w:val="nil"/>
              <w:bottom w:val="nil"/>
              <w:right w:val="nil"/>
            </w:tcBorders>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xml:space="preserve">- 58966.73.959 </w:t>
            </w:r>
            <w:r w:rsidRPr="00E65149">
              <w:rPr>
                <w:rFonts w:ascii="Times New Roman" w:hAnsi="Times New Roman"/>
                <w:sz w:val="24"/>
                <w:szCs w:val="24"/>
              </w:rPr>
              <w:t>(съответстващ на ПИ № 000959)</w:t>
            </w:r>
          </w:p>
        </w:tc>
      </w:tr>
      <w:tr w:rsidR="00E65149" w:rsidRPr="00E65149" w:rsidTr="00E65149">
        <w:trPr>
          <w:trHeight w:val="300"/>
        </w:trPr>
        <w:tc>
          <w:tcPr>
            <w:tcW w:w="9356" w:type="dxa"/>
            <w:tcBorders>
              <w:top w:val="nil"/>
              <w:left w:val="nil"/>
              <w:bottom w:val="nil"/>
              <w:right w:val="nil"/>
            </w:tcBorders>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xml:space="preserve">- 58966.73.986 </w:t>
            </w:r>
            <w:r w:rsidRPr="00E65149">
              <w:rPr>
                <w:rFonts w:ascii="Times New Roman" w:hAnsi="Times New Roman"/>
                <w:sz w:val="24"/>
                <w:szCs w:val="24"/>
              </w:rPr>
              <w:t>(съответстващ на ПИ № 000986)</w:t>
            </w:r>
          </w:p>
        </w:tc>
      </w:tr>
      <w:tr w:rsidR="00E65149" w:rsidRPr="00E65149" w:rsidTr="00E65149">
        <w:trPr>
          <w:trHeight w:val="300"/>
        </w:trPr>
        <w:tc>
          <w:tcPr>
            <w:tcW w:w="9356" w:type="dxa"/>
            <w:tcBorders>
              <w:top w:val="nil"/>
              <w:left w:val="nil"/>
              <w:bottom w:val="nil"/>
              <w:right w:val="nil"/>
            </w:tcBorders>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xml:space="preserve">- 58966.73.987 </w:t>
            </w:r>
            <w:r w:rsidRPr="00E65149">
              <w:rPr>
                <w:rFonts w:ascii="Times New Roman" w:hAnsi="Times New Roman"/>
                <w:sz w:val="24"/>
                <w:szCs w:val="24"/>
              </w:rPr>
              <w:t>(съответстващ на ПИ № 000</w:t>
            </w:r>
            <w:r w:rsidRPr="00E65149">
              <w:rPr>
                <w:rFonts w:ascii="Times New Roman" w:hAnsi="Times New Roman"/>
                <w:sz w:val="24"/>
                <w:szCs w:val="24"/>
                <w:lang w:val="en-US"/>
              </w:rPr>
              <w:t>987</w:t>
            </w:r>
            <w:r w:rsidRPr="00E65149">
              <w:rPr>
                <w:rFonts w:ascii="Times New Roman" w:hAnsi="Times New Roman"/>
                <w:sz w:val="24"/>
                <w:szCs w:val="24"/>
              </w:rPr>
              <w:t>)</w:t>
            </w:r>
          </w:p>
        </w:tc>
      </w:tr>
      <w:tr w:rsidR="00E65149" w:rsidRPr="00E65149" w:rsidTr="00E65149">
        <w:trPr>
          <w:trHeight w:val="300"/>
        </w:trPr>
        <w:tc>
          <w:tcPr>
            <w:tcW w:w="9356" w:type="dxa"/>
            <w:tcBorders>
              <w:top w:val="nil"/>
              <w:left w:val="nil"/>
              <w:bottom w:val="nil"/>
              <w:right w:val="nil"/>
            </w:tcBorders>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- 58966.75.985</w:t>
            </w:r>
            <w:r w:rsidRPr="00E65149">
              <w:rPr>
                <w:rFonts w:ascii="Times New Roman" w:hAnsi="Times New Roman"/>
                <w:sz w:val="24"/>
                <w:szCs w:val="24"/>
              </w:rPr>
              <w:t xml:space="preserve"> (съответстващ на ПИ № 000985, образуван от делба на ПИ № </w:t>
            </w:r>
            <w:r w:rsidRPr="00E65149">
              <w:rPr>
                <w:rFonts w:ascii="Times New Roman" w:hAnsi="Times New Roman"/>
                <w:sz w:val="24"/>
                <w:szCs w:val="24"/>
                <w:lang w:val="en-US"/>
              </w:rPr>
              <w:t>000</w:t>
            </w:r>
            <w:r w:rsidRPr="00E65149">
              <w:rPr>
                <w:rFonts w:ascii="Times New Roman" w:hAnsi="Times New Roman"/>
                <w:sz w:val="24"/>
                <w:szCs w:val="24"/>
              </w:rPr>
              <w:t>982)</w:t>
            </w:r>
          </w:p>
        </w:tc>
      </w:tr>
      <w:tr w:rsidR="00E65149" w:rsidRPr="00E65149" w:rsidTr="00E65149">
        <w:trPr>
          <w:trHeight w:val="300"/>
        </w:trPr>
        <w:tc>
          <w:tcPr>
            <w:tcW w:w="9356" w:type="dxa"/>
            <w:tcBorders>
              <w:top w:val="nil"/>
              <w:left w:val="nil"/>
              <w:bottom w:val="nil"/>
              <w:right w:val="nil"/>
            </w:tcBorders>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xml:space="preserve">- 58966.78.62 </w:t>
            </w:r>
            <w:r w:rsidRPr="00E65149">
              <w:rPr>
                <w:rFonts w:ascii="Times New Roman" w:hAnsi="Times New Roman"/>
                <w:sz w:val="24"/>
                <w:szCs w:val="24"/>
              </w:rPr>
              <w:t>(съответстващ на ПИ № 078062)</w:t>
            </w:r>
          </w:p>
        </w:tc>
      </w:tr>
      <w:tr w:rsidR="00E65149" w:rsidRPr="00E65149" w:rsidTr="00E65149">
        <w:trPr>
          <w:trHeight w:val="300"/>
        </w:trPr>
        <w:tc>
          <w:tcPr>
            <w:tcW w:w="9356" w:type="dxa"/>
            <w:tcBorders>
              <w:top w:val="nil"/>
              <w:left w:val="nil"/>
              <w:bottom w:val="nil"/>
              <w:right w:val="nil"/>
            </w:tcBorders>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- 58966.78.81</w:t>
            </w:r>
            <w:r w:rsidRPr="00E65149">
              <w:rPr>
                <w:rFonts w:ascii="Times New Roman" w:hAnsi="Times New Roman"/>
                <w:sz w:val="24"/>
                <w:szCs w:val="24"/>
              </w:rPr>
              <w:t xml:space="preserve"> (съответстващ на ПИ № 078081, образуван от делба на ПИ № </w:t>
            </w:r>
            <w:r w:rsidRPr="00E65149">
              <w:rPr>
                <w:rFonts w:ascii="Times New Roman" w:hAnsi="Times New Roman"/>
                <w:sz w:val="24"/>
                <w:szCs w:val="24"/>
                <w:lang w:val="en-US"/>
              </w:rPr>
              <w:t>0</w:t>
            </w:r>
            <w:r w:rsidRPr="00E65149">
              <w:rPr>
                <w:rFonts w:ascii="Times New Roman" w:hAnsi="Times New Roman"/>
                <w:sz w:val="24"/>
                <w:szCs w:val="24"/>
              </w:rPr>
              <w:t>78</w:t>
            </w:r>
            <w:r w:rsidRPr="00E65149">
              <w:rPr>
                <w:rFonts w:ascii="Times New Roman" w:hAnsi="Times New Roman"/>
                <w:sz w:val="24"/>
                <w:szCs w:val="24"/>
                <w:lang w:val="en-US"/>
              </w:rPr>
              <w:t>00</w:t>
            </w:r>
            <w:r w:rsidRPr="00E65149">
              <w:rPr>
                <w:rFonts w:ascii="Times New Roman" w:hAnsi="Times New Roman"/>
                <w:sz w:val="24"/>
                <w:szCs w:val="24"/>
              </w:rPr>
              <w:t>1)</w:t>
            </w:r>
          </w:p>
        </w:tc>
      </w:tr>
      <w:tr w:rsidR="00E65149" w:rsidRPr="00E65149" w:rsidTr="00E65149">
        <w:trPr>
          <w:trHeight w:val="300"/>
        </w:trPr>
        <w:tc>
          <w:tcPr>
            <w:tcW w:w="9356" w:type="dxa"/>
            <w:tcBorders>
              <w:top w:val="nil"/>
              <w:left w:val="nil"/>
              <w:bottom w:val="nil"/>
              <w:right w:val="nil"/>
            </w:tcBorders>
            <w:shd w:val="clear" w:color="auto" w:fill="auto"/>
            <w:noWrap/>
            <w:vAlign w:val="bottom"/>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- 58966.78.83</w:t>
            </w:r>
            <w:r w:rsidRPr="00E65149">
              <w:rPr>
                <w:rFonts w:ascii="Times New Roman" w:hAnsi="Times New Roman"/>
                <w:sz w:val="24"/>
                <w:szCs w:val="24"/>
              </w:rPr>
              <w:t xml:space="preserve"> (съответстващ на ПИ № 078083, образуван от делба на ПИ № </w:t>
            </w:r>
            <w:r w:rsidRPr="00E65149">
              <w:rPr>
                <w:rFonts w:ascii="Times New Roman" w:hAnsi="Times New Roman"/>
                <w:sz w:val="24"/>
                <w:szCs w:val="24"/>
                <w:lang w:val="en-US"/>
              </w:rPr>
              <w:t>078064</w:t>
            </w:r>
            <w:r w:rsidRPr="00E65149">
              <w:rPr>
                <w:rFonts w:ascii="Times New Roman" w:hAnsi="Times New Roman"/>
                <w:sz w:val="24"/>
                <w:szCs w:val="24"/>
              </w:rPr>
              <w:t>)</w:t>
            </w:r>
          </w:p>
        </w:tc>
      </w:tr>
      <w:tr w:rsidR="00E65149" w:rsidRPr="00E65149" w:rsidTr="00E65149">
        <w:trPr>
          <w:trHeight w:val="300"/>
        </w:trPr>
        <w:tc>
          <w:tcPr>
            <w:tcW w:w="9356" w:type="dxa"/>
            <w:tcBorders>
              <w:top w:val="nil"/>
              <w:left w:val="nil"/>
              <w:right w:val="nil"/>
            </w:tcBorders>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xml:space="preserve">- 58966.78.926 </w:t>
            </w:r>
            <w:r w:rsidRPr="00E65149">
              <w:rPr>
                <w:rFonts w:ascii="Times New Roman" w:hAnsi="Times New Roman"/>
                <w:sz w:val="24"/>
                <w:szCs w:val="24"/>
              </w:rPr>
              <w:t>(съответстващ на ПИ № 000</w:t>
            </w:r>
            <w:r w:rsidRPr="00E65149">
              <w:rPr>
                <w:rFonts w:ascii="Times New Roman" w:hAnsi="Times New Roman"/>
                <w:sz w:val="24"/>
                <w:szCs w:val="24"/>
                <w:lang w:val="en-US"/>
              </w:rPr>
              <w:t>926</w:t>
            </w:r>
            <w:r w:rsidRPr="00E65149">
              <w:rPr>
                <w:rFonts w:ascii="Times New Roman" w:hAnsi="Times New Roman"/>
                <w:sz w:val="24"/>
                <w:szCs w:val="24"/>
              </w:rPr>
              <w:t>)</w:t>
            </w:r>
          </w:p>
        </w:tc>
      </w:tr>
      <w:tr w:rsidR="00E65149" w:rsidRPr="00E65149" w:rsidTr="00E65149">
        <w:trPr>
          <w:trHeight w:val="300"/>
        </w:trPr>
        <w:tc>
          <w:tcPr>
            <w:tcW w:w="9356" w:type="dxa"/>
            <w:shd w:val="clear" w:color="auto" w:fill="auto"/>
            <w:noWrap/>
            <w:vAlign w:val="center"/>
            <w:hideMark/>
          </w:tcPr>
          <w:p w:rsidR="00E65149" w:rsidRPr="00E65149" w:rsidRDefault="00E65149" w:rsidP="00E65149">
            <w:pPr>
              <w:spacing w:after="0" w:line="240" w:lineRule="auto"/>
              <w:ind w:firstLineChars="207" w:firstLine="497"/>
              <w:jc w:val="left"/>
              <w:rPr>
                <w:rFonts w:ascii="Times New Roman" w:hAnsi="Times New Roman"/>
                <w:color w:val="000000"/>
                <w:sz w:val="24"/>
                <w:szCs w:val="24"/>
              </w:rPr>
            </w:pPr>
            <w:r w:rsidRPr="00E65149">
              <w:rPr>
                <w:rFonts w:ascii="Times New Roman" w:hAnsi="Times New Roman"/>
                <w:color w:val="000000"/>
                <w:sz w:val="24"/>
                <w:szCs w:val="24"/>
              </w:rPr>
              <w:t>- 58966.78.928</w:t>
            </w:r>
            <w:r w:rsidRPr="00E65149">
              <w:rPr>
                <w:rFonts w:ascii="Times New Roman" w:hAnsi="Times New Roman"/>
                <w:sz w:val="24"/>
                <w:szCs w:val="24"/>
              </w:rPr>
              <w:t xml:space="preserve"> (съответстващ на ПИ № 000928, образуван от делба на ПИ № </w:t>
            </w:r>
            <w:r w:rsidRPr="00E65149">
              <w:rPr>
                <w:rFonts w:ascii="Times New Roman" w:hAnsi="Times New Roman"/>
                <w:sz w:val="24"/>
                <w:szCs w:val="24"/>
                <w:lang w:val="en-US"/>
              </w:rPr>
              <w:t>000</w:t>
            </w:r>
            <w:r w:rsidRPr="00E65149">
              <w:rPr>
                <w:rFonts w:ascii="Times New Roman" w:hAnsi="Times New Roman"/>
                <w:sz w:val="24"/>
                <w:szCs w:val="24"/>
              </w:rPr>
              <w:t>923)</w:t>
            </w:r>
          </w:p>
        </w:tc>
      </w:tr>
    </w:tbl>
    <w:p w:rsidR="00E65149" w:rsidRPr="00E65149" w:rsidRDefault="00E65149" w:rsidP="00E65149">
      <w:pPr>
        <w:spacing w:after="0" w:line="240" w:lineRule="auto"/>
        <w:ind w:firstLine="540"/>
        <w:rPr>
          <w:rFonts w:ascii="Times New Roman" w:hAnsi="Times New Roman"/>
          <w:sz w:val="24"/>
          <w:szCs w:val="24"/>
        </w:rPr>
      </w:pP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5. Землище с. Филаретово – поземлени имоти с идентификатор:</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 xml:space="preserve">- 76073.24.3 (съответстващ на ПИ № 024003, образуван от делба на ПИ № </w:t>
      </w:r>
      <w:r w:rsidRPr="00E65149">
        <w:rPr>
          <w:rFonts w:ascii="Times New Roman" w:hAnsi="Times New Roman"/>
          <w:sz w:val="24"/>
          <w:szCs w:val="24"/>
          <w:lang w:val="en-US"/>
        </w:rPr>
        <w:t>0</w:t>
      </w:r>
      <w:r w:rsidRPr="00E65149">
        <w:rPr>
          <w:rFonts w:ascii="Times New Roman" w:hAnsi="Times New Roman"/>
          <w:sz w:val="24"/>
          <w:szCs w:val="24"/>
        </w:rPr>
        <w:t>24</w:t>
      </w:r>
      <w:r w:rsidRPr="00E65149">
        <w:rPr>
          <w:rFonts w:ascii="Times New Roman" w:hAnsi="Times New Roman"/>
          <w:sz w:val="24"/>
          <w:szCs w:val="24"/>
          <w:lang w:val="en-US"/>
        </w:rPr>
        <w:t>0</w:t>
      </w:r>
      <w:r w:rsidRPr="00E65149">
        <w:rPr>
          <w:rFonts w:ascii="Times New Roman" w:hAnsi="Times New Roman"/>
          <w:sz w:val="24"/>
          <w:szCs w:val="24"/>
        </w:rPr>
        <w:t>02)</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 xml:space="preserve">- 76073.30.13 (съответстващ на ПИ № 030013, образуван от делба на ПИ № </w:t>
      </w:r>
      <w:r w:rsidRPr="00E65149">
        <w:rPr>
          <w:rFonts w:ascii="Times New Roman" w:hAnsi="Times New Roman"/>
          <w:sz w:val="24"/>
          <w:szCs w:val="24"/>
          <w:lang w:val="en-US"/>
        </w:rPr>
        <w:t>0</w:t>
      </w:r>
      <w:r w:rsidRPr="00E65149">
        <w:rPr>
          <w:rFonts w:ascii="Times New Roman" w:hAnsi="Times New Roman"/>
          <w:sz w:val="24"/>
          <w:szCs w:val="24"/>
        </w:rPr>
        <w:t>30</w:t>
      </w:r>
      <w:r w:rsidRPr="00E65149">
        <w:rPr>
          <w:rFonts w:ascii="Times New Roman" w:hAnsi="Times New Roman"/>
          <w:sz w:val="24"/>
          <w:szCs w:val="24"/>
          <w:lang w:val="en-US"/>
        </w:rPr>
        <w:t>0</w:t>
      </w:r>
      <w:r w:rsidRPr="00E65149">
        <w:rPr>
          <w:rFonts w:ascii="Times New Roman" w:hAnsi="Times New Roman"/>
          <w:sz w:val="24"/>
          <w:szCs w:val="24"/>
        </w:rPr>
        <w:t>12)</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 xml:space="preserve">- 76073.42.22 (съответстващ на ПИ № 042022, образуван от делба на ПИ № </w:t>
      </w:r>
      <w:r w:rsidRPr="00E65149">
        <w:rPr>
          <w:rFonts w:ascii="Times New Roman" w:hAnsi="Times New Roman"/>
          <w:sz w:val="24"/>
          <w:szCs w:val="24"/>
          <w:lang w:val="en-US"/>
        </w:rPr>
        <w:t>0</w:t>
      </w:r>
      <w:r w:rsidRPr="00E65149">
        <w:rPr>
          <w:rFonts w:ascii="Times New Roman" w:hAnsi="Times New Roman"/>
          <w:sz w:val="24"/>
          <w:szCs w:val="24"/>
        </w:rPr>
        <w:t>42</w:t>
      </w:r>
      <w:r w:rsidRPr="00E65149">
        <w:rPr>
          <w:rFonts w:ascii="Times New Roman" w:hAnsi="Times New Roman"/>
          <w:sz w:val="24"/>
          <w:szCs w:val="24"/>
          <w:lang w:val="en-US"/>
        </w:rPr>
        <w:t>0</w:t>
      </w:r>
      <w:r w:rsidRPr="00E65149">
        <w:rPr>
          <w:rFonts w:ascii="Times New Roman" w:hAnsi="Times New Roman"/>
          <w:sz w:val="24"/>
          <w:szCs w:val="24"/>
        </w:rPr>
        <w:t>18)</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 xml:space="preserve">- 76073.42.87 (съответстващ на ПИ № 042087, образуван от делба на ПИ № </w:t>
      </w:r>
      <w:r w:rsidRPr="00E65149">
        <w:rPr>
          <w:rFonts w:ascii="Times New Roman" w:hAnsi="Times New Roman"/>
          <w:sz w:val="24"/>
          <w:szCs w:val="24"/>
          <w:lang w:val="en-US"/>
        </w:rPr>
        <w:t>0</w:t>
      </w:r>
      <w:r w:rsidRPr="00E65149">
        <w:rPr>
          <w:rFonts w:ascii="Times New Roman" w:hAnsi="Times New Roman"/>
          <w:sz w:val="24"/>
          <w:szCs w:val="24"/>
        </w:rPr>
        <w:t>42</w:t>
      </w:r>
      <w:r w:rsidRPr="00E65149">
        <w:rPr>
          <w:rFonts w:ascii="Times New Roman" w:hAnsi="Times New Roman"/>
          <w:sz w:val="24"/>
          <w:szCs w:val="24"/>
          <w:lang w:val="en-US"/>
        </w:rPr>
        <w:t>0</w:t>
      </w:r>
      <w:r w:rsidRPr="00E65149">
        <w:rPr>
          <w:rFonts w:ascii="Times New Roman" w:hAnsi="Times New Roman"/>
          <w:sz w:val="24"/>
          <w:szCs w:val="24"/>
        </w:rPr>
        <w:t>83)</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 xml:space="preserve">- 76073.42.90 (съответстващ на ПИ № 042090, образуван от делба на ПИ № </w:t>
      </w:r>
      <w:r w:rsidRPr="00E65149">
        <w:rPr>
          <w:rFonts w:ascii="Times New Roman" w:hAnsi="Times New Roman"/>
          <w:sz w:val="24"/>
          <w:szCs w:val="24"/>
          <w:lang w:val="en-US"/>
        </w:rPr>
        <w:t>0</w:t>
      </w:r>
      <w:r w:rsidRPr="00E65149">
        <w:rPr>
          <w:rFonts w:ascii="Times New Roman" w:hAnsi="Times New Roman"/>
          <w:sz w:val="24"/>
          <w:szCs w:val="24"/>
        </w:rPr>
        <w:t>42</w:t>
      </w:r>
      <w:r w:rsidRPr="00E65149">
        <w:rPr>
          <w:rFonts w:ascii="Times New Roman" w:hAnsi="Times New Roman"/>
          <w:sz w:val="24"/>
          <w:szCs w:val="24"/>
          <w:lang w:val="en-US"/>
        </w:rPr>
        <w:t>0</w:t>
      </w:r>
      <w:r w:rsidRPr="00E65149">
        <w:rPr>
          <w:rFonts w:ascii="Times New Roman" w:hAnsi="Times New Roman"/>
          <w:sz w:val="24"/>
          <w:szCs w:val="24"/>
        </w:rPr>
        <w:t>65)</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 xml:space="preserve">- 76073.44.5 (съответстващ на ПИ № 044005, образуван от делба на ПИ № </w:t>
      </w:r>
      <w:r w:rsidRPr="00E65149">
        <w:rPr>
          <w:rFonts w:ascii="Times New Roman" w:hAnsi="Times New Roman"/>
          <w:sz w:val="24"/>
          <w:szCs w:val="24"/>
          <w:lang w:val="en-US"/>
        </w:rPr>
        <w:t>0</w:t>
      </w:r>
      <w:r w:rsidRPr="00E65149">
        <w:rPr>
          <w:rFonts w:ascii="Times New Roman" w:hAnsi="Times New Roman"/>
          <w:sz w:val="24"/>
          <w:szCs w:val="24"/>
        </w:rPr>
        <w:t>44</w:t>
      </w:r>
      <w:r w:rsidRPr="00E65149">
        <w:rPr>
          <w:rFonts w:ascii="Times New Roman" w:hAnsi="Times New Roman"/>
          <w:sz w:val="24"/>
          <w:szCs w:val="24"/>
          <w:lang w:val="en-US"/>
        </w:rPr>
        <w:t>0</w:t>
      </w:r>
      <w:r w:rsidRPr="00E65149">
        <w:rPr>
          <w:rFonts w:ascii="Times New Roman" w:hAnsi="Times New Roman"/>
          <w:sz w:val="24"/>
          <w:szCs w:val="24"/>
        </w:rPr>
        <w:t>02)</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 xml:space="preserve">- 76073.44.7 (съответстващ на ПИ № 044007, образуван от делба на ПИ № </w:t>
      </w:r>
      <w:r w:rsidRPr="00E65149">
        <w:rPr>
          <w:rFonts w:ascii="Times New Roman" w:hAnsi="Times New Roman"/>
          <w:sz w:val="24"/>
          <w:szCs w:val="24"/>
          <w:lang w:val="en-US"/>
        </w:rPr>
        <w:t>0</w:t>
      </w:r>
      <w:r w:rsidRPr="00E65149">
        <w:rPr>
          <w:rFonts w:ascii="Times New Roman" w:hAnsi="Times New Roman"/>
          <w:sz w:val="24"/>
          <w:szCs w:val="24"/>
        </w:rPr>
        <w:t>44</w:t>
      </w:r>
      <w:r w:rsidRPr="00E65149">
        <w:rPr>
          <w:rFonts w:ascii="Times New Roman" w:hAnsi="Times New Roman"/>
          <w:sz w:val="24"/>
          <w:szCs w:val="24"/>
          <w:lang w:val="en-US"/>
        </w:rPr>
        <w:t>0</w:t>
      </w:r>
      <w:r w:rsidRPr="00E65149">
        <w:rPr>
          <w:rFonts w:ascii="Times New Roman" w:hAnsi="Times New Roman"/>
          <w:sz w:val="24"/>
          <w:szCs w:val="24"/>
        </w:rPr>
        <w:t>03)</w:t>
      </w:r>
    </w:p>
    <w:p w:rsidR="00E65149" w:rsidRPr="00E65149" w:rsidRDefault="00E65149" w:rsidP="00E65149">
      <w:pPr>
        <w:spacing w:after="0" w:line="240" w:lineRule="auto"/>
        <w:ind w:firstLine="540"/>
        <w:rPr>
          <w:rFonts w:ascii="Times New Roman" w:hAnsi="Times New Roman"/>
          <w:sz w:val="24"/>
          <w:szCs w:val="24"/>
        </w:rPr>
      </w:pP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6. Землище с. Седларево – поземлени имоти с идентификатор:</w:t>
      </w:r>
    </w:p>
    <w:tbl>
      <w:tblPr>
        <w:tblW w:w="9503" w:type="dxa"/>
        <w:tblInd w:w="-5" w:type="dxa"/>
        <w:tblCellMar>
          <w:left w:w="70" w:type="dxa"/>
          <w:right w:w="70" w:type="dxa"/>
        </w:tblCellMar>
        <w:tblLook w:val="04A0" w:firstRow="1" w:lastRow="0" w:firstColumn="1" w:lastColumn="0" w:noHBand="0" w:noVBand="1"/>
      </w:tblPr>
      <w:tblGrid>
        <w:gridCol w:w="9503"/>
      </w:tblGrid>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- 65958.11.173 (</w:t>
            </w:r>
            <w:r w:rsidRPr="00E65149">
              <w:rPr>
                <w:rFonts w:ascii="Times New Roman" w:hAnsi="Times New Roman"/>
                <w:sz w:val="24"/>
                <w:szCs w:val="24"/>
              </w:rPr>
              <w:t>съответстващ на ПИ № 000173)</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- 65958.13.133 (</w:t>
            </w:r>
            <w:r w:rsidRPr="00E65149">
              <w:rPr>
                <w:rFonts w:ascii="Times New Roman" w:hAnsi="Times New Roman"/>
                <w:sz w:val="24"/>
                <w:szCs w:val="24"/>
              </w:rPr>
              <w:t>съответстващ на ПИ № 000133)</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- 65958.13.134 (</w:t>
            </w:r>
            <w:r w:rsidRPr="00E65149">
              <w:rPr>
                <w:rFonts w:ascii="Times New Roman" w:hAnsi="Times New Roman"/>
                <w:sz w:val="24"/>
                <w:szCs w:val="24"/>
              </w:rPr>
              <w:t>съответстващ на ПИ № 000134)</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- 65958.14.30 (</w:t>
            </w:r>
            <w:r w:rsidRPr="00E65149">
              <w:rPr>
                <w:rFonts w:ascii="Times New Roman" w:hAnsi="Times New Roman"/>
                <w:sz w:val="24"/>
                <w:szCs w:val="24"/>
              </w:rPr>
              <w:t xml:space="preserve">съответстващ на ПИ № 014030, образуван от делба на ПИ № </w:t>
            </w:r>
            <w:r w:rsidRPr="00E65149">
              <w:rPr>
                <w:rFonts w:ascii="Times New Roman" w:hAnsi="Times New Roman"/>
                <w:sz w:val="24"/>
                <w:szCs w:val="24"/>
                <w:lang w:val="en-US"/>
              </w:rPr>
              <w:t>0</w:t>
            </w:r>
            <w:r w:rsidRPr="00E65149">
              <w:rPr>
                <w:rFonts w:ascii="Times New Roman" w:hAnsi="Times New Roman"/>
                <w:sz w:val="24"/>
                <w:szCs w:val="24"/>
              </w:rPr>
              <w:t>14</w:t>
            </w:r>
            <w:r w:rsidRPr="00E65149">
              <w:rPr>
                <w:rFonts w:ascii="Times New Roman" w:hAnsi="Times New Roman"/>
                <w:sz w:val="24"/>
                <w:szCs w:val="24"/>
                <w:lang w:val="en-US"/>
              </w:rPr>
              <w:t>0</w:t>
            </w:r>
            <w:r w:rsidRPr="00E65149">
              <w:rPr>
                <w:rFonts w:ascii="Times New Roman" w:hAnsi="Times New Roman"/>
                <w:sz w:val="24"/>
                <w:szCs w:val="24"/>
              </w:rPr>
              <w:t>26)</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- 65958.14.32 (</w:t>
            </w:r>
            <w:r w:rsidRPr="00E65149">
              <w:rPr>
                <w:rFonts w:ascii="Times New Roman" w:hAnsi="Times New Roman"/>
                <w:sz w:val="24"/>
                <w:szCs w:val="24"/>
              </w:rPr>
              <w:t xml:space="preserve">съответстващ на ПИ № 014032, образуван от делба на ПИ № </w:t>
            </w:r>
            <w:r w:rsidRPr="00E65149">
              <w:rPr>
                <w:rFonts w:ascii="Times New Roman" w:hAnsi="Times New Roman"/>
                <w:sz w:val="24"/>
                <w:szCs w:val="24"/>
                <w:lang w:val="en-US"/>
              </w:rPr>
              <w:t>0</w:t>
            </w:r>
            <w:r w:rsidRPr="00E65149">
              <w:rPr>
                <w:rFonts w:ascii="Times New Roman" w:hAnsi="Times New Roman"/>
                <w:sz w:val="24"/>
                <w:szCs w:val="24"/>
              </w:rPr>
              <w:t>14</w:t>
            </w:r>
            <w:r w:rsidRPr="00E65149">
              <w:rPr>
                <w:rFonts w:ascii="Times New Roman" w:hAnsi="Times New Roman"/>
                <w:sz w:val="24"/>
                <w:szCs w:val="24"/>
                <w:lang w:val="en-US"/>
              </w:rPr>
              <w:t>0</w:t>
            </w:r>
            <w:r w:rsidRPr="00E65149">
              <w:rPr>
                <w:rFonts w:ascii="Times New Roman" w:hAnsi="Times New Roman"/>
                <w:sz w:val="24"/>
                <w:szCs w:val="24"/>
              </w:rPr>
              <w:t>26)</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- 65958.21.22 (</w:t>
            </w:r>
            <w:r w:rsidRPr="00E65149">
              <w:rPr>
                <w:rFonts w:ascii="Times New Roman" w:hAnsi="Times New Roman"/>
                <w:sz w:val="24"/>
                <w:szCs w:val="24"/>
              </w:rPr>
              <w:t>съответстващ на ПИ № 021022)</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- 65958.21.23 (</w:t>
            </w:r>
            <w:r w:rsidRPr="00E65149">
              <w:rPr>
                <w:rFonts w:ascii="Times New Roman" w:hAnsi="Times New Roman"/>
                <w:sz w:val="24"/>
                <w:szCs w:val="24"/>
              </w:rPr>
              <w:t>съответстващ на ПИ № 021023)</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- 65958.21.313 (</w:t>
            </w:r>
            <w:r w:rsidRPr="00E65149">
              <w:rPr>
                <w:rFonts w:ascii="Times New Roman" w:hAnsi="Times New Roman"/>
                <w:sz w:val="24"/>
                <w:szCs w:val="24"/>
              </w:rPr>
              <w:t>съответстващ на ПИ № 000313)</w:t>
            </w:r>
          </w:p>
        </w:tc>
      </w:tr>
      <w:tr w:rsidR="00E65149" w:rsidRPr="00E65149" w:rsidTr="00E65149">
        <w:trPr>
          <w:trHeight w:val="300"/>
        </w:trPr>
        <w:tc>
          <w:tcPr>
            <w:tcW w:w="9503" w:type="dxa"/>
            <w:shd w:val="clear" w:color="auto" w:fill="auto"/>
            <w:noWrap/>
            <w:vAlign w:val="bottom"/>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- 65958.22.15 (</w:t>
            </w:r>
            <w:r w:rsidRPr="00E65149">
              <w:rPr>
                <w:rFonts w:ascii="Times New Roman" w:hAnsi="Times New Roman"/>
                <w:sz w:val="24"/>
                <w:szCs w:val="24"/>
              </w:rPr>
              <w:t>съответстващ на ПИ № 022015)</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- 65958.22.277 (</w:t>
            </w:r>
            <w:r w:rsidRPr="00E65149">
              <w:rPr>
                <w:rFonts w:ascii="Times New Roman" w:hAnsi="Times New Roman"/>
                <w:sz w:val="24"/>
                <w:szCs w:val="24"/>
              </w:rPr>
              <w:t>съответстващ на ПИ № 000277)</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- 65958.33.258 (</w:t>
            </w:r>
            <w:r w:rsidRPr="00E65149">
              <w:rPr>
                <w:rFonts w:ascii="Times New Roman" w:hAnsi="Times New Roman"/>
                <w:sz w:val="24"/>
                <w:szCs w:val="24"/>
              </w:rPr>
              <w:t>съответстващ на ПИ № 000258)</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- 65958.35.121 (</w:t>
            </w:r>
            <w:r w:rsidRPr="00E65149">
              <w:rPr>
                <w:rFonts w:ascii="Times New Roman" w:hAnsi="Times New Roman"/>
                <w:sz w:val="24"/>
                <w:szCs w:val="24"/>
              </w:rPr>
              <w:t xml:space="preserve">съответстващ на ПИ № 000121, образуван от делба на ПИ № </w:t>
            </w:r>
            <w:r w:rsidRPr="00E65149">
              <w:rPr>
                <w:rFonts w:ascii="Times New Roman" w:hAnsi="Times New Roman"/>
                <w:sz w:val="24"/>
                <w:szCs w:val="24"/>
                <w:lang w:val="en-US"/>
              </w:rPr>
              <w:t>000</w:t>
            </w:r>
            <w:r w:rsidRPr="00E65149">
              <w:rPr>
                <w:rFonts w:ascii="Times New Roman" w:hAnsi="Times New Roman"/>
                <w:sz w:val="24"/>
                <w:szCs w:val="24"/>
              </w:rPr>
              <w:t>109)</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- 65958.36.292 (</w:t>
            </w:r>
            <w:r w:rsidRPr="00E65149">
              <w:rPr>
                <w:rFonts w:ascii="Times New Roman" w:hAnsi="Times New Roman"/>
                <w:sz w:val="24"/>
                <w:szCs w:val="24"/>
              </w:rPr>
              <w:t>съответстващ на ПИ № 000292)</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color w:val="000000"/>
                <w:sz w:val="24"/>
                <w:szCs w:val="24"/>
              </w:rPr>
            </w:pPr>
            <w:r w:rsidRPr="00E65149">
              <w:rPr>
                <w:rFonts w:ascii="Times New Roman" w:hAnsi="Times New Roman"/>
                <w:color w:val="000000"/>
                <w:sz w:val="24"/>
                <w:szCs w:val="24"/>
              </w:rPr>
              <w:t>- 65958.36.416 (</w:t>
            </w:r>
            <w:r w:rsidRPr="00E65149">
              <w:rPr>
                <w:rFonts w:ascii="Times New Roman" w:hAnsi="Times New Roman"/>
                <w:sz w:val="24"/>
                <w:szCs w:val="24"/>
              </w:rPr>
              <w:t>съответстващ на ПИ № 000</w:t>
            </w:r>
            <w:r w:rsidRPr="00E65149">
              <w:rPr>
                <w:rFonts w:ascii="Times New Roman" w:hAnsi="Times New Roman"/>
                <w:sz w:val="24"/>
                <w:szCs w:val="24"/>
                <w:lang w:val="en-US"/>
              </w:rPr>
              <w:t>4</w:t>
            </w:r>
            <w:r w:rsidRPr="00E65149">
              <w:rPr>
                <w:rFonts w:ascii="Times New Roman" w:hAnsi="Times New Roman"/>
                <w:sz w:val="24"/>
                <w:szCs w:val="24"/>
              </w:rPr>
              <w:t>16)</w:t>
            </w:r>
          </w:p>
        </w:tc>
      </w:tr>
      <w:tr w:rsidR="00E65149" w:rsidRPr="00E65149" w:rsidTr="00E65149">
        <w:trPr>
          <w:trHeight w:val="300"/>
        </w:trPr>
        <w:tc>
          <w:tcPr>
            <w:tcW w:w="9503" w:type="dxa"/>
            <w:shd w:val="clear" w:color="auto" w:fill="auto"/>
            <w:noWrap/>
            <w:vAlign w:val="center"/>
            <w:hideMark/>
          </w:tcPr>
          <w:p w:rsidR="00E65149" w:rsidRPr="00E65149" w:rsidRDefault="00E65149" w:rsidP="00E65149">
            <w:pPr>
              <w:spacing w:after="0" w:line="240" w:lineRule="auto"/>
              <w:ind w:firstLineChars="227" w:firstLine="545"/>
              <w:jc w:val="left"/>
              <w:rPr>
                <w:rFonts w:ascii="Times New Roman" w:hAnsi="Times New Roman"/>
                <w:sz w:val="24"/>
                <w:szCs w:val="24"/>
              </w:rPr>
            </w:pPr>
            <w:r w:rsidRPr="00E65149">
              <w:rPr>
                <w:rFonts w:ascii="Times New Roman" w:hAnsi="Times New Roman"/>
                <w:color w:val="000000"/>
                <w:sz w:val="24"/>
                <w:szCs w:val="24"/>
              </w:rPr>
              <w:t>- 65958.38.19 (</w:t>
            </w:r>
            <w:r w:rsidRPr="00E65149">
              <w:rPr>
                <w:rFonts w:ascii="Times New Roman" w:hAnsi="Times New Roman"/>
                <w:sz w:val="24"/>
                <w:szCs w:val="24"/>
              </w:rPr>
              <w:t>съответстващ на ПИ № 000019)</w:t>
            </w:r>
          </w:p>
          <w:p w:rsidR="00E65149" w:rsidRPr="00E65149" w:rsidRDefault="00E65149" w:rsidP="00E65149">
            <w:pPr>
              <w:spacing w:after="0" w:line="240" w:lineRule="auto"/>
              <w:ind w:firstLineChars="227" w:firstLine="545"/>
              <w:jc w:val="left"/>
              <w:rPr>
                <w:rFonts w:ascii="Times New Roman" w:hAnsi="Times New Roman"/>
                <w:color w:val="000000"/>
                <w:sz w:val="24"/>
                <w:szCs w:val="24"/>
              </w:rPr>
            </w:pPr>
          </w:p>
        </w:tc>
      </w:tr>
    </w:tbl>
    <w:p w:rsidR="00E65149" w:rsidRPr="00E65149" w:rsidRDefault="00E65149" w:rsidP="00E65149">
      <w:pPr>
        <w:spacing w:after="0" w:line="240" w:lineRule="auto"/>
        <w:ind w:firstLine="426"/>
        <w:rPr>
          <w:rFonts w:ascii="Times New Roman" w:hAnsi="Times New Roman"/>
          <w:sz w:val="24"/>
          <w:szCs w:val="24"/>
        </w:rPr>
      </w:pPr>
      <w:r w:rsidRPr="00E65149">
        <w:rPr>
          <w:rFonts w:ascii="Times New Roman" w:hAnsi="Times New Roman"/>
          <w:sz w:val="24"/>
          <w:szCs w:val="24"/>
          <w:lang w:val="ru-RU"/>
        </w:rPr>
        <w:t>ІІ. На основание чл. 60 от АПК да бъде допуснато предварително изпълнение на настоящото Решение.</w:t>
      </w:r>
    </w:p>
    <w:p w:rsidR="00E65149" w:rsidRPr="00E65149" w:rsidRDefault="00E65149" w:rsidP="00E65149">
      <w:pPr>
        <w:spacing w:after="0" w:line="240" w:lineRule="auto"/>
        <w:ind w:firstLine="567"/>
        <w:rPr>
          <w:rFonts w:ascii="Times New Roman" w:hAnsi="Times New Roman"/>
          <w:sz w:val="24"/>
          <w:szCs w:val="24"/>
        </w:rPr>
      </w:pPr>
    </w:p>
    <w:p w:rsidR="00E65149" w:rsidRPr="00E65149" w:rsidRDefault="00E65149" w:rsidP="00E65149">
      <w:pPr>
        <w:spacing w:after="0" w:line="240" w:lineRule="auto"/>
        <w:ind w:right="1" w:firstLine="426"/>
        <w:rPr>
          <w:rFonts w:ascii="Times New Roman" w:hAnsi="Times New Roman"/>
          <w:sz w:val="24"/>
          <w:szCs w:val="24"/>
        </w:rPr>
      </w:pPr>
    </w:p>
    <w:p w:rsidR="00E65149" w:rsidRPr="00E65149" w:rsidRDefault="00E65149" w:rsidP="00E65149">
      <w:pPr>
        <w:spacing w:after="0" w:line="240" w:lineRule="auto"/>
        <w:ind w:left="1843" w:right="1" w:hanging="1417"/>
        <w:rPr>
          <w:rFonts w:ascii="Times New Roman" w:hAnsi="Times New Roman"/>
          <w:sz w:val="24"/>
          <w:szCs w:val="24"/>
        </w:rPr>
      </w:pPr>
      <w:r w:rsidRPr="00E65149">
        <w:rPr>
          <w:rFonts w:ascii="Times New Roman" w:hAnsi="Times New Roman"/>
          <w:sz w:val="24"/>
          <w:szCs w:val="24"/>
        </w:rPr>
        <w:t>Приложение: Скици на имотите; протоколни решения за предадените имоти по чл.19, ал.1 от ЗСПЗЗ.</w:t>
      </w:r>
    </w:p>
    <w:p w:rsidR="006E3305" w:rsidRDefault="006E3305" w:rsidP="006E3305">
      <w:pPr>
        <w:pStyle w:val="a3"/>
        <w:ind w:firstLine="708"/>
        <w:rPr>
          <w:rFonts w:ascii="Times New Roman" w:hAnsi="Times New Roman"/>
          <w:sz w:val="24"/>
          <w:szCs w:val="24"/>
        </w:rPr>
      </w:pPr>
      <w:r w:rsidRPr="006E3305">
        <w:rPr>
          <w:rFonts w:ascii="Times New Roman" w:hAnsi="Times New Roman"/>
          <w:sz w:val="24"/>
          <w:szCs w:val="24"/>
        </w:rPr>
        <w:t xml:space="preserve"> </w:t>
      </w: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Pr="006E3305" w:rsidRDefault="00E65149" w:rsidP="00E65149">
      <w:pPr>
        <w:pStyle w:val="a3"/>
        <w:ind w:firstLine="708"/>
        <w:rPr>
          <w:rFonts w:ascii="Times New Roman" w:hAnsi="Times New Roman"/>
          <w:sz w:val="24"/>
          <w:szCs w:val="24"/>
        </w:rPr>
      </w:pPr>
      <w:r w:rsidRPr="006E3305">
        <w:rPr>
          <w:rFonts w:ascii="Times New Roman" w:hAnsi="Times New Roman"/>
          <w:sz w:val="24"/>
          <w:szCs w:val="24"/>
        </w:rPr>
        <w:t xml:space="preserve">С уважение,                                                                             </w:t>
      </w:r>
    </w:p>
    <w:p w:rsidR="00E65149" w:rsidRPr="006E3305" w:rsidRDefault="00E65149" w:rsidP="00E65149">
      <w:pPr>
        <w:pStyle w:val="a3"/>
        <w:ind w:firstLine="708"/>
        <w:rPr>
          <w:rFonts w:ascii="Times New Roman" w:hAnsi="Times New Roman"/>
          <w:sz w:val="24"/>
          <w:szCs w:val="24"/>
        </w:rPr>
      </w:pPr>
      <w:r w:rsidRPr="006E3305">
        <w:rPr>
          <w:rFonts w:ascii="Times New Roman" w:hAnsi="Times New Roman"/>
          <w:sz w:val="24"/>
          <w:szCs w:val="24"/>
        </w:rPr>
        <w:t xml:space="preserve">Коста Каранашев                                                                     </w:t>
      </w:r>
    </w:p>
    <w:p w:rsidR="00E65149" w:rsidRDefault="00E65149" w:rsidP="00E65149">
      <w:pPr>
        <w:pStyle w:val="a3"/>
        <w:ind w:firstLine="708"/>
        <w:rPr>
          <w:rFonts w:ascii="Times New Roman" w:hAnsi="Times New Roman"/>
          <w:sz w:val="24"/>
          <w:szCs w:val="24"/>
        </w:rPr>
      </w:pPr>
      <w:r w:rsidRPr="006E3305">
        <w:rPr>
          <w:rFonts w:ascii="Times New Roman" w:hAnsi="Times New Roman"/>
          <w:sz w:val="24"/>
          <w:szCs w:val="24"/>
        </w:rPr>
        <w:t xml:space="preserve">Кмет на Община Котел  </w:t>
      </w:r>
      <w:r w:rsidRPr="006E3305">
        <w:rPr>
          <w:rFonts w:ascii="Times New Roman" w:hAnsi="Times New Roman"/>
          <w:sz w:val="24"/>
          <w:szCs w:val="24"/>
          <w:lang w:val="en-US"/>
        </w:rPr>
        <w:t>(</w:t>
      </w:r>
      <w:r w:rsidRPr="006E3305">
        <w:rPr>
          <w:rFonts w:ascii="Times New Roman" w:hAnsi="Times New Roman"/>
          <w:sz w:val="24"/>
          <w:szCs w:val="24"/>
        </w:rPr>
        <w:t>препис</w:t>
      </w:r>
      <w:r w:rsidRPr="006E3305">
        <w:rPr>
          <w:rFonts w:ascii="Times New Roman" w:hAnsi="Times New Roman"/>
          <w:sz w:val="24"/>
          <w:szCs w:val="24"/>
          <w:lang w:val="en-US"/>
        </w:rPr>
        <w:t>)</w:t>
      </w:r>
      <w:r w:rsidRPr="006E3305">
        <w:rPr>
          <w:rFonts w:ascii="Times New Roman" w:hAnsi="Times New Roman"/>
          <w:sz w:val="24"/>
          <w:szCs w:val="24"/>
        </w:rPr>
        <w:t xml:space="preserve"> </w:t>
      </w: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Default="00E65149" w:rsidP="006E3305">
      <w:pPr>
        <w:pStyle w:val="a3"/>
        <w:ind w:firstLine="708"/>
        <w:rPr>
          <w:rFonts w:ascii="Times New Roman" w:hAnsi="Times New Roman"/>
          <w:sz w:val="24"/>
          <w:szCs w:val="24"/>
        </w:rPr>
      </w:pP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lastRenderedPageBreak/>
        <w:t>Изх.№</w:t>
      </w:r>
      <w:r w:rsidRPr="00E65149">
        <w:rPr>
          <w:rFonts w:ascii="Times New Roman" w:hAnsi="Times New Roman"/>
          <w:sz w:val="24"/>
          <w:szCs w:val="24"/>
          <w:lang w:val="en-US"/>
        </w:rPr>
        <w:t xml:space="preserve"> 08-00-</w:t>
      </w:r>
      <w:r w:rsidRPr="00E65149">
        <w:rPr>
          <w:rFonts w:ascii="Times New Roman" w:hAnsi="Times New Roman"/>
          <w:sz w:val="24"/>
          <w:szCs w:val="24"/>
        </w:rPr>
        <w:t>533 /</w:t>
      </w:r>
      <w:r w:rsidRPr="00E65149">
        <w:rPr>
          <w:rFonts w:ascii="Times New Roman" w:hAnsi="Times New Roman"/>
          <w:sz w:val="24"/>
          <w:szCs w:val="24"/>
          <w:lang w:val="en-US"/>
        </w:rPr>
        <w:t xml:space="preserve"> </w:t>
      </w:r>
      <w:r w:rsidRPr="00E65149">
        <w:rPr>
          <w:rFonts w:ascii="Times New Roman" w:hAnsi="Times New Roman"/>
          <w:sz w:val="24"/>
          <w:szCs w:val="24"/>
        </w:rPr>
        <w:t>14</w:t>
      </w:r>
      <w:r w:rsidRPr="00E65149">
        <w:rPr>
          <w:rFonts w:ascii="Times New Roman" w:hAnsi="Times New Roman"/>
          <w:sz w:val="24"/>
          <w:szCs w:val="24"/>
          <w:lang w:val="en-US"/>
        </w:rPr>
        <w:t>.</w:t>
      </w:r>
      <w:r w:rsidRPr="00E65149">
        <w:rPr>
          <w:rFonts w:ascii="Times New Roman" w:hAnsi="Times New Roman"/>
          <w:sz w:val="24"/>
          <w:szCs w:val="24"/>
        </w:rPr>
        <w:t>06.</w:t>
      </w:r>
      <w:r w:rsidRPr="00E65149">
        <w:rPr>
          <w:rFonts w:ascii="Times New Roman" w:hAnsi="Times New Roman"/>
          <w:sz w:val="24"/>
          <w:szCs w:val="24"/>
          <w:lang w:val="en-US"/>
        </w:rPr>
        <w:t>2</w:t>
      </w:r>
      <w:r w:rsidRPr="00E65149">
        <w:rPr>
          <w:rFonts w:ascii="Times New Roman" w:hAnsi="Times New Roman"/>
          <w:sz w:val="24"/>
          <w:szCs w:val="24"/>
        </w:rPr>
        <w:t xml:space="preserve">019 година                   Вх. № </w:t>
      </w:r>
      <w:r w:rsidRPr="00E65149">
        <w:rPr>
          <w:rFonts w:ascii="Times New Roman" w:hAnsi="Times New Roman"/>
          <w:sz w:val="24"/>
          <w:szCs w:val="24"/>
          <w:lang w:val="en-US"/>
        </w:rPr>
        <w:t>08-00-</w:t>
      </w:r>
      <w:r w:rsidRPr="00E65149">
        <w:rPr>
          <w:rFonts w:ascii="Times New Roman" w:hAnsi="Times New Roman"/>
          <w:sz w:val="24"/>
          <w:szCs w:val="24"/>
        </w:rPr>
        <w:t>533</w:t>
      </w:r>
      <w:r w:rsidRPr="00E65149">
        <w:rPr>
          <w:rFonts w:ascii="Times New Roman" w:hAnsi="Times New Roman"/>
          <w:sz w:val="24"/>
          <w:szCs w:val="24"/>
          <w:lang w:val="en-US"/>
        </w:rPr>
        <w:t>#</w:t>
      </w:r>
      <w:r w:rsidRPr="00E65149">
        <w:rPr>
          <w:rFonts w:ascii="Times New Roman" w:hAnsi="Times New Roman"/>
          <w:sz w:val="24"/>
          <w:szCs w:val="24"/>
        </w:rPr>
        <w:t>1 /</w:t>
      </w:r>
      <w:r w:rsidRPr="00E65149">
        <w:rPr>
          <w:rFonts w:ascii="Times New Roman" w:hAnsi="Times New Roman"/>
          <w:sz w:val="24"/>
          <w:szCs w:val="24"/>
          <w:lang w:val="en-US"/>
        </w:rPr>
        <w:t xml:space="preserve"> </w:t>
      </w:r>
      <w:r w:rsidRPr="00E65149">
        <w:rPr>
          <w:rFonts w:ascii="Times New Roman" w:hAnsi="Times New Roman"/>
          <w:sz w:val="24"/>
          <w:szCs w:val="24"/>
        </w:rPr>
        <w:t>14</w:t>
      </w:r>
      <w:r w:rsidRPr="00E65149">
        <w:rPr>
          <w:rFonts w:ascii="Times New Roman" w:hAnsi="Times New Roman"/>
          <w:sz w:val="24"/>
          <w:szCs w:val="24"/>
          <w:lang w:val="en-US"/>
        </w:rPr>
        <w:t>.</w:t>
      </w:r>
      <w:r w:rsidRPr="00E65149">
        <w:rPr>
          <w:rFonts w:ascii="Times New Roman" w:hAnsi="Times New Roman"/>
          <w:sz w:val="24"/>
          <w:szCs w:val="24"/>
        </w:rPr>
        <w:t>06.2019 година</w:t>
      </w:r>
    </w:p>
    <w:p w:rsidR="00E65149" w:rsidRPr="00E65149" w:rsidRDefault="00E65149" w:rsidP="00E65149">
      <w:pPr>
        <w:spacing w:after="0" w:line="240" w:lineRule="auto"/>
        <w:ind w:firstLine="540"/>
        <w:rPr>
          <w:rFonts w:ascii="Times New Roman" w:hAnsi="Times New Roman"/>
          <w:sz w:val="24"/>
          <w:szCs w:val="24"/>
          <w:lang w:val="en-US"/>
        </w:rPr>
      </w:pPr>
    </w:p>
    <w:p w:rsidR="00E65149" w:rsidRPr="00E65149" w:rsidRDefault="00E65149" w:rsidP="00E65149">
      <w:pPr>
        <w:spacing w:after="0" w:line="240" w:lineRule="auto"/>
        <w:ind w:firstLine="540"/>
        <w:rPr>
          <w:rFonts w:ascii="Times New Roman" w:hAnsi="Times New Roman"/>
          <w:sz w:val="24"/>
          <w:szCs w:val="24"/>
          <w:lang w:val="en-US"/>
        </w:rPr>
      </w:pP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ДО</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ОБЩИНСКИ СЪВЕТ</w:t>
      </w:r>
    </w:p>
    <w:p w:rsidR="00E65149" w:rsidRPr="00E65149" w:rsidRDefault="00E65149" w:rsidP="00E65149">
      <w:pPr>
        <w:spacing w:after="0" w:line="240" w:lineRule="auto"/>
        <w:ind w:firstLine="540"/>
        <w:rPr>
          <w:rFonts w:ascii="Times New Roman" w:hAnsi="Times New Roman"/>
          <w:sz w:val="24"/>
          <w:szCs w:val="24"/>
        </w:rPr>
      </w:pPr>
      <w:r w:rsidRPr="00E65149">
        <w:rPr>
          <w:rFonts w:ascii="Times New Roman" w:hAnsi="Times New Roman"/>
          <w:sz w:val="24"/>
          <w:szCs w:val="24"/>
        </w:rPr>
        <w:t>ГР. КОТЕЛ</w:t>
      </w:r>
    </w:p>
    <w:p w:rsidR="00E65149" w:rsidRPr="00E65149" w:rsidRDefault="00E65149" w:rsidP="00E65149">
      <w:pPr>
        <w:spacing w:after="0" w:line="240" w:lineRule="auto"/>
        <w:ind w:firstLine="540"/>
        <w:rPr>
          <w:rFonts w:ascii="Times New Roman" w:hAnsi="Times New Roman"/>
          <w:sz w:val="24"/>
          <w:szCs w:val="24"/>
          <w:lang w:val="en-US"/>
        </w:rPr>
      </w:pPr>
    </w:p>
    <w:p w:rsidR="00E65149" w:rsidRPr="00E65149" w:rsidRDefault="00E65149" w:rsidP="00E65149">
      <w:pPr>
        <w:spacing w:after="0" w:line="240" w:lineRule="auto"/>
        <w:ind w:firstLine="540"/>
        <w:rPr>
          <w:rFonts w:ascii="Times New Roman" w:hAnsi="Times New Roman"/>
          <w:sz w:val="24"/>
          <w:szCs w:val="24"/>
          <w:lang w:val="en-US"/>
        </w:rPr>
      </w:pPr>
    </w:p>
    <w:p w:rsidR="00E65149" w:rsidRPr="00E65149" w:rsidRDefault="00E65149" w:rsidP="00E65149">
      <w:pPr>
        <w:spacing w:after="0" w:line="240" w:lineRule="auto"/>
        <w:ind w:firstLine="567"/>
        <w:jc w:val="center"/>
        <w:rPr>
          <w:rFonts w:ascii="Times New Roman" w:hAnsi="Times New Roman"/>
          <w:sz w:val="24"/>
          <w:szCs w:val="24"/>
        </w:rPr>
      </w:pPr>
      <w:r w:rsidRPr="00E65149">
        <w:rPr>
          <w:rFonts w:ascii="Times New Roman" w:hAnsi="Times New Roman"/>
          <w:sz w:val="24"/>
          <w:szCs w:val="24"/>
        </w:rPr>
        <w:t>П Р Е Д Л О Ж Е Н И Е</w:t>
      </w:r>
    </w:p>
    <w:p w:rsidR="00E65149" w:rsidRPr="00E65149" w:rsidRDefault="00E65149" w:rsidP="00E65149">
      <w:pPr>
        <w:spacing w:after="0" w:line="240" w:lineRule="auto"/>
        <w:ind w:firstLine="567"/>
        <w:jc w:val="center"/>
        <w:rPr>
          <w:rFonts w:ascii="Times New Roman" w:hAnsi="Times New Roman"/>
          <w:sz w:val="24"/>
          <w:szCs w:val="24"/>
        </w:rPr>
      </w:pPr>
      <w:r w:rsidRPr="00E65149">
        <w:rPr>
          <w:rFonts w:ascii="Times New Roman" w:hAnsi="Times New Roman"/>
          <w:sz w:val="24"/>
          <w:szCs w:val="24"/>
        </w:rPr>
        <w:t>от Коста Каранашев – Кмет на Община Котел</w:t>
      </w:r>
    </w:p>
    <w:p w:rsidR="00E65149" w:rsidRDefault="00E65149" w:rsidP="00E65149">
      <w:pPr>
        <w:spacing w:after="0" w:line="240" w:lineRule="auto"/>
        <w:ind w:right="1"/>
        <w:rPr>
          <w:rFonts w:ascii="Times New Roman" w:hAnsi="Times New Roman"/>
          <w:sz w:val="24"/>
          <w:szCs w:val="24"/>
        </w:rPr>
      </w:pPr>
    </w:p>
    <w:p w:rsidR="00E65149" w:rsidRPr="00E65149" w:rsidRDefault="00E65149" w:rsidP="00E65149">
      <w:pPr>
        <w:spacing w:after="0" w:line="240" w:lineRule="auto"/>
        <w:ind w:right="1" w:firstLine="567"/>
        <w:rPr>
          <w:rFonts w:ascii="Times New Roman" w:hAnsi="Times New Roman"/>
          <w:sz w:val="24"/>
          <w:szCs w:val="24"/>
        </w:rPr>
      </w:pPr>
      <w:r w:rsidRPr="00E65149">
        <w:rPr>
          <w:rFonts w:ascii="Times New Roman" w:hAnsi="Times New Roman"/>
          <w:sz w:val="24"/>
          <w:szCs w:val="24"/>
        </w:rPr>
        <w:t xml:space="preserve">Относно: Промяна на предназначението на земеделски територии собственост на Община Котел, в горски територии по реда на чл. </w:t>
      </w:r>
      <w:r>
        <w:rPr>
          <w:rFonts w:ascii="Times New Roman" w:hAnsi="Times New Roman"/>
          <w:sz w:val="24"/>
          <w:szCs w:val="24"/>
        </w:rPr>
        <w:t>81 от Закона за горите</w:t>
      </w:r>
    </w:p>
    <w:p w:rsidR="00E65149" w:rsidRPr="00E65149" w:rsidRDefault="00E65149" w:rsidP="00E65149">
      <w:pPr>
        <w:spacing w:after="0" w:line="240" w:lineRule="auto"/>
        <w:ind w:right="1" w:firstLine="426"/>
        <w:rPr>
          <w:rFonts w:ascii="Times New Roman" w:hAnsi="Times New Roman"/>
          <w:sz w:val="24"/>
          <w:szCs w:val="24"/>
        </w:rPr>
      </w:pPr>
    </w:p>
    <w:p w:rsidR="00E65149" w:rsidRPr="00E65149" w:rsidRDefault="00E65149" w:rsidP="00E65149">
      <w:pPr>
        <w:spacing w:after="0" w:line="240" w:lineRule="auto"/>
        <w:ind w:firstLine="426"/>
        <w:rPr>
          <w:rFonts w:ascii="Times New Roman" w:hAnsi="Times New Roman"/>
          <w:sz w:val="24"/>
          <w:szCs w:val="24"/>
        </w:rPr>
      </w:pPr>
      <w:r w:rsidRPr="00E65149">
        <w:rPr>
          <w:rFonts w:ascii="Times New Roman" w:hAnsi="Times New Roman"/>
          <w:sz w:val="24"/>
          <w:szCs w:val="24"/>
        </w:rPr>
        <w:t>Уважаеми дами и господа общински съветници</w:t>
      </w:r>
    </w:p>
    <w:p w:rsidR="00E65149" w:rsidRPr="00E65149" w:rsidRDefault="00E65149" w:rsidP="00E65149">
      <w:pPr>
        <w:spacing w:after="0" w:line="240" w:lineRule="auto"/>
        <w:ind w:right="1" w:firstLine="426"/>
        <w:rPr>
          <w:rFonts w:ascii="Times New Roman" w:hAnsi="Times New Roman"/>
          <w:sz w:val="24"/>
          <w:szCs w:val="24"/>
        </w:rPr>
      </w:pPr>
    </w:p>
    <w:p w:rsidR="00E65149" w:rsidRPr="00E65149" w:rsidRDefault="00E65149" w:rsidP="00E65149">
      <w:pPr>
        <w:spacing w:after="0" w:line="240" w:lineRule="auto"/>
        <w:ind w:right="1" w:firstLine="426"/>
        <w:rPr>
          <w:rFonts w:ascii="Times New Roman" w:hAnsi="Times New Roman"/>
          <w:sz w:val="24"/>
          <w:szCs w:val="24"/>
        </w:rPr>
      </w:pPr>
      <w:r w:rsidRPr="00E65149">
        <w:rPr>
          <w:rFonts w:ascii="Times New Roman" w:hAnsi="Times New Roman"/>
          <w:sz w:val="24"/>
          <w:szCs w:val="24"/>
        </w:rPr>
        <w:t>Община Котел е собственик на поземлени имоти в земеделски територии, които са придобили характеристиките на гора по смисъла на Закона за горите.</w:t>
      </w:r>
    </w:p>
    <w:p w:rsidR="00E65149" w:rsidRPr="00E65149" w:rsidRDefault="00E65149" w:rsidP="00E65149">
      <w:pPr>
        <w:spacing w:after="0" w:line="240" w:lineRule="auto"/>
        <w:ind w:right="1" w:firstLine="426"/>
        <w:rPr>
          <w:rFonts w:ascii="Times New Roman" w:hAnsi="Times New Roman"/>
          <w:sz w:val="24"/>
          <w:szCs w:val="24"/>
        </w:rPr>
      </w:pPr>
      <w:r w:rsidRPr="00E65149">
        <w:rPr>
          <w:rFonts w:ascii="Times New Roman" w:hAnsi="Times New Roman"/>
          <w:sz w:val="24"/>
          <w:szCs w:val="24"/>
        </w:rPr>
        <w:t>С цел промяна на предназначението на земеделските територии собственост на Община Котел, които съгласно изготвения горскостопански план са горски територии, и привеждането им в съответствие със Закона за горите, Лесоустройствените проекти на ДГС – Котел и ДГС – Тича, е извършена делба на имотите и е поискано становище на Регионална инспекция по околната среда и водите – Стара Загора.</w:t>
      </w:r>
    </w:p>
    <w:p w:rsidR="00E65149" w:rsidRPr="00E65149" w:rsidRDefault="00E65149" w:rsidP="00E65149">
      <w:pPr>
        <w:spacing w:after="0" w:line="240" w:lineRule="auto"/>
        <w:ind w:right="1" w:firstLine="426"/>
        <w:rPr>
          <w:rFonts w:ascii="Times New Roman" w:hAnsi="Times New Roman"/>
          <w:sz w:val="24"/>
          <w:szCs w:val="24"/>
        </w:rPr>
      </w:pPr>
      <w:r w:rsidRPr="00E65149">
        <w:rPr>
          <w:rFonts w:ascii="Times New Roman" w:hAnsi="Times New Roman"/>
          <w:sz w:val="24"/>
          <w:szCs w:val="24"/>
        </w:rPr>
        <w:t xml:space="preserve">На основание чл.81 от Закона за горите, Община Котел е предприела процедура по промяна предназначението на изброените по-долу общински поземлени имоти, находящи се в землището на с. Катунище. Промяна на предназначението на поземлени имоти в земеделски територии на горски територии, се извършва безвъзмездно със заповед на Министъра на земеделието, храните и горите, по предложение на изпълнителния директор на Изпълнителната агенция по горите. Един от изискуемите документи от ИАГ, е решение на Общински съвет – Котел за изразяване на съгласие за промяна на предназначението. </w:t>
      </w:r>
    </w:p>
    <w:p w:rsidR="00E65149" w:rsidRPr="00E65149" w:rsidRDefault="00E65149" w:rsidP="00E65149">
      <w:pPr>
        <w:pStyle w:val="a4"/>
        <w:ind w:right="1" w:firstLine="426"/>
      </w:pPr>
      <w:r w:rsidRPr="00E65149">
        <w:t>Предвид гореизложеното, на основание чл. 21, ал. 1, т. 8 от ЗМСМА и чл. 4 от Закона за собствеността и ползването на земеделски земи предлагам на Общински съвет – Котел да вземе следното</w:t>
      </w:r>
    </w:p>
    <w:p w:rsidR="00E65149" w:rsidRPr="00E65149" w:rsidRDefault="00E65149" w:rsidP="00E65149">
      <w:pPr>
        <w:spacing w:after="0" w:line="240" w:lineRule="auto"/>
        <w:ind w:right="1" w:firstLine="567"/>
        <w:rPr>
          <w:rFonts w:ascii="Times New Roman" w:hAnsi="Times New Roman"/>
          <w:sz w:val="24"/>
          <w:szCs w:val="24"/>
        </w:rPr>
      </w:pPr>
    </w:p>
    <w:p w:rsidR="00E65149" w:rsidRPr="00E65149" w:rsidRDefault="00E65149" w:rsidP="00E65149">
      <w:pPr>
        <w:spacing w:after="0" w:line="240" w:lineRule="auto"/>
        <w:jc w:val="center"/>
        <w:rPr>
          <w:rFonts w:ascii="Times New Roman" w:hAnsi="Times New Roman"/>
          <w:sz w:val="24"/>
          <w:szCs w:val="24"/>
        </w:rPr>
      </w:pPr>
      <w:r w:rsidRPr="00E65149">
        <w:rPr>
          <w:rFonts w:ascii="Times New Roman" w:hAnsi="Times New Roman"/>
          <w:sz w:val="24"/>
          <w:szCs w:val="24"/>
        </w:rPr>
        <w:t>Р Е Ш Е Н И Е:</w:t>
      </w:r>
    </w:p>
    <w:p w:rsidR="00E65149" w:rsidRPr="00E65149" w:rsidRDefault="00E65149" w:rsidP="00E65149">
      <w:pPr>
        <w:spacing w:after="0" w:line="240" w:lineRule="auto"/>
        <w:ind w:right="1" w:firstLine="426"/>
        <w:rPr>
          <w:rFonts w:ascii="Times New Roman" w:hAnsi="Times New Roman"/>
          <w:sz w:val="24"/>
          <w:szCs w:val="24"/>
        </w:rPr>
      </w:pPr>
      <w:r w:rsidRPr="00E65149">
        <w:rPr>
          <w:rFonts w:ascii="Times New Roman" w:hAnsi="Times New Roman"/>
          <w:sz w:val="24"/>
          <w:szCs w:val="24"/>
        </w:rPr>
        <w:t>І. Общински съвет – Котел дава съгласие да се промени предназначението на изброените по-долу общински поземлени имоти в земеделски територии, находящи се</w:t>
      </w:r>
      <w:r>
        <w:rPr>
          <w:rFonts w:ascii="Times New Roman" w:hAnsi="Times New Roman"/>
          <w:sz w:val="24"/>
          <w:szCs w:val="24"/>
        </w:rPr>
        <w:t xml:space="preserve"> в землището на </w:t>
      </w:r>
      <w:r w:rsidRPr="00E65149">
        <w:rPr>
          <w:rFonts w:ascii="Times New Roman" w:hAnsi="Times New Roman"/>
          <w:sz w:val="24"/>
          <w:szCs w:val="24"/>
        </w:rPr>
        <w:t>с. КАТУНИЩЕ, на горски територии, както следва:</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- 36681.6.542;</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- 36681.9.48;</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- 36681.9.51;</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- 36681.9.52;</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- 36681.10.4;</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- 36681.10.5;</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- 36681.12.44;</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- 36681.12.57;</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- 36681.12.59;</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- 36681.12.60;</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lastRenderedPageBreak/>
        <w:t>- 36681.15.85;</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- 36681.18.137;</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- 36681.18.138;</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- 36681.18.146;</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- 36681.21.329;</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- 36681.21.332;</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- 36681.21.348</w:t>
      </w:r>
      <w:r w:rsidRPr="00E65149">
        <w:rPr>
          <w:rFonts w:ascii="Times New Roman" w:hAnsi="Times New Roman"/>
          <w:sz w:val="24"/>
          <w:szCs w:val="24"/>
          <w:lang w:val="en-US"/>
        </w:rPr>
        <w:t xml:space="preserve"> </w:t>
      </w:r>
      <w:r w:rsidRPr="00E65149">
        <w:rPr>
          <w:rFonts w:ascii="Times New Roman" w:hAnsi="Times New Roman"/>
          <w:sz w:val="24"/>
          <w:szCs w:val="24"/>
        </w:rPr>
        <w:t>(образуван от делба на ПИ 36681.21.328);</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- 36681.21.351 (образуван от делба на ПИ 36681.21.334);</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- 36681.21.352 (образуван от делба на ПИ 36681.21.334);</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- 36681.27.154;</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- 36681.27.170 (образуван от делба на ПИ 36681.27.158);</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- 36681.32.75;</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- 36681.32.171;</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- 36681.32.175;</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- 36681.37.36;</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- 36681.40.203;</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- 36681.40.204;</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- 36681.48.514;</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- 36681.48.515;</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- 36681.48.521;</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- 36681.48.529;</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- 36681.48.531;</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- 36681.55.370;</w:t>
      </w:r>
    </w:p>
    <w:p w:rsidR="00E65149" w:rsidRPr="00E65149" w:rsidRDefault="00E65149" w:rsidP="00E65149">
      <w:pPr>
        <w:spacing w:after="0" w:line="240" w:lineRule="auto"/>
        <w:ind w:firstLine="567"/>
        <w:rPr>
          <w:rFonts w:ascii="Times New Roman" w:hAnsi="Times New Roman"/>
          <w:sz w:val="24"/>
          <w:szCs w:val="24"/>
        </w:rPr>
      </w:pPr>
      <w:r w:rsidRPr="00E65149">
        <w:rPr>
          <w:rFonts w:ascii="Times New Roman" w:hAnsi="Times New Roman"/>
          <w:sz w:val="24"/>
          <w:szCs w:val="24"/>
        </w:rPr>
        <w:t>- 36681.62.511.</w:t>
      </w:r>
    </w:p>
    <w:p w:rsidR="00E65149" w:rsidRPr="00E65149" w:rsidRDefault="00E65149" w:rsidP="00E65149">
      <w:pPr>
        <w:spacing w:after="0" w:line="240" w:lineRule="auto"/>
        <w:ind w:firstLine="567"/>
        <w:rPr>
          <w:rFonts w:ascii="Times New Roman" w:hAnsi="Times New Roman"/>
          <w:sz w:val="24"/>
          <w:szCs w:val="24"/>
        </w:rPr>
      </w:pPr>
    </w:p>
    <w:p w:rsidR="00E65149" w:rsidRPr="00E65149" w:rsidRDefault="00E65149" w:rsidP="00E65149">
      <w:pPr>
        <w:spacing w:after="0" w:line="240" w:lineRule="auto"/>
        <w:ind w:firstLine="426"/>
        <w:rPr>
          <w:rFonts w:ascii="Times New Roman" w:hAnsi="Times New Roman"/>
          <w:sz w:val="24"/>
          <w:szCs w:val="24"/>
        </w:rPr>
      </w:pPr>
      <w:r w:rsidRPr="00E65149">
        <w:rPr>
          <w:rFonts w:ascii="Times New Roman" w:hAnsi="Times New Roman"/>
          <w:sz w:val="24"/>
          <w:szCs w:val="24"/>
          <w:lang w:val="ru-RU"/>
        </w:rPr>
        <w:t>ІІ. На основание чл. 60 от АПК да бъде допуснато предварително изпълнение на настоящото Решение.</w:t>
      </w:r>
    </w:p>
    <w:p w:rsidR="00E65149" w:rsidRPr="00E65149" w:rsidRDefault="00E65149" w:rsidP="00E65149">
      <w:pPr>
        <w:spacing w:after="0" w:line="240" w:lineRule="auto"/>
        <w:ind w:firstLine="567"/>
        <w:rPr>
          <w:rFonts w:ascii="Times New Roman" w:hAnsi="Times New Roman"/>
          <w:sz w:val="24"/>
          <w:szCs w:val="24"/>
        </w:rPr>
      </w:pPr>
    </w:p>
    <w:p w:rsidR="00E65149" w:rsidRPr="00E65149" w:rsidRDefault="00E65149" w:rsidP="00E65149">
      <w:pPr>
        <w:spacing w:after="0" w:line="240" w:lineRule="auto"/>
        <w:ind w:right="1" w:firstLine="426"/>
        <w:rPr>
          <w:rFonts w:ascii="Times New Roman" w:hAnsi="Times New Roman"/>
          <w:sz w:val="24"/>
          <w:szCs w:val="24"/>
        </w:rPr>
      </w:pPr>
    </w:p>
    <w:p w:rsidR="00E65149" w:rsidRDefault="00E65149" w:rsidP="00E65149">
      <w:pPr>
        <w:spacing w:after="0" w:line="240" w:lineRule="auto"/>
        <w:ind w:left="1843" w:right="1" w:hanging="1417"/>
        <w:rPr>
          <w:rFonts w:ascii="Times New Roman" w:hAnsi="Times New Roman"/>
          <w:sz w:val="24"/>
          <w:szCs w:val="24"/>
        </w:rPr>
      </w:pPr>
      <w:r w:rsidRPr="00E65149">
        <w:rPr>
          <w:rFonts w:ascii="Times New Roman" w:hAnsi="Times New Roman"/>
          <w:sz w:val="24"/>
          <w:szCs w:val="24"/>
        </w:rPr>
        <w:t>Приложение: Скици на имотите; протоколни решения за предадените имоти по чл.19, ал.1 от ЗСПЗЗ.</w:t>
      </w:r>
    </w:p>
    <w:p w:rsidR="00E65149" w:rsidRDefault="00E65149" w:rsidP="00E65149">
      <w:pPr>
        <w:spacing w:after="0" w:line="240" w:lineRule="auto"/>
        <w:ind w:left="1843" w:right="1" w:hanging="1417"/>
        <w:rPr>
          <w:rFonts w:ascii="Times New Roman" w:hAnsi="Times New Roman"/>
          <w:sz w:val="24"/>
          <w:szCs w:val="24"/>
        </w:rPr>
      </w:pPr>
    </w:p>
    <w:p w:rsidR="00E65149" w:rsidRDefault="00E65149" w:rsidP="00E65149">
      <w:pPr>
        <w:spacing w:after="0" w:line="240" w:lineRule="auto"/>
        <w:ind w:left="1843" w:right="1" w:hanging="1417"/>
        <w:rPr>
          <w:rFonts w:ascii="Times New Roman" w:hAnsi="Times New Roman"/>
          <w:sz w:val="24"/>
          <w:szCs w:val="24"/>
        </w:rPr>
      </w:pPr>
    </w:p>
    <w:p w:rsidR="00E65149" w:rsidRDefault="00E65149" w:rsidP="00E65149">
      <w:pPr>
        <w:pStyle w:val="a3"/>
        <w:ind w:firstLine="708"/>
        <w:rPr>
          <w:rFonts w:ascii="Times New Roman" w:hAnsi="Times New Roman"/>
          <w:sz w:val="24"/>
          <w:szCs w:val="24"/>
        </w:rPr>
      </w:pPr>
    </w:p>
    <w:p w:rsidR="00E65149" w:rsidRDefault="00E65149" w:rsidP="00E65149">
      <w:pPr>
        <w:pStyle w:val="a3"/>
        <w:ind w:firstLine="708"/>
        <w:rPr>
          <w:rFonts w:ascii="Times New Roman" w:hAnsi="Times New Roman"/>
          <w:sz w:val="24"/>
          <w:szCs w:val="24"/>
        </w:rPr>
      </w:pPr>
    </w:p>
    <w:p w:rsidR="00E65149" w:rsidRPr="006E3305" w:rsidRDefault="00E65149" w:rsidP="00E65149">
      <w:pPr>
        <w:pStyle w:val="a3"/>
        <w:ind w:firstLine="708"/>
        <w:rPr>
          <w:rFonts w:ascii="Times New Roman" w:hAnsi="Times New Roman"/>
          <w:sz w:val="24"/>
          <w:szCs w:val="24"/>
        </w:rPr>
      </w:pPr>
      <w:r w:rsidRPr="006E3305">
        <w:rPr>
          <w:rFonts w:ascii="Times New Roman" w:hAnsi="Times New Roman"/>
          <w:sz w:val="24"/>
          <w:szCs w:val="24"/>
        </w:rPr>
        <w:t xml:space="preserve">С уважение,                                                                             </w:t>
      </w:r>
    </w:p>
    <w:p w:rsidR="00E65149" w:rsidRPr="006E3305" w:rsidRDefault="00E65149" w:rsidP="00E65149">
      <w:pPr>
        <w:pStyle w:val="a3"/>
        <w:ind w:firstLine="708"/>
        <w:rPr>
          <w:rFonts w:ascii="Times New Roman" w:hAnsi="Times New Roman"/>
          <w:sz w:val="24"/>
          <w:szCs w:val="24"/>
        </w:rPr>
      </w:pPr>
      <w:r w:rsidRPr="006E3305">
        <w:rPr>
          <w:rFonts w:ascii="Times New Roman" w:hAnsi="Times New Roman"/>
          <w:sz w:val="24"/>
          <w:szCs w:val="24"/>
        </w:rPr>
        <w:t xml:space="preserve">Коста Каранашев                                                                     </w:t>
      </w:r>
    </w:p>
    <w:p w:rsidR="00E65149" w:rsidRDefault="00E65149" w:rsidP="00E65149">
      <w:pPr>
        <w:pStyle w:val="a3"/>
        <w:ind w:firstLine="708"/>
        <w:rPr>
          <w:rFonts w:ascii="Times New Roman" w:hAnsi="Times New Roman"/>
          <w:sz w:val="24"/>
          <w:szCs w:val="24"/>
        </w:rPr>
      </w:pPr>
      <w:r w:rsidRPr="006E3305">
        <w:rPr>
          <w:rFonts w:ascii="Times New Roman" w:hAnsi="Times New Roman"/>
          <w:sz w:val="24"/>
          <w:szCs w:val="24"/>
        </w:rPr>
        <w:t xml:space="preserve">Кмет на Община Котел  </w:t>
      </w:r>
      <w:r w:rsidRPr="006E3305">
        <w:rPr>
          <w:rFonts w:ascii="Times New Roman" w:hAnsi="Times New Roman"/>
          <w:sz w:val="24"/>
          <w:szCs w:val="24"/>
          <w:lang w:val="en-US"/>
        </w:rPr>
        <w:t>(</w:t>
      </w:r>
      <w:r w:rsidRPr="006E3305">
        <w:rPr>
          <w:rFonts w:ascii="Times New Roman" w:hAnsi="Times New Roman"/>
          <w:sz w:val="24"/>
          <w:szCs w:val="24"/>
        </w:rPr>
        <w:t>препис</w:t>
      </w:r>
      <w:r w:rsidRPr="006E3305">
        <w:rPr>
          <w:rFonts w:ascii="Times New Roman" w:hAnsi="Times New Roman"/>
          <w:sz w:val="24"/>
          <w:szCs w:val="24"/>
          <w:lang w:val="en-US"/>
        </w:rPr>
        <w:t>)</w:t>
      </w:r>
      <w:r w:rsidRPr="006E3305">
        <w:rPr>
          <w:rFonts w:ascii="Times New Roman" w:hAnsi="Times New Roman"/>
          <w:sz w:val="24"/>
          <w:szCs w:val="24"/>
        </w:rPr>
        <w:t xml:space="preserve"> </w:t>
      </w:r>
    </w:p>
    <w:p w:rsidR="00E65149" w:rsidRDefault="00E65149" w:rsidP="00E65149">
      <w:pPr>
        <w:pStyle w:val="a3"/>
        <w:ind w:firstLine="708"/>
        <w:rPr>
          <w:rFonts w:ascii="Times New Roman" w:hAnsi="Times New Roman"/>
          <w:sz w:val="24"/>
          <w:szCs w:val="24"/>
        </w:rPr>
      </w:pPr>
    </w:p>
    <w:p w:rsidR="00E65149" w:rsidRDefault="00E65149" w:rsidP="00E65149">
      <w:pPr>
        <w:pStyle w:val="a3"/>
        <w:ind w:firstLine="708"/>
        <w:rPr>
          <w:rFonts w:ascii="Times New Roman" w:hAnsi="Times New Roman"/>
          <w:sz w:val="24"/>
          <w:szCs w:val="24"/>
        </w:rPr>
      </w:pPr>
    </w:p>
    <w:p w:rsidR="00E65149" w:rsidRDefault="00E65149" w:rsidP="00E65149">
      <w:pPr>
        <w:pStyle w:val="a3"/>
        <w:ind w:firstLine="708"/>
        <w:rPr>
          <w:rFonts w:ascii="Times New Roman" w:hAnsi="Times New Roman"/>
          <w:sz w:val="24"/>
          <w:szCs w:val="24"/>
        </w:rPr>
      </w:pPr>
    </w:p>
    <w:p w:rsidR="00E65149" w:rsidRDefault="00E65149" w:rsidP="00E65149">
      <w:pPr>
        <w:pStyle w:val="a3"/>
        <w:ind w:firstLine="708"/>
        <w:rPr>
          <w:rFonts w:ascii="Times New Roman" w:hAnsi="Times New Roman"/>
          <w:sz w:val="24"/>
          <w:szCs w:val="24"/>
        </w:rPr>
      </w:pPr>
    </w:p>
    <w:p w:rsidR="00E65149" w:rsidRDefault="00E65149" w:rsidP="00E65149">
      <w:pPr>
        <w:pStyle w:val="a3"/>
        <w:ind w:firstLine="708"/>
        <w:rPr>
          <w:rFonts w:ascii="Times New Roman" w:hAnsi="Times New Roman"/>
          <w:sz w:val="24"/>
          <w:szCs w:val="24"/>
        </w:rPr>
      </w:pPr>
    </w:p>
    <w:p w:rsidR="00E65149" w:rsidRDefault="00E65149" w:rsidP="00E65149">
      <w:pPr>
        <w:pStyle w:val="a3"/>
        <w:ind w:firstLine="708"/>
        <w:rPr>
          <w:rFonts w:ascii="Times New Roman" w:hAnsi="Times New Roman"/>
          <w:sz w:val="24"/>
          <w:szCs w:val="24"/>
        </w:rPr>
      </w:pPr>
    </w:p>
    <w:p w:rsidR="00E65149" w:rsidRDefault="00E65149" w:rsidP="00E65149">
      <w:pPr>
        <w:pStyle w:val="a3"/>
        <w:ind w:firstLine="708"/>
        <w:rPr>
          <w:rFonts w:ascii="Times New Roman" w:hAnsi="Times New Roman"/>
          <w:sz w:val="24"/>
          <w:szCs w:val="24"/>
        </w:rPr>
      </w:pPr>
    </w:p>
    <w:p w:rsidR="00E65149" w:rsidRDefault="00E65149" w:rsidP="00E65149">
      <w:pPr>
        <w:pStyle w:val="a3"/>
        <w:ind w:firstLine="708"/>
        <w:rPr>
          <w:rFonts w:ascii="Times New Roman" w:hAnsi="Times New Roman"/>
          <w:sz w:val="24"/>
          <w:szCs w:val="24"/>
        </w:rPr>
      </w:pPr>
    </w:p>
    <w:p w:rsidR="00E65149" w:rsidRDefault="00E65149" w:rsidP="00E65149">
      <w:pPr>
        <w:pStyle w:val="a3"/>
        <w:ind w:firstLine="708"/>
        <w:rPr>
          <w:rFonts w:ascii="Times New Roman" w:hAnsi="Times New Roman"/>
          <w:sz w:val="24"/>
          <w:szCs w:val="24"/>
        </w:rPr>
      </w:pPr>
    </w:p>
    <w:p w:rsidR="00E65149" w:rsidRDefault="00E65149" w:rsidP="00E65149">
      <w:pPr>
        <w:pStyle w:val="a3"/>
        <w:ind w:firstLine="708"/>
        <w:rPr>
          <w:rFonts w:ascii="Times New Roman" w:hAnsi="Times New Roman"/>
          <w:sz w:val="24"/>
          <w:szCs w:val="24"/>
        </w:rPr>
      </w:pPr>
    </w:p>
    <w:p w:rsidR="00595821" w:rsidRDefault="00595821" w:rsidP="00E65149">
      <w:pPr>
        <w:pStyle w:val="a3"/>
        <w:ind w:firstLine="708"/>
        <w:rPr>
          <w:rFonts w:ascii="Times New Roman" w:hAnsi="Times New Roman"/>
          <w:sz w:val="24"/>
          <w:szCs w:val="24"/>
        </w:rPr>
      </w:pPr>
    </w:p>
    <w:p w:rsidR="00595821" w:rsidRDefault="00595821" w:rsidP="00E65149">
      <w:pPr>
        <w:pStyle w:val="a3"/>
        <w:ind w:firstLine="708"/>
        <w:rPr>
          <w:rFonts w:ascii="Times New Roman" w:hAnsi="Times New Roman"/>
          <w:sz w:val="24"/>
          <w:szCs w:val="24"/>
        </w:rPr>
      </w:pPr>
    </w:p>
    <w:p w:rsidR="00E65149" w:rsidRDefault="00EA6DA0" w:rsidP="00E65149">
      <w:pPr>
        <w:pStyle w:val="a3"/>
        <w:ind w:firstLine="708"/>
        <w:rPr>
          <w:rFonts w:ascii="Times New Roman" w:hAnsi="Times New Roman"/>
          <w:sz w:val="24"/>
          <w:szCs w:val="24"/>
        </w:rPr>
      </w:pPr>
      <w:r>
        <w:rPr>
          <w:rFonts w:ascii="Times New Roman" w:hAnsi="Times New Roman"/>
          <w:sz w:val="24"/>
          <w:szCs w:val="24"/>
        </w:rPr>
        <w:lastRenderedPageBreak/>
        <w:t xml:space="preserve">Изх.№ 08-00-538/17.06.2019 г.                             Вх.№08-00-538-1/17.06.2019 </w:t>
      </w:r>
    </w:p>
    <w:p w:rsidR="00E65149" w:rsidRDefault="00E65149" w:rsidP="00E65149">
      <w:pPr>
        <w:pStyle w:val="a3"/>
        <w:ind w:firstLine="708"/>
        <w:rPr>
          <w:rFonts w:ascii="Times New Roman" w:hAnsi="Times New Roman"/>
          <w:sz w:val="24"/>
          <w:szCs w:val="24"/>
        </w:rPr>
      </w:pPr>
    </w:p>
    <w:p w:rsidR="00E65149" w:rsidRPr="00E65149" w:rsidRDefault="00E65149" w:rsidP="00E65149">
      <w:pPr>
        <w:spacing w:after="0" w:line="240" w:lineRule="auto"/>
        <w:ind w:firstLine="720"/>
        <w:rPr>
          <w:rFonts w:ascii="Times New Roman" w:hAnsi="Times New Roman"/>
          <w:bCs/>
          <w:sz w:val="24"/>
          <w:szCs w:val="24"/>
        </w:rPr>
      </w:pPr>
      <w:r w:rsidRPr="00E65149">
        <w:rPr>
          <w:rFonts w:ascii="Times New Roman" w:hAnsi="Times New Roman"/>
          <w:bCs/>
          <w:sz w:val="24"/>
          <w:szCs w:val="24"/>
        </w:rPr>
        <w:t>ДО</w:t>
      </w:r>
    </w:p>
    <w:p w:rsidR="00E65149" w:rsidRPr="00E65149" w:rsidRDefault="00E65149" w:rsidP="00E65149">
      <w:pPr>
        <w:spacing w:after="0" w:line="240" w:lineRule="auto"/>
        <w:ind w:firstLine="720"/>
        <w:rPr>
          <w:rFonts w:ascii="Times New Roman" w:hAnsi="Times New Roman"/>
          <w:bCs/>
          <w:sz w:val="24"/>
          <w:szCs w:val="24"/>
        </w:rPr>
      </w:pPr>
      <w:r w:rsidRPr="00E65149">
        <w:rPr>
          <w:rFonts w:ascii="Times New Roman" w:hAnsi="Times New Roman"/>
          <w:bCs/>
          <w:sz w:val="24"/>
          <w:szCs w:val="24"/>
        </w:rPr>
        <w:t>ОБЩИНСКИ СЪВЕТ</w:t>
      </w:r>
    </w:p>
    <w:p w:rsidR="00E65149" w:rsidRPr="00E65149" w:rsidRDefault="00E65149" w:rsidP="00E65149">
      <w:pPr>
        <w:spacing w:after="0" w:line="240" w:lineRule="auto"/>
        <w:ind w:firstLine="720"/>
        <w:rPr>
          <w:rFonts w:ascii="Times New Roman" w:hAnsi="Times New Roman"/>
          <w:bCs/>
          <w:sz w:val="24"/>
          <w:szCs w:val="24"/>
        </w:rPr>
      </w:pPr>
      <w:r w:rsidRPr="00E65149">
        <w:rPr>
          <w:rFonts w:ascii="Times New Roman" w:hAnsi="Times New Roman"/>
          <w:bCs/>
          <w:sz w:val="24"/>
          <w:szCs w:val="24"/>
        </w:rPr>
        <w:t>ГР. КОТЕЛ</w:t>
      </w:r>
    </w:p>
    <w:p w:rsidR="00E65149" w:rsidRPr="00E65149" w:rsidRDefault="00E65149" w:rsidP="00E65149">
      <w:pPr>
        <w:pStyle w:val="a3"/>
        <w:jc w:val="center"/>
        <w:rPr>
          <w:rFonts w:ascii="Times New Roman" w:hAnsi="Times New Roman"/>
          <w:sz w:val="24"/>
          <w:szCs w:val="24"/>
        </w:rPr>
      </w:pPr>
    </w:p>
    <w:p w:rsidR="00E65149" w:rsidRPr="00E65149" w:rsidRDefault="00E65149" w:rsidP="00E65149">
      <w:pPr>
        <w:pStyle w:val="a3"/>
        <w:jc w:val="center"/>
        <w:rPr>
          <w:rFonts w:ascii="Times New Roman" w:hAnsi="Times New Roman"/>
          <w:sz w:val="24"/>
          <w:szCs w:val="24"/>
        </w:rPr>
      </w:pPr>
      <w:r w:rsidRPr="00E65149">
        <w:rPr>
          <w:rFonts w:ascii="Times New Roman" w:hAnsi="Times New Roman"/>
          <w:sz w:val="24"/>
          <w:szCs w:val="24"/>
        </w:rPr>
        <w:t>ДОКЛАДНА    ЗАПИСКА</w:t>
      </w:r>
    </w:p>
    <w:p w:rsidR="00E65149" w:rsidRPr="00E65149" w:rsidRDefault="00E65149" w:rsidP="00E65149">
      <w:pPr>
        <w:pStyle w:val="a3"/>
        <w:jc w:val="center"/>
        <w:rPr>
          <w:rFonts w:ascii="Times New Roman" w:hAnsi="Times New Roman"/>
          <w:sz w:val="24"/>
          <w:szCs w:val="24"/>
        </w:rPr>
      </w:pPr>
      <w:r w:rsidRPr="00E65149">
        <w:rPr>
          <w:rFonts w:ascii="Times New Roman" w:hAnsi="Times New Roman"/>
          <w:sz w:val="24"/>
          <w:szCs w:val="24"/>
        </w:rPr>
        <w:t>от Коста Каранашев - Кмет на Община Котел</w:t>
      </w:r>
    </w:p>
    <w:p w:rsidR="00590DF7" w:rsidRDefault="00590DF7" w:rsidP="00590DF7">
      <w:pPr>
        <w:rPr>
          <w:rFonts w:ascii="Times New Roman" w:hAnsi="Times New Roman"/>
          <w:sz w:val="24"/>
          <w:szCs w:val="24"/>
        </w:rPr>
      </w:pPr>
    </w:p>
    <w:p w:rsidR="00E65149" w:rsidRPr="00590DF7" w:rsidRDefault="00590DF7" w:rsidP="00590DF7">
      <w:pPr>
        <w:spacing w:after="0" w:line="240" w:lineRule="auto"/>
        <w:ind w:firstLine="708"/>
        <w:rPr>
          <w:rFonts w:ascii="Times New Roman" w:hAnsi="Times New Roman"/>
          <w:sz w:val="24"/>
          <w:szCs w:val="24"/>
        </w:rPr>
      </w:pPr>
      <w:r w:rsidRPr="00590DF7">
        <w:rPr>
          <w:rFonts w:ascii="Times New Roman" w:hAnsi="Times New Roman"/>
          <w:sz w:val="24"/>
          <w:szCs w:val="24"/>
        </w:rPr>
        <w:t>Относно</w:t>
      </w:r>
      <w:r w:rsidR="00E65149" w:rsidRPr="00590DF7">
        <w:rPr>
          <w:rFonts w:ascii="Times New Roman" w:hAnsi="Times New Roman"/>
          <w:sz w:val="24"/>
          <w:szCs w:val="24"/>
        </w:rPr>
        <w:t>: Определяне на „Късноантична и средновековна крепост (Сайганско кале)”, находяща се в землището на с. Кипилово, общ. Котел и горски автомобилен път, осигуряващ достъп до крепоста, за общински обекти от първостепенно значение.</w:t>
      </w:r>
    </w:p>
    <w:p w:rsidR="00E65149" w:rsidRPr="00E65149" w:rsidRDefault="00E65149" w:rsidP="00E65149">
      <w:pPr>
        <w:pStyle w:val="a5"/>
        <w:ind w:left="0"/>
        <w:rPr>
          <w:bCs/>
          <w:sz w:val="24"/>
          <w:szCs w:val="24"/>
          <w:lang w:val="bg-BG"/>
        </w:rPr>
      </w:pPr>
    </w:p>
    <w:p w:rsidR="00E65149" w:rsidRPr="00E65149" w:rsidRDefault="00E65149" w:rsidP="00E65149">
      <w:pPr>
        <w:spacing w:after="0" w:line="240" w:lineRule="auto"/>
        <w:rPr>
          <w:rFonts w:ascii="Times New Roman" w:hAnsi="Times New Roman"/>
          <w:sz w:val="24"/>
          <w:szCs w:val="24"/>
        </w:rPr>
      </w:pPr>
      <w:r w:rsidRPr="00E65149">
        <w:rPr>
          <w:rFonts w:ascii="Times New Roman" w:hAnsi="Times New Roman"/>
          <w:sz w:val="24"/>
          <w:szCs w:val="24"/>
        </w:rPr>
        <w:t xml:space="preserve"> </w:t>
      </w:r>
    </w:p>
    <w:p w:rsidR="00E65149" w:rsidRPr="00E65149" w:rsidRDefault="00590DF7" w:rsidP="00E65149">
      <w:pPr>
        <w:spacing w:after="0" w:line="240" w:lineRule="auto"/>
        <w:ind w:firstLine="720"/>
        <w:rPr>
          <w:rFonts w:ascii="Times New Roman" w:hAnsi="Times New Roman"/>
          <w:sz w:val="24"/>
          <w:szCs w:val="24"/>
        </w:rPr>
      </w:pPr>
      <w:r>
        <w:rPr>
          <w:rFonts w:ascii="Times New Roman" w:hAnsi="Times New Roman"/>
          <w:sz w:val="24"/>
          <w:szCs w:val="24"/>
        </w:rPr>
        <w:t>Уважаеми дами и господа общински съветници</w:t>
      </w:r>
      <w:r w:rsidR="00E65149" w:rsidRPr="00E65149">
        <w:rPr>
          <w:rFonts w:ascii="Times New Roman" w:hAnsi="Times New Roman"/>
          <w:sz w:val="24"/>
          <w:szCs w:val="24"/>
        </w:rPr>
        <w:t>,</w:t>
      </w:r>
    </w:p>
    <w:p w:rsidR="00E65149" w:rsidRPr="00E65149" w:rsidRDefault="00E65149" w:rsidP="00E65149">
      <w:pPr>
        <w:spacing w:after="0" w:line="240" w:lineRule="auto"/>
        <w:ind w:firstLine="720"/>
        <w:rPr>
          <w:rFonts w:ascii="Times New Roman" w:hAnsi="Times New Roman"/>
          <w:sz w:val="24"/>
          <w:szCs w:val="24"/>
        </w:rPr>
      </w:pPr>
    </w:p>
    <w:p w:rsidR="00E65149" w:rsidRPr="00E65149" w:rsidRDefault="00590DF7" w:rsidP="00E65149">
      <w:pPr>
        <w:spacing w:after="0" w:line="240" w:lineRule="auto"/>
        <w:rPr>
          <w:rFonts w:ascii="Times New Roman" w:hAnsi="Times New Roman"/>
          <w:sz w:val="24"/>
          <w:szCs w:val="24"/>
        </w:rPr>
      </w:pPr>
      <w:r>
        <w:rPr>
          <w:rFonts w:ascii="Times New Roman" w:hAnsi="Times New Roman"/>
          <w:sz w:val="24"/>
          <w:szCs w:val="24"/>
        </w:rPr>
        <w:tab/>
        <w:t>С Ваше Решение № 749/</w:t>
      </w:r>
      <w:r w:rsidR="00E65149" w:rsidRPr="00E65149">
        <w:rPr>
          <w:rFonts w:ascii="Times New Roman" w:hAnsi="Times New Roman"/>
          <w:sz w:val="24"/>
          <w:szCs w:val="24"/>
        </w:rPr>
        <w:t xml:space="preserve">31.01.2019 г. Вие разрешихте Община Котел да възложи изработването ПУП – ПЗ, в обхват част от поземлен имот с идентификатор 36854.174.25 съгласно задание и схема на разположение на проектния имот за археологическа недвижима културна ценност (АНКЦ) в землището на с. Кипилово, общ. Котел, с цел обособяване на един урегулиран поземлен имот (УПИ) за недвижимо културно наследство, публична общинска собственост и ПУП-ПП в обхват съществуващ горски автомобилен път в същия поземлен имот с идентификатор 36854.174.25, с цел обособяване на един поземлен имот за горски автомобилен път, за осигуряване на достъп за проектен УПИ за археологическа недвижима културна ценност (АНКЦ), във връзка с кандидатстване за реализиране на проект по оперативна програма. Със същото Решение одобрихте и заданията за изработване на ПУП-ПЗ и ПУП-ПП. </w:t>
      </w:r>
    </w:p>
    <w:p w:rsidR="00E65149" w:rsidRPr="00E65149" w:rsidRDefault="00E65149" w:rsidP="00E65149">
      <w:pPr>
        <w:spacing w:after="0" w:line="240" w:lineRule="auto"/>
        <w:ind w:firstLine="720"/>
        <w:rPr>
          <w:rFonts w:ascii="Times New Roman" w:hAnsi="Times New Roman"/>
          <w:sz w:val="24"/>
          <w:szCs w:val="24"/>
        </w:rPr>
      </w:pPr>
      <w:r w:rsidRPr="00E65149">
        <w:rPr>
          <w:rFonts w:ascii="Times New Roman" w:hAnsi="Times New Roman"/>
          <w:sz w:val="24"/>
          <w:szCs w:val="24"/>
        </w:rPr>
        <w:t>Късноантична и средновековна крепост (Сайганско кале)”, м. „Крепостта” в землището на с. Кипилово, общ. Котел, обект на интервенция в проекта, се намира в земи частна държавна собственост на МЗХ. Според горскостопанската карта и Горскостопанския план (ГСП) от 2014г. на ТП ДГС „Котел“, тя е разположена в части от подотдели 1152 „а“, 1152 „б“, 1152 „г“, 1152 „1“, 1156 „в“, 1156 „г” и 1156 „д”. В КККР на землището на с. Кипилово, одобрени със Заповед за № </w:t>
      </w:r>
      <w:r w:rsidRPr="00E65149">
        <w:rPr>
          <w:rFonts w:ascii="Times New Roman" w:hAnsi="Times New Roman"/>
          <w:bCs/>
          <w:sz w:val="24"/>
          <w:szCs w:val="24"/>
        </w:rPr>
        <w:t>РД-18-1591 / 12.09.2018 г.</w:t>
      </w:r>
      <w:r w:rsidRPr="00E65149">
        <w:rPr>
          <w:rFonts w:ascii="Times New Roman" w:hAnsi="Times New Roman"/>
          <w:sz w:val="24"/>
          <w:szCs w:val="24"/>
        </w:rPr>
        <w:t xml:space="preserve"> на ИД на АГКК, археологическата недвижима културна ценност попада в ПИ с идентификатор 36854.174.25, с. Кипилово, м. „КРЕПОСТТА“, вид собственост: Държавна частна, трайно предназначение на територията: горска, с НТП: друг вид дървопроизводителна гора, с площ: 2 613 801 кв.м. (стар идентификатор по КВС 000025). За целта на разработката за обекта е запазен проектен идентификатор 36854.174.721 по КККР на с.Кипилово, с проектна площ 24 810 кв.м. Във връзка с осигуряването на автомобилен достъп до археологическата атракция е необходимо и отделянето на поземлен имот за горски автомобилен път, </w:t>
      </w:r>
      <w:r w:rsidRPr="00E65149">
        <w:rPr>
          <w:rFonts w:ascii="Times New Roman" w:hAnsi="Times New Roman"/>
          <w:bCs/>
          <w:sz w:val="24"/>
          <w:szCs w:val="24"/>
        </w:rPr>
        <w:t>обхватът на който</w:t>
      </w:r>
      <w:r w:rsidRPr="00E65149">
        <w:rPr>
          <w:rFonts w:ascii="Times New Roman" w:hAnsi="Times New Roman"/>
          <w:sz w:val="24"/>
          <w:szCs w:val="24"/>
        </w:rPr>
        <w:t xml:space="preserve"> е изцяло в поземлен имот с идентификатор 36854.174.25, като новопроектираният горски автомобилен път предполага да се включи в трасето на поземлен имот с идентификатор 36854.174.129 по КККР на с.Кипилово, с начин на трайно ползване селскостопански, горски, ведомствен път. Съгласно изготвения ПУП-ПП са запазени  4 бр. проектни идентификатора – ПИ 36854.174.722, ПИ 36854.174.723, ПИ 36854.174.724 и ПИ 36854.174.725 по КККР на с.Кипилово, с проектно НТП: за селскостопански, горски, ведомствен път.</w:t>
      </w:r>
    </w:p>
    <w:p w:rsidR="00E65149" w:rsidRPr="00E65149" w:rsidRDefault="00E65149" w:rsidP="00E65149">
      <w:pPr>
        <w:spacing w:after="0" w:line="240" w:lineRule="auto"/>
        <w:ind w:firstLine="720"/>
        <w:rPr>
          <w:rFonts w:ascii="Times New Roman" w:hAnsi="Times New Roman"/>
          <w:sz w:val="24"/>
          <w:szCs w:val="24"/>
        </w:rPr>
      </w:pPr>
      <w:r w:rsidRPr="00E65149">
        <w:rPr>
          <w:rFonts w:ascii="Times New Roman" w:hAnsi="Times New Roman"/>
          <w:sz w:val="24"/>
          <w:szCs w:val="24"/>
        </w:rPr>
        <w:t xml:space="preserve">Съгласно чл. 21, ал. 1 от ЗОС, имоти,  собственост на физически или на юридически лица, могат да бъдат отчуждавани принудително за задоволяване на </w:t>
      </w:r>
      <w:r w:rsidRPr="00E65149">
        <w:rPr>
          <w:rFonts w:ascii="Times New Roman" w:hAnsi="Times New Roman"/>
          <w:sz w:val="24"/>
          <w:szCs w:val="24"/>
        </w:rPr>
        <w:lastRenderedPageBreak/>
        <w:t xml:space="preserve">общински нужди, които не могат да бъдат задоволени по друг начин, въз основа на влязъл в сила ПУП, предвиждащ изграждането на обекти - публична общинска собственост или на одобрен подробен устройствен план, предвиждащ изграждане на обекти от първостепенно значение - публична общинска собственост, за който има влязло в сила разпореждане за допускане на предварителното му изпълнение, както и в други случаи, определени със закон. Когато за нуждите на тези обекти се засягат имоти - частна държавна собственост, те се прехвърлят безвъзмездно в собственост на общината по реда на чл.54 от Закона за държавната собственост. Поземлени имоти в горски територии се смятат с променено предназначение от датата на влизане в сила на ПУП, предвиждащ изграждане на общински обект от първостепенно значение по смисъла на ЗУТ, които стават публична общинска собственост. Съгласно §5, т.73 от ДР на ЗУТ, общински обекти от първостепенно значение са общинските пътища, улиците от първостепенната улична мрежа, депата, гробищните паркове, както и други обекти – публична общинска собственост, определени в Програмата по чл.8, ал.9 от ЗОС за обекти от първостепенно значение. </w:t>
      </w:r>
    </w:p>
    <w:p w:rsidR="00E65149" w:rsidRPr="00E65149" w:rsidRDefault="00E65149" w:rsidP="00E65149">
      <w:pPr>
        <w:spacing w:after="0" w:line="240" w:lineRule="auto"/>
        <w:rPr>
          <w:rFonts w:ascii="Times New Roman" w:hAnsi="Times New Roman"/>
          <w:sz w:val="24"/>
          <w:szCs w:val="24"/>
        </w:rPr>
      </w:pPr>
      <w:r w:rsidRPr="00E65149">
        <w:rPr>
          <w:rFonts w:ascii="Times New Roman" w:hAnsi="Times New Roman"/>
          <w:sz w:val="24"/>
          <w:szCs w:val="24"/>
        </w:rPr>
        <w:tab/>
        <w:t>Във връзка с подаване на проектно предложение за финансиране по Оперативна програма „Региони в растеж” 2014-2020, Приоритетна ос 6: „Регионален туризъм”, Процедура: BG16RFOP001-6.002 „Развитие на туристически атракции”, е необходимо описаните по-горе обекти да бъдат включени в приетата с Ваше  Решение №   730 / 31.01.2019 г. „Годишна програма за управление и разпореждане с имоти-общинска собственост за 2019 г.“ като общински обекти от първостепенно значение.</w:t>
      </w:r>
    </w:p>
    <w:p w:rsidR="00E65149" w:rsidRPr="00E65149" w:rsidRDefault="00E65149" w:rsidP="00E65149">
      <w:pPr>
        <w:spacing w:after="0" w:line="240" w:lineRule="auto"/>
        <w:rPr>
          <w:rFonts w:ascii="Times New Roman" w:hAnsi="Times New Roman"/>
          <w:sz w:val="24"/>
          <w:szCs w:val="24"/>
        </w:rPr>
      </w:pPr>
    </w:p>
    <w:p w:rsidR="00E65149" w:rsidRPr="00E65149" w:rsidRDefault="00E65149" w:rsidP="00E65149">
      <w:pPr>
        <w:spacing w:after="0" w:line="240" w:lineRule="auto"/>
        <w:rPr>
          <w:rFonts w:ascii="Times New Roman" w:hAnsi="Times New Roman"/>
          <w:sz w:val="24"/>
          <w:szCs w:val="24"/>
        </w:rPr>
      </w:pPr>
      <w:r w:rsidRPr="00E65149">
        <w:rPr>
          <w:rFonts w:ascii="Times New Roman" w:hAnsi="Times New Roman"/>
          <w:sz w:val="24"/>
          <w:szCs w:val="24"/>
        </w:rPr>
        <w:tab/>
        <w:t>Предвид гореизложеното, на основание чл.21, ал.1, т.8 и т.23 от ЗМСМА,  чл.8, ал.9 от ЗОС, във връзка с чл.73, ал.5 от ЗГ и чл.4, ал.2 от НРПУРОИ, предлагам на Общински Съвет – Котел да вземе следното</w:t>
      </w:r>
    </w:p>
    <w:p w:rsidR="00E65149" w:rsidRPr="00E65149" w:rsidRDefault="00E65149" w:rsidP="00E65149">
      <w:pPr>
        <w:spacing w:after="0" w:line="240" w:lineRule="auto"/>
        <w:rPr>
          <w:rFonts w:ascii="Times New Roman" w:hAnsi="Times New Roman"/>
          <w:sz w:val="24"/>
          <w:szCs w:val="24"/>
        </w:rPr>
      </w:pPr>
    </w:p>
    <w:p w:rsidR="00E65149" w:rsidRPr="00E65149" w:rsidRDefault="00E65149" w:rsidP="00E65149">
      <w:pPr>
        <w:spacing w:after="0" w:line="240" w:lineRule="auto"/>
        <w:jc w:val="center"/>
        <w:rPr>
          <w:rFonts w:ascii="Times New Roman" w:hAnsi="Times New Roman"/>
          <w:sz w:val="24"/>
          <w:szCs w:val="24"/>
        </w:rPr>
      </w:pPr>
      <w:r w:rsidRPr="00E65149">
        <w:rPr>
          <w:rFonts w:ascii="Times New Roman" w:hAnsi="Times New Roman"/>
          <w:sz w:val="24"/>
          <w:szCs w:val="24"/>
        </w:rPr>
        <w:t>Р Е Ш Е Н И Е:</w:t>
      </w:r>
    </w:p>
    <w:p w:rsidR="00E65149" w:rsidRPr="00E65149" w:rsidRDefault="00E65149" w:rsidP="00E65149">
      <w:pPr>
        <w:spacing w:after="0" w:line="240" w:lineRule="auto"/>
        <w:jc w:val="center"/>
        <w:rPr>
          <w:rFonts w:ascii="Times New Roman" w:hAnsi="Times New Roman"/>
          <w:sz w:val="24"/>
          <w:szCs w:val="24"/>
        </w:rPr>
      </w:pPr>
    </w:p>
    <w:p w:rsidR="00E65149" w:rsidRPr="00E65149" w:rsidRDefault="00E65149" w:rsidP="00E65149">
      <w:pPr>
        <w:numPr>
          <w:ilvl w:val="0"/>
          <w:numId w:val="1"/>
        </w:numPr>
        <w:spacing w:after="0" w:line="240" w:lineRule="auto"/>
        <w:ind w:left="0" w:firstLine="360"/>
        <w:rPr>
          <w:rFonts w:ascii="Times New Roman" w:hAnsi="Times New Roman"/>
          <w:sz w:val="24"/>
          <w:szCs w:val="24"/>
        </w:rPr>
      </w:pPr>
      <w:r w:rsidRPr="00E65149">
        <w:rPr>
          <w:rFonts w:ascii="Times New Roman" w:hAnsi="Times New Roman"/>
          <w:sz w:val="24"/>
          <w:szCs w:val="24"/>
        </w:rPr>
        <w:t>Общински съвет  Котел обявява  обект „Археологическа недвижима културна ценност  „Късноантична и средновековна крепост (Сайганско кале)”, находящ се в м. „Крепостта“ в землището на с. Кипилово“ за общински обект от първостепенно значение.</w:t>
      </w:r>
    </w:p>
    <w:p w:rsidR="00E65149" w:rsidRPr="00E65149" w:rsidRDefault="00E65149" w:rsidP="00E65149">
      <w:pPr>
        <w:spacing w:after="0" w:line="240" w:lineRule="auto"/>
        <w:ind w:firstLine="360"/>
        <w:rPr>
          <w:rFonts w:ascii="Times New Roman" w:hAnsi="Times New Roman"/>
          <w:sz w:val="24"/>
          <w:szCs w:val="24"/>
        </w:rPr>
      </w:pPr>
      <w:r w:rsidRPr="00E65149">
        <w:rPr>
          <w:rFonts w:ascii="Times New Roman" w:hAnsi="Times New Roman"/>
          <w:sz w:val="24"/>
          <w:szCs w:val="24"/>
        </w:rPr>
        <w:t>Обекта обхваща поземлен имот с проектен идентификатор 36854.174.721 по КККР на с.Кипилово, м.“Крепоста“, с проектна площ 24 810 кв.м., образуван от поземлен имот с идентификатор 36854.174.25, вид собственост: държавна частна, трайно предназначение на територията: горска, с начин на трайно ползване: друг вид дървопроизводителна гора, с площ: 2613801 кв.м. (стар идентификатор по КВС 000025).</w:t>
      </w:r>
    </w:p>
    <w:p w:rsidR="00E65149" w:rsidRPr="00E65149" w:rsidRDefault="00E65149" w:rsidP="00E65149">
      <w:pPr>
        <w:numPr>
          <w:ilvl w:val="0"/>
          <w:numId w:val="1"/>
        </w:numPr>
        <w:spacing w:after="0" w:line="240" w:lineRule="auto"/>
        <w:ind w:left="0" w:firstLine="360"/>
        <w:rPr>
          <w:rFonts w:ascii="Times New Roman" w:hAnsi="Times New Roman"/>
          <w:sz w:val="24"/>
          <w:szCs w:val="24"/>
        </w:rPr>
      </w:pPr>
      <w:r w:rsidRPr="00E65149">
        <w:rPr>
          <w:rFonts w:ascii="Times New Roman" w:hAnsi="Times New Roman"/>
          <w:sz w:val="24"/>
          <w:szCs w:val="24"/>
        </w:rPr>
        <w:t>Общински съвет  Котел обявява  обект „Осигуряване на автомобилен и пешеходен достъп  до Късноантична и средновековна крепост (Сайганско кале)”, находящ се в м. „Крепостта“ в землището на с. Кипилово“ за общински обект от първостепенно значение.</w:t>
      </w:r>
    </w:p>
    <w:p w:rsidR="00E65149" w:rsidRPr="00E65149" w:rsidRDefault="00E65149" w:rsidP="00E65149">
      <w:pPr>
        <w:spacing w:after="0" w:line="240" w:lineRule="auto"/>
        <w:ind w:firstLine="360"/>
        <w:rPr>
          <w:rFonts w:ascii="Times New Roman" w:hAnsi="Times New Roman"/>
          <w:sz w:val="24"/>
          <w:szCs w:val="24"/>
        </w:rPr>
      </w:pPr>
      <w:r w:rsidRPr="00E65149">
        <w:rPr>
          <w:rFonts w:ascii="Times New Roman" w:hAnsi="Times New Roman"/>
          <w:sz w:val="24"/>
          <w:szCs w:val="24"/>
        </w:rPr>
        <w:t xml:space="preserve">Обекта обхваща: поземлен имот с проектен идентификатор 36854.174.722 по КККР на с.Кипилово, с проектна площ 7 034.06 кв.м., с начин на трайно ползване: за селскостопански, горски, ведомствен път; поземлен имот с проектен идентификатор 36854.174.723 по КККР на с.Кипилово, с проектна площ 4 196.29 кв.м., с начин на трайно ползване: за селскостопански, горски, ведомствен път; поземлен имот с проектен идентификатор 36854.174.724 по КККР на с.Кипилово, с проектна площ 9 082.58 кв.м., с начин на трайно ползване: за селскостопански, горски, ведомствен път; поземлен имот с проектен идентификатор 36854.174.725 по КККР на с.Кипилово, с проектна площ 871.32 кв.м., с начин на трайно ползване: за селскостопански, горски, ведомствен път, всичките образувани от поземлен имот с идентификатор 36854.174.25, вид собственост: държавна частна, трайно предназначение на територията: горска, с начин на трайно ползване: друг </w:t>
      </w:r>
      <w:r w:rsidRPr="00E65149">
        <w:rPr>
          <w:rFonts w:ascii="Times New Roman" w:hAnsi="Times New Roman"/>
          <w:sz w:val="24"/>
          <w:szCs w:val="24"/>
        </w:rPr>
        <w:lastRenderedPageBreak/>
        <w:t>вид дървопроизводителна гора, с площ: 2613801 кв.м. (стар идентификатор по КВС 000025).</w:t>
      </w:r>
    </w:p>
    <w:p w:rsidR="00E65149" w:rsidRPr="00E65149" w:rsidRDefault="00E65149" w:rsidP="00E65149">
      <w:pPr>
        <w:tabs>
          <w:tab w:val="left" w:pos="0"/>
          <w:tab w:val="left" w:pos="993"/>
        </w:tabs>
        <w:spacing w:after="0" w:line="240" w:lineRule="auto"/>
        <w:ind w:left="-142"/>
        <w:rPr>
          <w:rFonts w:ascii="Times New Roman" w:hAnsi="Times New Roman"/>
          <w:sz w:val="24"/>
          <w:szCs w:val="24"/>
        </w:rPr>
      </w:pPr>
      <w:r w:rsidRPr="00E65149">
        <w:rPr>
          <w:rFonts w:ascii="Times New Roman" w:hAnsi="Times New Roman"/>
          <w:sz w:val="24"/>
          <w:szCs w:val="24"/>
        </w:rPr>
        <w:t xml:space="preserve">        3. Допълва Годишната програма за управление и разпореждане с имоти – общинска собственост за 2019 г., приета с Решение № 730 / 31.01.2019 г., по следния начин: към Раздел V „</w:t>
      </w:r>
      <w:r w:rsidRPr="00E65149">
        <w:rPr>
          <w:rFonts w:ascii="Times New Roman" w:hAnsi="Times New Roman"/>
          <w:bCs/>
          <w:sz w:val="24"/>
          <w:szCs w:val="24"/>
        </w:rPr>
        <w:t xml:space="preserve">Обекти от първостепенно значение” </w:t>
      </w:r>
      <w:r w:rsidRPr="00E65149">
        <w:rPr>
          <w:rFonts w:ascii="Times New Roman" w:hAnsi="Times New Roman"/>
          <w:sz w:val="24"/>
          <w:szCs w:val="24"/>
        </w:rPr>
        <w:t xml:space="preserve">се добавят нови позиции под № 3 и № 4 както следва: </w:t>
      </w:r>
    </w:p>
    <w:p w:rsidR="00E65149" w:rsidRPr="00E65149" w:rsidRDefault="00E65149" w:rsidP="00E65149">
      <w:pPr>
        <w:spacing w:after="0" w:line="240" w:lineRule="auto"/>
        <w:ind w:firstLine="360"/>
        <w:rPr>
          <w:rFonts w:ascii="Times New Roman" w:hAnsi="Times New Roman"/>
          <w:sz w:val="24"/>
          <w:szCs w:val="24"/>
        </w:rPr>
      </w:pPr>
      <w:r w:rsidRPr="00E65149">
        <w:rPr>
          <w:rFonts w:ascii="Times New Roman" w:hAnsi="Times New Roman"/>
          <w:sz w:val="24"/>
          <w:szCs w:val="24"/>
        </w:rPr>
        <w:t xml:space="preserve">     № 3 „Археологическа недвижима културна ценност  „Късноантична и средновековна крепост (Сайганско кале)”, находящ се в м. „Крепостта“ в землището на с. Кипилово“ - </w:t>
      </w:r>
      <w:r w:rsidRPr="00E65149">
        <w:rPr>
          <w:rFonts w:ascii="Times New Roman" w:hAnsi="Times New Roman"/>
          <w:bCs/>
          <w:sz w:val="24"/>
          <w:szCs w:val="24"/>
        </w:rPr>
        <w:t xml:space="preserve">имоти, попадащи в обхвата на обекта: </w:t>
      </w:r>
      <w:r w:rsidRPr="00E65149">
        <w:rPr>
          <w:rFonts w:ascii="Times New Roman" w:hAnsi="Times New Roman"/>
          <w:sz w:val="24"/>
          <w:szCs w:val="24"/>
        </w:rPr>
        <w:t>поземлен имот с проектен идентификатор 36854.174.721 по КККР на с.Кипилово, м.“Крепоста“, с проектна площ 24 810 кв.м., образуван от поземлен имот с идентификатор 36854.174.25, вид собственост: държавна частна, трайно предназначение на територията: горска, с начин на трайно ползване: друг вид дървопроизводителна гора, с площ: 2613801 кв.м. (стар идентификатор по КВС 000025).</w:t>
      </w:r>
    </w:p>
    <w:p w:rsidR="00E65149" w:rsidRPr="00E65149" w:rsidRDefault="00E65149" w:rsidP="00E65149">
      <w:pPr>
        <w:spacing w:after="0" w:line="240" w:lineRule="auto"/>
        <w:ind w:firstLine="360"/>
        <w:rPr>
          <w:rFonts w:ascii="Times New Roman" w:hAnsi="Times New Roman"/>
          <w:sz w:val="24"/>
          <w:szCs w:val="24"/>
        </w:rPr>
      </w:pPr>
      <w:r w:rsidRPr="00E65149">
        <w:rPr>
          <w:rFonts w:ascii="Times New Roman" w:hAnsi="Times New Roman"/>
          <w:sz w:val="24"/>
          <w:szCs w:val="24"/>
        </w:rPr>
        <w:t xml:space="preserve">     № 4 </w:t>
      </w:r>
      <w:r w:rsidRPr="00E65149">
        <w:rPr>
          <w:rFonts w:ascii="Times New Roman" w:hAnsi="Times New Roman"/>
          <w:bCs/>
          <w:sz w:val="24"/>
          <w:szCs w:val="24"/>
        </w:rPr>
        <w:t xml:space="preserve"> </w:t>
      </w:r>
      <w:r w:rsidRPr="00E65149">
        <w:rPr>
          <w:rFonts w:ascii="Times New Roman" w:hAnsi="Times New Roman"/>
          <w:sz w:val="24"/>
          <w:szCs w:val="24"/>
        </w:rPr>
        <w:t xml:space="preserve">„ Осигуряване на автомобилен и пешеходен достъп  до Късноантична и средновековна крепост (Сайганско кале)”, находящ се в м. „Крепостта“ в землището на с. Кипилово“ - </w:t>
      </w:r>
      <w:r w:rsidRPr="00E65149">
        <w:rPr>
          <w:rFonts w:ascii="Times New Roman" w:hAnsi="Times New Roman"/>
          <w:bCs/>
          <w:sz w:val="24"/>
          <w:szCs w:val="24"/>
        </w:rPr>
        <w:t xml:space="preserve">имоти, попадащи в обхвата на обекта: </w:t>
      </w:r>
      <w:r w:rsidRPr="00E65149">
        <w:rPr>
          <w:rFonts w:ascii="Times New Roman" w:hAnsi="Times New Roman"/>
          <w:sz w:val="24"/>
          <w:szCs w:val="24"/>
        </w:rPr>
        <w:t>поземлен имот с проектен идентификатор 36854.174.722 по КККР на с.Кипилово, с проектна площ 7 034.06 кв.м., с начин на трайно ползване: за селскостопански, горски, ведомствен път; поземлен имот с проектен идентификатор 36854.174.723 по КККР на с.Кипилово, с проектна площ 4 196.29 кв.м., с начин на трайно ползване: за селскостопански, горски, ведомствен път; поземлен имот с проектен идентификатор 36854.174.724 по КККР на с.Кипилово, с проектна площ 9 082.58 кв.м., с начин на трайно ползване: за селскостопански, горски, ведомствен път; поземлен имот с проектен идентификатор 36854.174.725 по КККР на с.Кипилово, с проектна площ 871.32 кв.м., с начин на трайно ползване: за селскостопански, горски, ведомствен път, всичките образувани от поземлен имот с идентификатор 36854.174.25, вид собственост: държавна частна, трайно предназначение на територията: горска, с начин на трайно ползване: друг вид дървопроизводителна гора, с площ: 2613801 кв.м. (стар идентификатор по КВС 000025).</w:t>
      </w:r>
    </w:p>
    <w:p w:rsidR="00E65149" w:rsidRPr="00E65149" w:rsidRDefault="00E65149" w:rsidP="00E65149">
      <w:pPr>
        <w:pStyle w:val="a3"/>
        <w:numPr>
          <w:ilvl w:val="0"/>
          <w:numId w:val="2"/>
        </w:numPr>
        <w:ind w:left="0" w:firstLine="360"/>
        <w:rPr>
          <w:rFonts w:ascii="Times New Roman" w:hAnsi="Times New Roman"/>
          <w:sz w:val="24"/>
          <w:szCs w:val="24"/>
        </w:rPr>
      </w:pPr>
      <w:r w:rsidRPr="00E65149">
        <w:rPr>
          <w:rFonts w:ascii="Times New Roman" w:hAnsi="Times New Roman"/>
          <w:sz w:val="24"/>
          <w:szCs w:val="24"/>
        </w:rPr>
        <w:t>На основание чл.60, ал.1 от АПК да бъде допуснато предварително изпълнение на настоящото решение.</w:t>
      </w:r>
    </w:p>
    <w:p w:rsidR="00E65149" w:rsidRPr="00E65149" w:rsidRDefault="00E65149" w:rsidP="00E65149">
      <w:pPr>
        <w:spacing w:after="0" w:line="240" w:lineRule="auto"/>
        <w:ind w:firstLine="720"/>
        <w:rPr>
          <w:rFonts w:ascii="Times New Roman" w:hAnsi="Times New Roman"/>
          <w:sz w:val="24"/>
          <w:szCs w:val="24"/>
        </w:rPr>
      </w:pPr>
    </w:p>
    <w:p w:rsidR="00E65149" w:rsidRDefault="00E65149" w:rsidP="00E65149">
      <w:pPr>
        <w:tabs>
          <w:tab w:val="left" w:pos="0"/>
          <w:tab w:val="left" w:pos="993"/>
        </w:tabs>
        <w:spacing w:after="0" w:line="240" w:lineRule="auto"/>
        <w:ind w:left="720"/>
        <w:rPr>
          <w:rFonts w:ascii="Times New Roman" w:hAnsi="Times New Roman"/>
          <w:sz w:val="24"/>
          <w:szCs w:val="24"/>
        </w:rPr>
      </w:pPr>
      <w:r w:rsidRPr="00E65149">
        <w:rPr>
          <w:rFonts w:ascii="Times New Roman" w:hAnsi="Times New Roman"/>
          <w:sz w:val="24"/>
          <w:szCs w:val="24"/>
        </w:rPr>
        <w:t>Приложение: схеми на проектните имоти – 2 бр.</w:t>
      </w: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Pr="006E3305" w:rsidRDefault="00590DF7" w:rsidP="00590DF7">
      <w:pPr>
        <w:pStyle w:val="a3"/>
        <w:ind w:firstLine="708"/>
        <w:rPr>
          <w:rFonts w:ascii="Times New Roman" w:hAnsi="Times New Roman"/>
          <w:sz w:val="24"/>
          <w:szCs w:val="24"/>
        </w:rPr>
      </w:pPr>
      <w:r w:rsidRPr="006E3305">
        <w:rPr>
          <w:rFonts w:ascii="Times New Roman" w:hAnsi="Times New Roman"/>
          <w:sz w:val="24"/>
          <w:szCs w:val="24"/>
        </w:rPr>
        <w:t xml:space="preserve">С уважение,                                                                             </w:t>
      </w:r>
    </w:p>
    <w:p w:rsidR="00590DF7" w:rsidRPr="006E3305" w:rsidRDefault="00590DF7" w:rsidP="00590DF7">
      <w:pPr>
        <w:pStyle w:val="a3"/>
        <w:ind w:firstLine="708"/>
        <w:rPr>
          <w:rFonts w:ascii="Times New Roman" w:hAnsi="Times New Roman"/>
          <w:sz w:val="24"/>
          <w:szCs w:val="24"/>
        </w:rPr>
      </w:pPr>
      <w:r w:rsidRPr="006E3305">
        <w:rPr>
          <w:rFonts w:ascii="Times New Roman" w:hAnsi="Times New Roman"/>
          <w:sz w:val="24"/>
          <w:szCs w:val="24"/>
        </w:rPr>
        <w:t xml:space="preserve">Коста Каранашев                                                                     </w:t>
      </w:r>
    </w:p>
    <w:p w:rsidR="00590DF7" w:rsidRDefault="00590DF7" w:rsidP="00590DF7">
      <w:pPr>
        <w:pStyle w:val="a3"/>
        <w:ind w:firstLine="708"/>
        <w:rPr>
          <w:rFonts w:ascii="Times New Roman" w:hAnsi="Times New Roman"/>
          <w:sz w:val="24"/>
          <w:szCs w:val="24"/>
        </w:rPr>
      </w:pPr>
      <w:r w:rsidRPr="006E3305">
        <w:rPr>
          <w:rFonts w:ascii="Times New Roman" w:hAnsi="Times New Roman"/>
          <w:sz w:val="24"/>
          <w:szCs w:val="24"/>
        </w:rPr>
        <w:t xml:space="preserve">Кмет на Община Котел  </w:t>
      </w:r>
      <w:r w:rsidRPr="006E3305">
        <w:rPr>
          <w:rFonts w:ascii="Times New Roman" w:hAnsi="Times New Roman"/>
          <w:sz w:val="24"/>
          <w:szCs w:val="24"/>
          <w:lang w:val="en-US"/>
        </w:rPr>
        <w:t>(</w:t>
      </w:r>
      <w:r w:rsidRPr="006E3305">
        <w:rPr>
          <w:rFonts w:ascii="Times New Roman" w:hAnsi="Times New Roman"/>
          <w:sz w:val="24"/>
          <w:szCs w:val="24"/>
        </w:rPr>
        <w:t>препис</w:t>
      </w:r>
      <w:r w:rsidRPr="006E3305">
        <w:rPr>
          <w:rFonts w:ascii="Times New Roman" w:hAnsi="Times New Roman"/>
          <w:sz w:val="24"/>
          <w:szCs w:val="24"/>
          <w:lang w:val="en-US"/>
        </w:rPr>
        <w:t>)</w:t>
      </w:r>
      <w:r w:rsidRPr="006E3305">
        <w:rPr>
          <w:rFonts w:ascii="Times New Roman" w:hAnsi="Times New Roman"/>
          <w:sz w:val="24"/>
          <w:szCs w:val="24"/>
        </w:rPr>
        <w:t xml:space="preserve"> </w:t>
      </w: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Default="00EA6DA0" w:rsidP="00E65149">
      <w:pPr>
        <w:tabs>
          <w:tab w:val="left" w:pos="0"/>
          <w:tab w:val="left" w:pos="993"/>
        </w:tabs>
        <w:spacing w:after="0" w:line="240" w:lineRule="auto"/>
        <w:ind w:left="720"/>
        <w:rPr>
          <w:rFonts w:ascii="Times New Roman" w:hAnsi="Times New Roman"/>
          <w:sz w:val="24"/>
          <w:szCs w:val="24"/>
        </w:rPr>
      </w:pPr>
      <w:r>
        <w:rPr>
          <w:rFonts w:ascii="Times New Roman" w:hAnsi="Times New Roman"/>
          <w:sz w:val="24"/>
          <w:szCs w:val="24"/>
        </w:rPr>
        <w:lastRenderedPageBreak/>
        <w:t>Изх.№ 08-00-532/14.06.2019 г.                                   Вх.№08-00-532-1/14.06.2019 г.</w:t>
      </w:r>
    </w:p>
    <w:p w:rsidR="00590DF7" w:rsidRDefault="00590DF7" w:rsidP="00E65149">
      <w:pPr>
        <w:tabs>
          <w:tab w:val="left" w:pos="0"/>
          <w:tab w:val="left" w:pos="993"/>
        </w:tabs>
        <w:spacing w:after="0" w:line="240" w:lineRule="auto"/>
        <w:ind w:left="720"/>
        <w:rPr>
          <w:rFonts w:ascii="Times New Roman" w:hAnsi="Times New Roman"/>
          <w:sz w:val="24"/>
          <w:szCs w:val="24"/>
        </w:rPr>
      </w:pPr>
    </w:p>
    <w:p w:rsidR="00590DF7" w:rsidRPr="00590DF7" w:rsidRDefault="00590DF7" w:rsidP="00590DF7">
      <w:pPr>
        <w:spacing w:after="0" w:line="240" w:lineRule="auto"/>
        <w:rPr>
          <w:rFonts w:ascii="Times New Roman" w:hAnsi="Times New Roman"/>
          <w:sz w:val="24"/>
          <w:szCs w:val="24"/>
        </w:rPr>
      </w:pPr>
      <w:r w:rsidRPr="00590DF7">
        <w:rPr>
          <w:rFonts w:ascii="Times New Roman" w:hAnsi="Times New Roman"/>
          <w:sz w:val="24"/>
          <w:szCs w:val="24"/>
          <w:lang w:val="ru-RU"/>
        </w:rPr>
        <w:t>ДО</w:t>
      </w:r>
    </w:p>
    <w:p w:rsidR="00590DF7" w:rsidRPr="00590DF7" w:rsidRDefault="00590DF7" w:rsidP="00590DF7">
      <w:pPr>
        <w:spacing w:after="0" w:line="240" w:lineRule="auto"/>
        <w:rPr>
          <w:rFonts w:ascii="Times New Roman" w:hAnsi="Times New Roman"/>
          <w:sz w:val="24"/>
          <w:szCs w:val="24"/>
        </w:rPr>
      </w:pPr>
      <w:r w:rsidRPr="00590DF7">
        <w:rPr>
          <w:rFonts w:ascii="Times New Roman" w:hAnsi="Times New Roman"/>
          <w:sz w:val="24"/>
          <w:szCs w:val="24"/>
        </w:rPr>
        <w:t>ОБЩИНСКИ СЪВЕТ</w:t>
      </w:r>
    </w:p>
    <w:p w:rsidR="00590DF7" w:rsidRPr="00590DF7" w:rsidRDefault="00590DF7" w:rsidP="00590DF7">
      <w:pPr>
        <w:spacing w:after="0" w:line="240" w:lineRule="auto"/>
        <w:rPr>
          <w:rFonts w:ascii="Times New Roman" w:hAnsi="Times New Roman"/>
          <w:sz w:val="24"/>
          <w:szCs w:val="24"/>
        </w:rPr>
      </w:pPr>
      <w:r w:rsidRPr="00590DF7">
        <w:rPr>
          <w:rFonts w:ascii="Times New Roman" w:hAnsi="Times New Roman"/>
          <w:sz w:val="24"/>
          <w:szCs w:val="24"/>
        </w:rPr>
        <w:t>ГР.КОТЕЛ</w:t>
      </w:r>
    </w:p>
    <w:p w:rsidR="00590DF7" w:rsidRPr="00590DF7" w:rsidRDefault="00590DF7" w:rsidP="00590DF7">
      <w:pPr>
        <w:spacing w:after="0" w:line="240" w:lineRule="auto"/>
        <w:rPr>
          <w:rFonts w:ascii="Times New Roman" w:hAnsi="Times New Roman"/>
          <w:sz w:val="24"/>
          <w:szCs w:val="24"/>
        </w:rPr>
      </w:pPr>
    </w:p>
    <w:p w:rsidR="00590DF7" w:rsidRPr="00590DF7" w:rsidRDefault="00590DF7" w:rsidP="00590DF7">
      <w:pPr>
        <w:spacing w:after="0" w:line="240" w:lineRule="auto"/>
        <w:jc w:val="center"/>
        <w:rPr>
          <w:rFonts w:ascii="Times New Roman" w:hAnsi="Times New Roman"/>
          <w:sz w:val="24"/>
          <w:szCs w:val="24"/>
        </w:rPr>
      </w:pPr>
    </w:p>
    <w:p w:rsidR="00590DF7" w:rsidRPr="00590DF7" w:rsidRDefault="00590DF7" w:rsidP="00590DF7">
      <w:pPr>
        <w:spacing w:after="0" w:line="240" w:lineRule="auto"/>
        <w:ind w:firstLine="540"/>
        <w:jc w:val="center"/>
        <w:rPr>
          <w:rFonts w:ascii="Times New Roman" w:hAnsi="Times New Roman"/>
          <w:sz w:val="24"/>
          <w:szCs w:val="24"/>
        </w:rPr>
      </w:pPr>
      <w:r w:rsidRPr="00590DF7">
        <w:rPr>
          <w:rFonts w:ascii="Times New Roman" w:hAnsi="Times New Roman"/>
          <w:sz w:val="24"/>
          <w:szCs w:val="24"/>
        </w:rPr>
        <w:t>ДОКЛАДНА ЗАПИСКА</w:t>
      </w:r>
    </w:p>
    <w:p w:rsidR="00590DF7" w:rsidRPr="00590DF7" w:rsidRDefault="00590DF7" w:rsidP="00590DF7">
      <w:pPr>
        <w:spacing w:after="0" w:line="240" w:lineRule="auto"/>
        <w:jc w:val="center"/>
        <w:rPr>
          <w:rFonts w:ascii="Times New Roman" w:hAnsi="Times New Roman"/>
          <w:sz w:val="24"/>
          <w:szCs w:val="24"/>
        </w:rPr>
      </w:pPr>
      <w:r>
        <w:rPr>
          <w:rFonts w:ascii="Times New Roman" w:hAnsi="Times New Roman"/>
          <w:sz w:val="24"/>
          <w:szCs w:val="24"/>
        </w:rPr>
        <w:t>От Коста Каранашев – Кмет на Община Котел</w:t>
      </w:r>
    </w:p>
    <w:p w:rsidR="00590DF7" w:rsidRPr="00590DF7" w:rsidRDefault="00590DF7" w:rsidP="00590DF7">
      <w:pPr>
        <w:spacing w:after="0" w:line="240" w:lineRule="auto"/>
        <w:ind w:firstLine="540"/>
        <w:rPr>
          <w:rFonts w:ascii="Times New Roman" w:hAnsi="Times New Roman"/>
          <w:sz w:val="24"/>
          <w:szCs w:val="24"/>
        </w:rPr>
      </w:pPr>
    </w:p>
    <w:p w:rsidR="00590DF7" w:rsidRPr="00590DF7" w:rsidRDefault="00590DF7" w:rsidP="00590DF7">
      <w:pPr>
        <w:spacing w:after="0" w:line="240" w:lineRule="auto"/>
        <w:rPr>
          <w:rFonts w:ascii="Times New Roman" w:hAnsi="Times New Roman"/>
          <w:sz w:val="24"/>
          <w:szCs w:val="24"/>
        </w:rPr>
      </w:pPr>
      <w:r w:rsidRPr="00590DF7">
        <w:rPr>
          <w:rFonts w:ascii="Times New Roman" w:hAnsi="Times New Roman"/>
          <w:sz w:val="24"/>
          <w:szCs w:val="24"/>
        </w:rPr>
        <w:t xml:space="preserve"> </w:t>
      </w:r>
      <w:r>
        <w:rPr>
          <w:rFonts w:ascii="Times New Roman" w:hAnsi="Times New Roman"/>
          <w:sz w:val="24"/>
          <w:szCs w:val="24"/>
        </w:rPr>
        <w:tab/>
      </w:r>
      <w:r w:rsidRPr="00590DF7">
        <w:rPr>
          <w:rFonts w:ascii="Times New Roman" w:hAnsi="Times New Roman"/>
          <w:sz w:val="24"/>
          <w:szCs w:val="24"/>
        </w:rPr>
        <w:t>Относно: Издаване на разрешително за ползване на воден обект за отглеждане на аквакултури” –язовир ”Кавичална” /Пъдарево - 2/, публична общинска собственост, в землището на с.Пъдарево, община Котел</w:t>
      </w:r>
    </w:p>
    <w:p w:rsidR="00590DF7" w:rsidRPr="00590DF7" w:rsidRDefault="00590DF7" w:rsidP="00590DF7">
      <w:pPr>
        <w:spacing w:after="0" w:line="240" w:lineRule="auto"/>
        <w:ind w:firstLine="720"/>
        <w:rPr>
          <w:rFonts w:ascii="Times New Roman" w:hAnsi="Times New Roman"/>
          <w:sz w:val="24"/>
          <w:szCs w:val="24"/>
        </w:rPr>
      </w:pPr>
    </w:p>
    <w:p w:rsidR="00590DF7" w:rsidRPr="00590DF7" w:rsidRDefault="00590DF7" w:rsidP="00590DF7">
      <w:pPr>
        <w:spacing w:after="0" w:line="240" w:lineRule="auto"/>
        <w:ind w:firstLine="540"/>
        <w:rPr>
          <w:rFonts w:ascii="Times New Roman" w:hAnsi="Times New Roman"/>
          <w:sz w:val="24"/>
          <w:szCs w:val="24"/>
        </w:rPr>
      </w:pPr>
      <w:r>
        <w:rPr>
          <w:rFonts w:ascii="Times New Roman" w:hAnsi="Times New Roman"/>
          <w:sz w:val="24"/>
          <w:szCs w:val="24"/>
        </w:rPr>
        <w:t>Уважаеми дами и господа общински съветници</w:t>
      </w:r>
      <w:r w:rsidRPr="00590DF7">
        <w:rPr>
          <w:rFonts w:ascii="Times New Roman" w:hAnsi="Times New Roman"/>
          <w:sz w:val="24"/>
          <w:szCs w:val="24"/>
        </w:rPr>
        <w:t>,</w:t>
      </w:r>
    </w:p>
    <w:p w:rsidR="00590DF7" w:rsidRPr="00590DF7" w:rsidRDefault="00590DF7" w:rsidP="00590DF7">
      <w:pPr>
        <w:spacing w:after="0" w:line="240" w:lineRule="auto"/>
        <w:ind w:firstLine="540"/>
        <w:rPr>
          <w:rFonts w:ascii="Times New Roman" w:hAnsi="Times New Roman"/>
          <w:sz w:val="24"/>
          <w:szCs w:val="24"/>
        </w:rPr>
      </w:pPr>
    </w:p>
    <w:p w:rsidR="00590DF7" w:rsidRPr="00590DF7" w:rsidRDefault="00590DF7" w:rsidP="00590DF7">
      <w:pPr>
        <w:spacing w:after="0" w:line="240" w:lineRule="auto"/>
        <w:ind w:firstLine="540"/>
        <w:rPr>
          <w:rFonts w:ascii="Times New Roman" w:hAnsi="Times New Roman"/>
          <w:sz w:val="24"/>
          <w:szCs w:val="24"/>
        </w:rPr>
      </w:pPr>
      <w:r w:rsidRPr="00590DF7">
        <w:rPr>
          <w:rFonts w:ascii="Times New Roman" w:hAnsi="Times New Roman"/>
          <w:sz w:val="24"/>
          <w:szCs w:val="24"/>
        </w:rPr>
        <w:t>В община Котел е постъпило Заявление от „ЕВА – 06” ЕООД по реда на чл.46, ал.1 и чл.60, ал.1 от Закона за водите за откриване на процедура за издаване на разрешително за ползване на повърхностен воден обект – язовир „Кавичална” /Пъдарево - 2/, публична общинска собственост (АОС № 57 / 05.12.1997 г.), имот №000556  с площ 26.965 дка., находящ се в землището на с.Пъдарево, община Котел със заявена цел на ползването – отглеждане на аквакултури.</w:t>
      </w:r>
    </w:p>
    <w:p w:rsidR="00590DF7" w:rsidRPr="00590DF7" w:rsidRDefault="00590DF7" w:rsidP="003D309C">
      <w:pPr>
        <w:spacing w:after="0" w:line="240" w:lineRule="auto"/>
        <w:ind w:firstLine="540"/>
        <w:rPr>
          <w:rFonts w:ascii="Times New Roman" w:hAnsi="Times New Roman"/>
          <w:sz w:val="24"/>
          <w:szCs w:val="24"/>
        </w:rPr>
      </w:pPr>
      <w:r w:rsidRPr="00590DF7">
        <w:rPr>
          <w:rFonts w:ascii="Times New Roman" w:hAnsi="Times New Roman"/>
          <w:sz w:val="24"/>
          <w:szCs w:val="24"/>
        </w:rPr>
        <w:t>„ЕВА – 06” ЕООД е в договорни отношения с община Котел, съгласно договор за наем №430 / 28.06.2017 г. за срок от 10 години. Предметът на договора е за временно и възмездно ползване на язовира за рибовъдство в с.Пъдарево. За извършване на тази дейност и реализиране на пазара е необходимо „ЕВА – 06” ЕООД да притежава разрешение за ползване на воден обект, издадено от кмета на общината.</w:t>
      </w:r>
    </w:p>
    <w:p w:rsidR="00590DF7" w:rsidRPr="00590DF7" w:rsidRDefault="00590DF7" w:rsidP="00590DF7">
      <w:pPr>
        <w:spacing w:after="0" w:line="240" w:lineRule="auto"/>
        <w:ind w:firstLine="540"/>
        <w:rPr>
          <w:rFonts w:ascii="Times New Roman" w:hAnsi="Times New Roman"/>
          <w:sz w:val="24"/>
          <w:szCs w:val="24"/>
        </w:rPr>
      </w:pPr>
      <w:r w:rsidRPr="00590DF7">
        <w:rPr>
          <w:rFonts w:ascii="Times New Roman" w:hAnsi="Times New Roman"/>
          <w:sz w:val="24"/>
          <w:szCs w:val="24"/>
        </w:rPr>
        <w:t xml:space="preserve">Във връзка с гореизложеното, на основание чл.21, ал.1, т.8 от </w:t>
      </w:r>
      <w:r w:rsidRPr="00590DF7">
        <w:rPr>
          <w:rFonts w:ascii="Times New Roman" w:hAnsi="Times New Roman"/>
          <w:iCs/>
          <w:sz w:val="24"/>
          <w:szCs w:val="24"/>
        </w:rPr>
        <w:t xml:space="preserve">Закона за местното самоуправление и местната администрация във връзка с чл.46, ал.1 т.2 </w:t>
      </w:r>
      <w:r w:rsidRPr="00590DF7">
        <w:rPr>
          <w:rFonts w:ascii="Times New Roman" w:hAnsi="Times New Roman"/>
          <w:sz w:val="24"/>
          <w:szCs w:val="24"/>
        </w:rPr>
        <w:t xml:space="preserve"> и чл. 52, ал.1, т. 3 от Закона за водите, предлагам на общински съвет Котел да вземе следното.</w:t>
      </w:r>
    </w:p>
    <w:p w:rsidR="00590DF7" w:rsidRPr="00590DF7" w:rsidRDefault="00590DF7" w:rsidP="00590DF7">
      <w:pPr>
        <w:spacing w:after="0" w:line="240" w:lineRule="auto"/>
        <w:rPr>
          <w:rFonts w:ascii="Times New Roman" w:hAnsi="Times New Roman"/>
          <w:sz w:val="24"/>
          <w:szCs w:val="24"/>
        </w:rPr>
      </w:pPr>
    </w:p>
    <w:p w:rsidR="00590DF7" w:rsidRPr="00590DF7" w:rsidRDefault="00590DF7" w:rsidP="003D309C">
      <w:pPr>
        <w:spacing w:after="0" w:line="240" w:lineRule="auto"/>
        <w:jc w:val="center"/>
        <w:rPr>
          <w:rFonts w:ascii="Times New Roman" w:hAnsi="Times New Roman"/>
          <w:sz w:val="24"/>
          <w:szCs w:val="24"/>
        </w:rPr>
      </w:pPr>
      <w:r w:rsidRPr="00590DF7">
        <w:rPr>
          <w:rFonts w:ascii="Times New Roman" w:hAnsi="Times New Roman"/>
          <w:sz w:val="24"/>
          <w:szCs w:val="24"/>
        </w:rPr>
        <w:t>Р Е Ш Е Н И Е:</w:t>
      </w:r>
    </w:p>
    <w:p w:rsidR="00590DF7" w:rsidRDefault="00590DF7" w:rsidP="00590DF7">
      <w:pPr>
        <w:spacing w:after="0" w:line="240" w:lineRule="auto"/>
        <w:ind w:firstLine="540"/>
        <w:rPr>
          <w:rFonts w:ascii="Times New Roman" w:hAnsi="Times New Roman"/>
          <w:sz w:val="24"/>
          <w:szCs w:val="24"/>
        </w:rPr>
      </w:pPr>
    </w:p>
    <w:p w:rsidR="00590DF7" w:rsidRPr="00590DF7" w:rsidRDefault="00590DF7" w:rsidP="00590DF7">
      <w:pPr>
        <w:spacing w:after="0" w:line="240" w:lineRule="auto"/>
        <w:ind w:firstLine="540"/>
        <w:rPr>
          <w:rFonts w:ascii="Times New Roman" w:hAnsi="Times New Roman"/>
          <w:sz w:val="24"/>
          <w:szCs w:val="24"/>
        </w:rPr>
      </w:pPr>
      <w:r w:rsidRPr="00590DF7">
        <w:rPr>
          <w:rFonts w:ascii="Times New Roman" w:hAnsi="Times New Roman"/>
          <w:sz w:val="24"/>
          <w:szCs w:val="24"/>
        </w:rPr>
        <w:t xml:space="preserve">Общински съвет Котел възлага на кмета на община Котел да открие процедура за издаване на разрешително за ползване на воден обект публична общинска собственост яз.”Кавичална” /Пъдарево - 2/ с.Пъдарево, община Котел с цел отглеждане на аквакултури. </w:t>
      </w:r>
    </w:p>
    <w:p w:rsidR="00590DF7" w:rsidRPr="00590DF7" w:rsidRDefault="00590DF7" w:rsidP="00590DF7">
      <w:pPr>
        <w:spacing w:after="0" w:line="240" w:lineRule="auto"/>
        <w:ind w:firstLine="540"/>
        <w:rPr>
          <w:rFonts w:ascii="Times New Roman" w:hAnsi="Times New Roman"/>
          <w:sz w:val="24"/>
          <w:szCs w:val="24"/>
        </w:rPr>
      </w:pPr>
    </w:p>
    <w:p w:rsidR="00590DF7" w:rsidRPr="00590DF7" w:rsidRDefault="00590DF7" w:rsidP="00590DF7">
      <w:pPr>
        <w:pStyle w:val="a3"/>
        <w:ind w:firstLine="708"/>
        <w:rPr>
          <w:rFonts w:ascii="Times New Roman" w:hAnsi="Times New Roman"/>
          <w:sz w:val="24"/>
          <w:szCs w:val="24"/>
        </w:rPr>
      </w:pPr>
      <w:r w:rsidRPr="00590DF7">
        <w:rPr>
          <w:rFonts w:ascii="Times New Roman" w:hAnsi="Times New Roman"/>
          <w:sz w:val="24"/>
          <w:szCs w:val="24"/>
        </w:rPr>
        <w:t>Приложение:</w:t>
      </w:r>
    </w:p>
    <w:p w:rsidR="00590DF7" w:rsidRPr="00590DF7" w:rsidRDefault="00590DF7" w:rsidP="00590DF7">
      <w:pPr>
        <w:pStyle w:val="a3"/>
        <w:ind w:firstLine="708"/>
        <w:rPr>
          <w:rFonts w:ascii="Times New Roman" w:hAnsi="Times New Roman"/>
          <w:sz w:val="24"/>
          <w:szCs w:val="24"/>
        </w:rPr>
      </w:pPr>
      <w:r w:rsidRPr="00590DF7">
        <w:rPr>
          <w:rFonts w:ascii="Times New Roman" w:hAnsi="Times New Roman"/>
          <w:sz w:val="24"/>
          <w:szCs w:val="24"/>
        </w:rPr>
        <w:t>1.Копие на писмо с вх.№ З0-00-100/03.04.2019г. на „ЕВА – 06” ЕООД</w:t>
      </w:r>
    </w:p>
    <w:p w:rsidR="00590DF7" w:rsidRPr="00590DF7" w:rsidRDefault="00590DF7" w:rsidP="00590DF7">
      <w:pPr>
        <w:spacing w:after="0" w:line="240" w:lineRule="auto"/>
        <w:ind w:firstLine="708"/>
        <w:rPr>
          <w:rFonts w:ascii="Times New Roman" w:hAnsi="Times New Roman"/>
          <w:sz w:val="24"/>
          <w:szCs w:val="24"/>
        </w:rPr>
      </w:pPr>
      <w:r w:rsidRPr="00590DF7">
        <w:rPr>
          <w:rFonts w:ascii="Times New Roman" w:hAnsi="Times New Roman"/>
          <w:sz w:val="24"/>
          <w:szCs w:val="24"/>
        </w:rPr>
        <w:t>2.Технологична схема за дейността на рибовъдна ферма на Фирма: „ЕВА 06”  ЕООД</w:t>
      </w:r>
    </w:p>
    <w:p w:rsidR="00590DF7" w:rsidRPr="00590DF7" w:rsidRDefault="00590DF7" w:rsidP="00590DF7">
      <w:pPr>
        <w:pStyle w:val="a3"/>
        <w:ind w:firstLine="708"/>
        <w:rPr>
          <w:rFonts w:ascii="Times New Roman" w:hAnsi="Times New Roman"/>
          <w:sz w:val="24"/>
          <w:szCs w:val="24"/>
        </w:rPr>
      </w:pPr>
      <w:r w:rsidRPr="00590DF7">
        <w:rPr>
          <w:rFonts w:ascii="Times New Roman" w:hAnsi="Times New Roman"/>
          <w:sz w:val="24"/>
          <w:szCs w:val="24"/>
        </w:rPr>
        <w:t>3.АКТ  за общинска собственост № 57</w:t>
      </w:r>
    </w:p>
    <w:p w:rsidR="00590DF7" w:rsidRDefault="00590DF7" w:rsidP="00590DF7">
      <w:pPr>
        <w:spacing w:after="0" w:line="240" w:lineRule="auto"/>
        <w:rPr>
          <w:rFonts w:ascii="Times New Roman" w:hAnsi="Times New Roman"/>
          <w:sz w:val="24"/>
          <w:szCs w:val="24"/>
        </w:rPr>
      </w:pPr>
      <w:r w:rsidRPr="00590DF7">
        <w:rPr>
          <w:rFonts w:ascii="Times New Roman" w:hAnsi="Times New Roman"/>
          <w:sz w:val="24"/>
          <w:szCs w:val="24"/>
        </w:rPr>
        <w:tab/>
        <w:t>4.Преценка на кмета на община Котел</w:t>
      </w:r>
    </w:p>
    <w:p w:rsidR="00590DF7" w:rsidRDefault="00590DF7" w:rsidP="00590DF7">
      <w:pPr>
        <w:spacing w:after="0" w:line="240" w:lineRule="auto"/>
        <w:rPr>
          <w:rFonts w:ascii="Times New Roman" w:hAnsi="Times New Roman"/>
          <w:sz w:val="24"/>
          <w:szCs w:val="24"/>
        </w:rPr>
      </w:pPr>
    </w:p>
    <w:p w:rsidR="00590DF7" w:rsidRPr="006E3305" w:rsidRDefault="00590DF7" w:rsidP="003D309C">
      <w:pPr>
        <w:pStyle w:val="a3"/>
        <w:ind w:firstLine="708"/>
        <w:rPr>
          <w:rFonts w:ascii="Times New Roman" w:hAnsi="Times New Roman"/>
          <w:sz w:val="24"/>
          <w:szCs w:val="24"/>
        </w:rPr>
      </w:pPr>
      <w:r w:rsidRPr="006E3305">
        <w:rPr>
          <w:rFonts w:ascii="Times New Roman" w:hAnsi="Times New Roman"/>
          <w:sz w:val="24"/>
          <w:szCs w:val="24"/>
        </w:rPr>
        <w:t xml:space="preserve">С уважение,                                                                             </w:t>
      </w:r>
    </w:p>
    <w:p w:rsidR="00590DF7" w:rsidRPr="006E3305" w:rsidRDefault="00590DF7" w:rsidP="00590DF7">
      <w:pPr>
        <w:pStyle w:val="a3"/>
        <w:ind w:firstLine="708"/>
        <w:rPr>
          <w:rFonts w:ascii="Times New Roman" w:hAnsi="Times New Roman"/>
          <w:sz w:val="24"/>
          <w:szCs w:val="24"/>
        </w:rPr>
      </w:pPr>
      <w:r w:rsidRPr="006E3305">
        <w:rPr>
          <w:rFonts w:ascii="Times New Roman" w:hAnsi="Times New Roman"/>
          <w:sz w:val="24"/>
          <w:szCs w:val="24"/>
        </w:rPr>
        <w:t xml:space="preserve">Коста Каранашев                                                                     </w:t>
      </w:r>
    </w:p>
    <w:p w:rsidR="00590DF7" w:rsidRDefault="00590DF7" w:rsidP="00590DF7">
      <w:pPr>
        <w:pStyle w:val="a3"/>
        <w:ind w:firstLine="708"/>
        <w:rPr>
          <w:rFonts w:ascii="Times New Roman" w:hAnsi="Times New Roman"/>
          <w:sz w:val="24"/>
          <w:szCs w:val="24"/>
          <w:lang w:val="en-US"/>
        </w:rPr>
      </w:pPr>
      <w:r w:rsidRPr="006E3305">
        <w:rPr>
          <w:rFonts w:ascii="Times New Roman" w:hAnsi="Times New Roman"/>
          <w:sz w:val="24"/>
          <w:szCs w:val="24"/>
        </w:rPr>
        <w:t xml:space="preserve">Кмет на Община Котел  </w:t>
      </w:r>
      <w:r w:rsidRPr="006E3305">
        <w:rPr>
          <w:rFonts w:ascii="Times New Roman" w:hAnsi="Times New Roman"/>
          <w:sz w:val="24"/>
          <w:szCs w:val="24"/>
          <w:lang w:val="en-US"/>
        </w:rPr>
        <w:t>(</w:t>
      </w:r>
      <w:r w:rsidRPr="006E3305">
        <w:rPr>
          <w:rFonts w:ascii="Times New Roman" w:hAnsi="Times New Roman"/>
          <w:sz w:val="24"/>
          <w:szCs w:val="24"/>
        </w:rPr>
        <w:t>препис</w:t>
      </w:r>
      <w:r w:rsidRPr="006E3305">
        <w:rPr>
          <w:rFonts w:ascii="Times New Roman" w:hAnsi="Times New Roman"/>
          <w:sz w:val="24"/>
          <w:szCs w:val="24"/>
          <w:lang w:val="en-US"/>
        </w:rPr>
        <w:t>)</w:t>
      </w:r>
    </w:p>
    <w:p w:rsidR="00590DF7" w:rsidRDefault="00590DF7" w:rsidP="00590DF7">
      <w:pPr>
        <w:pStyle w:val="a3"/>
        <w:ind w:firstLine="708"/>
        <w:rPr>
          <w:rFonts w:ascii="Times New Roman" w:hAnsi="Times New Roman"/>
          <w:sz w:val="24"/>
          <w:szCs w:val="24"/>
          <w:lang w:val="en-US"/>
        </w:rPr>
      </w:pPr>
    </w:p>
    <w:p w:rsidR="00595821" w:rsidRDefault="00595821" w:rsidP="00590DF7">
      <w:pPr>
        <w:spacing w:after="0" w:line="240" w:lineRule="auto"/>
        <w:rPr>
          <w:rFonts w:ascii="Times New Roman" w:hAnsi="Times New Roman"/>
          <w:bCs/>
          <w:sz w:val="24"/>
          <w:szCs w:val="24"/>
          <w:lang w:val="ru-RU"/>
        </w:rPr>
      </w:pPr>
    </w:p>
    <w:p w:rsidR="003D309C" w:rsidRDefault="003D309C" w:rsidP="00590DF7">
      <w:pPr>
        <w:spacing w:after="0" w:line="240" w:lineRule="auto"/>
        <w:rPr>
          <w:rFonts w:ascii="Times New Roman" w:hAnsi="Times New Roman"/>
          <w:bCs/>
          <w:sz w:val="24"/>
          <w:szCs w:val="24"/>
          <w:lang w:val="ru-RU"/>
        </w:rPr>
      </w:pPr>
      <w:r>
        <w:rPr>
          <w:rFonts w:ascii="Times New Roman" w:hAnsi="Times New Roman"/>
          <w:bCs/>
          <w:sz w:val="24"/>
          <w:szCs w:val="24"/>
          <w:lang w:val="ru-RU"/>
        </w:rPr>
        <w:lastRenderedPageBreak/>
        <w:t>Изх.№ 08-00-498/06.06.2019 г.                                         Вх.№ 08-00-498-1/06.06.2019</w:t>
      </w:r>
    </w:p>
    <w:p w:rsidR="003D309C" w:rsidRDefault="003D309C" w:rsidP="00590DF7">
      <w:pPr>
        <w:spacing w:after="0" w:line="240" w:lineRule="auto"/>
        <w:rPr>
          <w:rFonts w:ascii="Times New Roman" w:hAnsi="Times New Roman"/>
          <w:bCs/>
          <w:sz w:val="24"/>
          <w:szCs w:val="24"/>
          <w:lang w:val="ru-RU"/>
        </w:rPr>
      </w:pPr>
    </w:p>
    <w:p w:rsidR="00590DF7" w:rsidRPr="003D309C" w:rsidRDefault="00590DF7" w:rsidP="00590DF7">
      <w:pPr>
        <w:spacing w:after="0" w:line="240" w:lineRule="auto"/>
        <w:rPr>
          <w:rFonts w:ascii="Times New Roman" w:hAnsi="Times New Roman"/>
          <w:bCs/>
          <w:sz w:val="24"/>
          <w:szCs w:val="24"/>
          <w:lang w:val="ru-MD"/>
        </w:rPr>
      </w:pPr>
      <w:r w:rsidRPr="003D309C">
        <w:rPr>
          <w:rFonts w:ascii="Times New Roman" w:hAnsi="Times New Roman"/>
          <w:bCs/>
          <w:sz w:val="24"/>
          <w:szCs w:val="24"/>
          <w:lang w:val="ru-RU"/>
        </w:rPr>
        <w:t xml:space="preserve">ДО                                                                                                                                           </w:t>
      </w:r>
    </w:p>
    <w:p w:rsidR="00590DF7" w:rsidRPr="003D309C" w:rsidRDefault="00590DF7" w:rsidP="00590DF7">
      <w:pPr>
        <w:spacing w:after="0" w:line="240" w:lineRule="auto"/>
        <w:rPr>
          <w:rFonts w:ascii="Times New Roman" w:hAnsi="Times New Roman"/>
          <w:bCs/>
          <w:sz w:val="24"/>
          <w:szCs w:val="24"/>
          <w:lang w:val="ru-MD"/>
        </w:rPr>
      </w:pPr>
      <w:r w:rsidRPr="003D309C">
        <w:rPr>
          <w:rFonts w:ascii="Times New Roman" w:hAnsi="Times New Roman"/>
          <w:bCs/>
          <w:sz w:val="24"/>
          <w:szCs w:val="24"/>
          <w:lang w:val="ru-MD"/>
        </w:rPr>
        <w:t>ПРЕДСЕДАТЕЛЯ НА</w:t>
      </w:r>
    </w:p>
    <w:p w:rsidR="00590DF7" w:rsidRPr="003D309C" w:rsidRDefault="00590DF7" w:rsidP="00590DF7">
      <w:pPr>
        <w:spacing w:after="0" w:line="240" w:lineRule="auto"/>
        <w:rPr>
          <w:rFonts w:ascii="Times New Roman" w:hAnsi="Times New Roman"/>
          <w:bCs/>
          <w:sz w:val="24"/>
          <w:szCs w:val="24"/>
          <w:lang w:val="ru-MD"/>
        </w:rPr>
      </w:pPr>
      <w:r w:rsidRPr="003D309C">
        <w:rPr>
          <w:rFonts w:ascii="Times New Roman" w:hAnsi="Times New Roman"/>
          <w:bCs/>
          <w:sz w:val="24"/>
          <w:szCs w:val="24"/>
          <w:lang w:val="ru-MD"/>
        </w:rPr>
        <w:t>ОБЩИНСКИ СЪВЕТ</w:t>
      </w:r>
    </w:p>
    <w:p w:rsidR="00590DF7" w:rsidRPr="003D309C" w:rsidRDefault="00590DF7" w:rsidP="00590DF7">
      <w:pPr>
        <w:spacing w:after="0" w:line="240" w:lineRule="auto"/>
        <w:rPr>
          <w:rFonts w:ascii="Times New Roman" w:hAnsi="Times New Roman"/>
          <w:bCs/>
          <w:sz w:val="24"/>
          <w:szCs w:val="24"/>
          <w:lang w:val="ru-RU"/>
        </w:rPr>
      </w:pPr>
      <w:r w:rsidRPr="003D309C">
        <w:rPr>
          <w:rFonts w:ascii="Times New Roman" w:hAnsi="Times New Roman"/>
          <w:bCs/>
          <w:sz w:val="24"/>
          <w:szCs w:val="24"/>
          <w:lang w:val="ru-MD"/>
        </w:rPr>
        <w:t>ГР. КОТЕЛ</w:t>
      </w:r>
    </w:p>
    <w:p w:rsidR="00590DF7" w:rsidRPr="003D309C" w:rsidRDefault="00590DF7" w:rsidP="00590DF7">
      <w:pPr>
        <w:spacing w:after="0" w:line="240" w:lineRule="auto"/>
        <w:jc w:val="center"/>
        <w:rPr>
          <w:rFonts w:ascii="Times New Roman" w:hAnsi="Times New Roman"/>
          <w:sz w:val="24"/>
          <w:szCs w:val="24"/>
          <w:lang w:val="ru-MD"/>
        </w:rPr>
      </w:pPr>
    </w:p>
    <w:p w:rsidR="00590DF7" w:rsidRPr="003D309C" w:rsidRDefault="00590DF7" w:rsidP="00590DF7">
      <w:pPr>
        <w:spacing w:after="0" w:line="240" w:lineRule="auto"/>
        <w:jc w:val="center"/>
        <w:rPr>
          <w:rFonts w:ascii="Times New Roman" w:hAnsi="Times New Roman"/>
          <w:sz w:val="24"/>
          <w:szCs w:val="24"/>
        </w:rPr>
      </w:pPr>
      <w:r w:rsidRPr="003D309C">
        <w:rPr>
          <w:rFonts w:ascii="Times New Roman" w:hAnsi="Times New Roman"/>
          <w:sz w:val="24"/>
          <w:szCs w:val="24"/>
        </w:rPr>
        <w:t>ДОКЛАДНА ЗАПИСКА</w:t>
      </w:r>
    </w:p>
    <w:p w:rsidR="00590DF7" w:rsidRPr="003D309C" w:rsidRDefault="00590DF7" w:rsidP="00590DF7">
      <w:pPr>
        <w:spacing w:after="0" w:line="240" w:lineRule="auto"/>
        <w:jc w:val="center"/>
        <w:rPr>
          <w:rFonts w:ascii="Times New Roman" w:hAnsi="Times New Roman"/>
          <w:sz w:val="24"/>
          <w:szCs w:val="24"/>
        </w:rPr>
      </w:pPr>
      <w:r w:rsidRPr="003D309C">
        <w:rPr>
          <w:rFonts w:ascii="Times New Roman" w:hAnsi="Times New Roman"/>
          <w:sz w:val="24"/>
          <w:szCs w:val="24"/>
        </w:rPr>
        <w:t>от  Коста Каранашев - кмет на Община Котел</w:t>
      </w:r>
    </w:p>
    <w:p w:rsidR="00590DF7" w:rsidRPr="003D309C" w:rsidRDefault="00590DF7" w:rsidP="00590DF7">
      <w:pPr>
        <w:spacing w:after="0" w:line="240" w:lineRule="auto"/>
        <w:jc w:val="center"/>
        <w:rPr>
          <w:rFonts w:ascii="Times New Roman" w:hAnsi="Times New Roman"/>
          <w:sz w:val="24"/>
          <w:szCs w:val="24"/>
        </w:rPr>
      </w:pPr>
    </w:p>
    <w:p w:rsidR="00590DF7" w:rsidRPr="003D309C" w:rsidRDefault="00590DF7" w:rsidP="003D309C">
      <w:pPr>
        <w:spacing w:after="0" w:line="240" w:lineRule="auto"/>
        <w:ind w:firstLine="708"/>
        <w:rPr>
          <w:rFonts w:ascii="Times New Roman" w:hAnsi="Times New Roman"/>
          <w:sz w:val="24"/>
          <w:szCs w:val="24"/>
        </w:rPr>
      </w:pPr>
      <w:r w:rsidRPr="003D309C">
        <w:rPr>
          <w:rFonts w:ascii="Times New Roman" w:hAnsi="Times New Roman"/>
          <w:sz w:val="24"/>
          <w:szCs w:val="24"/>
        </w:rPr>
        <w:t>Относно: Сключване на анекс към  договор за управление на „Медицински център Котел“ ЕООД за възлагане на управлението на „Медицински център Котел” ЕООД до провеждане на конкурс за възлагане на управлението на „Медицински център Котел” ЕООД.</w:t>
      </w:r>
    </w:p>
    <w:p w:rsidR="00590DF7" w:rsidRPr="003D309C" w:rsidRDefault="00590DF7" w:rsidP="00590DF7">
      <w:pPr>
        <w:spacing w:after="0" w:line="240" w:lineRule="auto"/>
        <w:rPr>
          <w:rFonts w:ascii="Times New Roman" w:hAnsi="Times New Roman"/>
          <w:sz w:val="24"/>
          <w:szCs w:val="24"/>
        </w:rPr>
      </w:pPr>
    </w:p>
    <w:p w:rsidR="00590DF7" w:rsidRPr="003D309C" w:rsidRDefault="003D309C" w:rsidP="003D309C">
      <w:pPr>
        <w:spacing w:after="0" w:line="240" w:lineRule="auto"/>
        <w:ind w:firstLine="708"/>
        <w:rPr>
          <w:rFonts w:ascii="Times New Roman" w:hAnsi="Times New Roman"/>
          <w:sz w:val="24"/>
          <w:szCs w:val="24"/>
        </w:rPr>
      </w:pPr>
      <w:r>
        <w:rPr>
          <w:rFonts w:ascii="Times New Roman" w:hAnsi="Times New Roman"/>
          <w:sz w:val="24"/>
          <w:szCs w:val="24"/>
        </w:rPr>
        <w:t>Уважаеми дами и господа общински съветници</w:t>
      </w:r>
      <w:r w:rsidR="00590DF7" w:rsidRPr="003D309C">
        <w:rPr>
          <w:rFonts w:ascii="Times New Roman" w:hAnsi="Times New Roman"/>
          <w:sz w:val="24"/>
          <w:szCs w:val="24"/>
        </w:rPr>
        <w:t>,</w:t>
      </w:r>
    </w:p>
    <w:p w:rsidR="00590DF7" w:rsidRPr="00590DF7" w:rsidRDefault="00590DF7" w:rsidP="00590DF7">
      <w:pPr>
        <w:spacing w:after="0" w:line="240" w:lineRule="auto"/>
        <w:rPr>
          <w:rFonts w:ascii="Times New Roman" w:hAnsi="Times New Roman"/>
          <w:b/>
          <w:sz w:val="24"/>
          <w:szCs w:val="24"/>
        </w:rPr>
      </w:pPr>
    </w:p>
    <w:p w:rsidR="00590DF7" w:rsidRPr="00590DF7" w:rsidRDefault="00590DF7" w:rsidP="00590DF7">
      <w:pPr>
        <w:spacing w:after="0" w:line="240" w:lineRule="auto"/>
        <w:rPr>
          <w:rFonts w:ascii="Times New Roman" w:hAnsi="Times New Roman"/>
          <w:b/>
          <w:sz w:val="24"/>
          <w:szCs w:val="24"/>
        </w:rPr>
      </w:pPr>
    </w:p>
    <w:p w:rsidR="00590DF7" w:rsidRPr="00590DF7" w:rsidRDefault="00590DF7" w:rsidP="00590DF7">
      <w:pPr>
        <w:spacing w:after="0" w:line="240" w:lineRule="auto"/>
        <w:ind w:firstLine="720"/>
        <w:rPr>
          <w:rFonts w:ascii="Times New Roman" w:hAnsi="Times New Roman"/>
          <w:sz w:val="24"/>
          <w:szCs w:val="24"/>
        </w:rPr>
      </w:pPr>
      <w:r w:rsidRPr="00590DF7">
        <w:rPr>
          <w:rFonts w:ascii="Times New Roman" w:hAnsi="Times New Roman"/>
          <w:sz w:val="24"/>
          <w:szCs w:val="24"/>
        </w:rPr>
        <w:t>С Решение № 505 / 30.06.2014 г. Общински съвет – Котел е учредено Еднолично дружество с ограничена отговорност с наименование ‚‚Медицински център Котел“ ЕООД, със седалище и адрес на управление гр. Котел, област Сливен, ул. „Раковска“ № 3 с предмет на дейност „Осъществяване на специализирана извънболнична помощ по смисъла на Закона за лечебните заведения“, с временно изпълняващ длъжността „Управител“ д-р Х</w:t>
      </w:r>
      <w:r w:rsidR="003D309C">
        <w:rPr>
          <w:rFonts w:ascii="Times New Roman" w:hAnsi="Times New Roman"/>
          <w:sz w:val="24"/>
          <w:szCs w:val="24"/>
        </w:rPr>
        <w:t>.Л.</w:t>
      </w:r>
      <w:r w:rsidRPr="00590DF7">
        <w:rPr>
          <w:rFonts w:ascii="Times New Roman" w:hAnsi="Times New Roman"/>
          <w:sz w:val="24"/>
          <w:szCs w:val="24"/>
        </w:rPr>
        <w:t xml:space="preserve"> Ж. Договорът за управление на „Медицински център Котел“ ЕООД между Община Котел и д-р </w:t>
      </w:r>
      <w:r w:rsidR="003D309C" w:rsidRPr="00590DF7">
        <w:rPr>
          <w:rFonts w:ascii="Times New Roman" w:hAnsi="Times New Roman"/>
          <w:sz w:val="24"/>
          <w:szCs w:val="24"/>
        </w:rPr>
        <w:t>Х</w:t>
      </w:r>
      <w:r w:rsidR="003D309C">
        <w:rPr>
          <w:rFonts w:ascii="Times New Roman" w:hAnsi="Times New Roman"/>
          <w:sz w:val="24"/>
          <w:szCs w:val="24"/>
        </w:rPr>
        <w:t>.Л.</w:t>
      </w:r>
      <w:r w:rsidR="003D309C" w:rsidRPr="00590DF7">
        <w:rPr>
          <w:rFonts w:ascii="Times New Roman" w:hAnsi="Times New Roman"/>
          <w:sz w:val="24"/>
          <w:szCs w:val="24"/>
        </w:rPr>
        <w:t xml:space="preserve"> Ж</w:t>
      </w:r>
      <w:r w:rsidR="003D309C">
        <w:rPr>
          <w:rFonts w:ascii="Times New Roman" w:hAnsi="Times New Roman"/>
          <w:sz w:val="24"/>
          <w:szCs w:val="24"/>
        </w:rPr>
        <w:t>.</w:t>
      </w:r>
      <w:r w:rsidRPr="00590DF7">
        <w:rPr>
          <w:rFonts w:ascii="Times New Roman" w:hAnsi="Times New Roman"/>
          <w:sz w:val="24"/>
          <w:szCs w:val="24"/>
        </w:rPr>
        <w:t xml:space="preserve"> е сключен на 02.10.2014 г. със срок на действие 2 /две/ години или до 02.10.2016 г. На 02.10.2016 г. е подписан Анекс към Договор за управление на ‚‚Медицински център Котел“  между Община Котел и д-р </w:t>
      </w:r>
      <w:r w:rsidR="003D309C" w:rsidRPr="00590DF7">
        <w:rPr>
          <w:rFonts w:ascii="Times New Roman" w:hAnsi="Times New Roman"/>
          <w:sz w:val="24"/>
          <w:szCs w:val="24"/>
        </w:rPr>
        <w:t>Х</w:t>
      </w:r>
      <w:r w:rsidR="003D309C">
        <w:rPr>
          <w:rFonts w:ascii="Times New Roman" w:hAnsi="Times New Roman"/>
          <w:sz w:val="24"/>
          <w:szCs w:val="24"/>
        </w:rPr>
        <w:t>.Л.</w:t>
      </w:r>
      <w:r w:rsidR="003D309C" w:rsidRPr="00590DF7">
        <w:rPr>
          <w:rFonts w:ascii="Times New Roman" w:hAnsi="Times New Roman"/>
          <w:sz w:val="24"/>
          <w:szCs w:val="24"/>
        </w:rPr>
        <w:t xml:space="preserve"> Ж.</w:t>
      </w:r>
      <w:r w:rsidRPr="00590DF7">
        <w:rPr>
          <w:rFonts w:ascii="Times New Roman" w:hAnsi="Times New Roman"/>
          <w:sz w:val="24"/>
          <w:szCs w:val="24"/>
        </w:rPr>
        <w:t>, с който се удължава с</w:t>
      </w:r>
      <w:r w:rsidR="003D309C">
        <w:rPr>
          <w:rFonts w:ascii="Times New Roman" w:hAnsi="Times New Roman"/>
          <w:sz w:val="24"/>
          <w:szCs w:val="24"/>
        </w:rPr>
        <w:t>рокът на управление на д-р Ж.</w:t>
      </w:r>
      <w:r w:rsidRPr="00590DF7">
        <w:rPr>
          <w:rFonts w:ascii="Times New Roman" w:hAnsi="Times New Roman"/>
          <w:sz w:val="24"/>
          <w:szCs w:val="24"/>
        </w:rPr>
        <w:t>, като управител на „Медицински център Котел“ с 1 /една/ година, считано от 02.10.2016 г. до 02.10.2017 г.</w:t>
      </w:r>
    </w:p>
    <w:p w:rsidR="00590DF7" w:rsidRPr="00590DF7" w:rsidRDefault="00590DF7" w:rsidP="00590DF7">
      <w:pPr>
        <w:spacing w:after="0" w:line="240" w:lineRule="auto"/>
        <w:ind w:firstLine="720"/>
        <w:rPr>
          <w:rFonts w:ascii="Times New Roman" w:hAnsi="Times New Roman"/>
          <w:sz w:val="24"/>
          <w:szCs w:val="24"/>
        </w:rPr>
      </w:pPr>
      <w:r w:rsidRPr="00590DF7">
        <w:rPr>
          <w:rFonts w:ascii="Times New Roman" w:hAnsi="Times New Roman"/>
          <w:sz w:val="24"/>
          <w:szCs w:val="24"/>
        </w:rPr>
        <w:t>С оглед на гореизложеното е необходимо подписване на анекс към договор за управление на „Медицински център Котел“ ЕООД за временно изпълняващ „Управител“ на „Медицински център Котел” ЕООД до провеждане на конкурс за възлагане на управлението на „Медицински център Котел” ЕООД.</w:t>
      </w:r>
    </w:p>
    <w:p w:rsidR="00590DF7" w:rsidRPr="00590DF7" w:rsidRDefault="00590DF7" w:rsidP="00590DF7">
      <w:pPr>
        <w:spacing w:after="0" w:line="240" w:lineRule="auto"/>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sz w:val="24"/>
          <w:szCs w:val="24"/>
        </w:rPr>
      </w:pPr>
      <w:r w:rsidRPr="00590DF7">
        <w:rPr>
          <w:rFonts w:ascii="Times New Roman" w:hAnsi="Times New Roman"/>
          <w:sz w:val="24"/>
          <w:szCs w:val="24"/>
        </w:rPr>
        <w:t xml:space="preserve">На основание чл. 21, ал. 1, т. 9 от ЗМСМА, във връзка с чл. 63, ал. 4 от Закона за лечебните заведения и чл.10, ал.1 от Наредбата за упражняване правата на собственик върху общинската част на капитала на търговските дружества, предлагам на Общински съвет – Котел да вземе следните </w:t>
      </w:r>
    </w:p>
    <w:p w:rsidR="00590DF7" w:rsidRPr="00590DF7" w:rsidRDefault="00590DF7" w:rsidP="00590DF7">
      <w:pPr>
        <w:spacing w:after="0" w:line="240" w:lineRule="auto"/>
        <w:ind w:firstLine="720"/>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b/>
          <w:sz w:val="24"/>
          <w:szCs w:val="24"/>
        </w:rPr>
      </w:pPr>
      <w:r w:rsidRPr="00590DF7">
        <w:rPr>
          <w:rFonts w:ascii="Times New Roman" w:hAnsi="Times New Roman"/>
          <w:sz w:val="24"/>
          <w:szCs w:val="24"/>
        </w:rPr>
        <w:t xml:space="preserve">                                                </w:t>
      </w:r>
      <w:r w:rsidRPr="00590DF7">
        <w:rPr>
          <w:rFonts w:ascii="Times New Roman" w:hAnsi="Times New Roman"/>
          <w:b/>
          <w:sz w:val="24"/>
          <w:szCs w:val="24"/>
        </w:rPr>
        <w:t>РЕШЕНИЯ:</w:t>
      </w:r>
    </w:p>
    <w:p w:rsidR="00590DF7" w:rsidRPr="00590DF7" w:rsidRDefault="00590DF7" w:rsidP="00590DF7">
      <w:pPr>
        <w:spacing w:after="0" w:line="240" w:lineRule="auto"/>
        <w:ind w:firstLine="720"/>
        <w:rPr>
          <w:rFonts w:ascii="Times New Roman" w:hAnsi="Times New Roman"/>
          <w:b/>
          <w:sz w:val="24"/>
          <w:szCs w:val="24"/>
        </w:rPr>
      </w:pPr>
    </w:p>
    <w:p w:rsidR="00590DF7" w:rsidRPr="00590DF7" w:rsidRDefault="00590DF7" w:rsidP="00590DF7">
      <w:pPr>
        <w:spacing w:after="0" w:line="240" w:lineRule="auto"/>
        <w:ind w:firstLine="720"/>
        <w:rPr>
          <w:rFonts w:ascii="Times New Roman" w:hAnsi="Times New Roman"/>
          <w:sz w:val="24"/>
          <w:szCs w:val="24"/>
        </w:rPr>
      </w:pPr>
      <w:r w:rsidRPr="00590DF7">
        <w:rPr>
          <w:rFonts w:ascii="Times New Roman" w:hAnsi="Times New Roman"/>
          <w:sz w:val="24"/>
          <w:szCs w:val="24"/>
        </w:rPr>
        <w:t xml:space="preserve">1. Общински съвет – Котел разрешава сключване на анекс към договор за управление на „Медицински център Котел“ ЕООД, сключен на 02.10.2014 г. между Община Котел и д-р </w:t>
      </w:r>
      <w:r w:rsidR="003D309C" w:rsidRPr="00590DF7">
        <w:rPr>
          <w:rFonts w:ascii="Times New Roman" w:hAnsi="Times New Roman"/>
          <w:sz w:val="24"/>
          <w:szCs w:val="24"/>
        </w:rPr>
        <w:t>Х</w:t>
      </w:r>
      <w:r w:rsidR="003D309C">
        <w:rPr>
          <w:rFonts w:ascii="Times New Roman" w:hAnsi="Times New Roman"/>
          <w:sz w:val="24"/>
          <w:szCs w:val="24"/>
        </w:rPr>
        <w:t>.Л.</w:t>
      </w:r>
      <w:r w:rsidR="003D309C" w:rsidRPr="00590DF7">
        <w:rPr>
          <w:rFonts w:ascii="Times New Roman" w:hAnsi="Times New Roman"/>
          <w:sz w:val="24"/>
          <w:szCs w:val="24"/>
        </w:rPr>
        <w:t xml:space="preserve"> Ж. </w:t>
      </w:r>
      <w:r w:rsidRPr="00590DF7">
        <w:rPr>
          <w:rFonts w:ascii="Times New Roman" w:hAnsi="Times New Roman"/>
          <w:sz w:val="24"/>
          <w:szCs w:val="24"/>
        </w:rPr>
        <w:t>за временно изпълняващ длъжността „Управител“  за срок от 3 /три/ години, считано от 02.10.2017 г.</w:t>
      </w:r>
    </w:p>
    <w:p w:rsidR="00590DF7" w:rsidRPr="00590DF7" w:rsidRDefault="00590DF7" w:rsidP="00590DF7">
      <w:pPr>
        <w:spacing w:after="0" w:line="240" w:lineRule="auto"/>
        <w:ind w:firstLine="720"/>
        <w:rPr>
          <w:rFonts w:ascii="Times New Roman" w:hAnsi="Times New Roman"/>
          <w:sz w:val="24"/>
          <w:szCs w:val="24"/>
        </w:rPr>
      </w:pPr>
      <w:r w:rsidRPr="00590DF7">
        <w:rPr>
          <w:rFonts w:ascii="Times New Roman" w:hAnsi="Times New Roman"/>
          <w:sz w:val="24"/>
          <w:szCs w:val="24"/>
        </w:rPr>
        <w:t>2. Временно изпълняващият длъжността „Управител” на „Медицински център Котел” ЕООД ще изпълнява функциите си до провеждане на конкурс и назначаване на управител на лечебното заведение.</w:t>
      </w:r>
    </w:p>
    <w:p w:rsidR="00590DF7" w:rsidRPr="00590DF7" w:rsidRDefault="00590DF7" w:rsidP="00590DF7">
      <w:pPr>
        <w:spacing w:after="0" w:line="240" w:lineRule="auto"/>
        <w:ind w:firstLine="720"/>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sz w:val="24"/>
          <w:szCs w:val="24"/>
        </w:rPr>
      </w:pPr>
    </w:p>
    <w:p w:rsidR="00590DF7" w:rsidRPr="00590DF7" w:rsidRDefault="00590DF7" w:rsidP="00590DF7">
      <w:pPr>
        <w:spacing w:after="0" w:line="240" w:lineRule="auto"/>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sz w:val="24"/>
          <w:szCs w:val="24"/>
        </w:rPr>
      </w:pPr>
    </w:p>
    <w:p w:rsidR="00590DF7" w:rsidRPr="00590DF7" w:rsidRDefault="00590DF7" w:rsidP="00590DF7">
      <w:pPr>
        <w:spacing w:after="0" w:line="240" w:lineRule="auto"/>
        <w:rPr>
          <w:rFonts w:ascii="Times New Roman" w:hAnsi="Times New Roman"/>
          <w:sz w:val="24"/>
          <w:szCs w:val="24"/>
        </w:rPr>
      </w:pPr>
      <w:r w:rsidRPr="00590DF7">
        <w:rPr>
          <w:rFonts w:ascii="Times New Roman" w:hAnsi="Times New Roman"/>
          <w:sz w:val="24"/>
          <w:szCs w:val="24"/>
        </w:rPr>
        <w:tab/>
        <w:t>3. Упълномощава временно изпълняващия длъжността управител на „Медицински център Котел“ ЕООД да извърши необходимите  правни и фактически действия във връзка с вписвания в Търговския регистър на Агенцията по вписванията и Регионална здравна инспекция гр. Сливен.</w:t>
      </w:r>
    </w:p>
    <w:p w:rsidR="00590DF7" w:rsidRPr="00590DF7" w:rsidRDefault="00590DF7" w:rsidP="00590DF7">
      <w:pPr>
        <w:spacing w:after="0" w:line="240" w:lineRule="auto"/>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sz w:val="24"/>
          <w:szCs w:val="24"/>
        </w:rPr>
      </w:pPr>
      <w:r w:rsidRPr="00590DF7">
        <w:rPr>
          <w:rFonts w:ascii="Times New Roman" w:hAnsi="Times New Roman"/>
          <w:sz w:val="24"/>
          <w:szCs w:val="24"/>
        </w:rPr>
        <w:t>4. Задължава временно изпълняващия длъжността управител на „Медицински център Котел“ ЕООД при разпореждане, управление на имущество и парични средства на дружеството да съгласува действията си с Общински съвет –Котел.</w:t>
      </w:r>
    </w:p>
    <w:p w:rsidR="00590DF7" w:rsidRPr="00590DF7" w:rsidRDefault="00590DF7" w:rsidP="00590DF7">
      <w:pPr>
        <w:spacing w:after="0" w:line="240" w:lineRule="auto"/>
        <w:rPr>
          <w:rFonts w:ascii="Times New Roman" w:hAnsi="Times New Roman"/>
          <w:sz w:val="24"/>
          <w:szCs w:val="24"/>
        </w:rPr>
      </w:pPr>
    </w:p>
    <w:p w:rsidR="00590DF7" w:rsidRPr="00590DF7" w:rsidRDefault="00590DF7" w:rsidP="00590DF7">
      <w:pPr>
        <w:spacing w:after="0" w:line="240" w:lineRule="auto"/>
        <w:ind w:firstLine="720"/>
        <w:rPr>
          <w:rFonts w:ascii="Times New Roman" w:hAnsi="Times New Roman"/>
          <w:sz w:val="24"/>
          <w:szCs w:val="24"/>
        </w:rPr>
      </w:pPr>
      <w:r w:rsidRPr="00590DF7">
        <w:rPr>
          <w:rFonts w:ascii="Times New Roman" w:hAnsi="Times New Roman"/>
          <w:sz w:val="24"/>
          <w:szCs w:val="24"/>
        </w:rPr>
        <w:t xml:space="preserve">5. Възлага на кмета на Община Котел да сключи анекс към договор за възлагане управлението от 02.10.2014 г. на еднолично дружество с ограничена отговорност с общинско имущество “Медицински център Котел” ЕООД с временно изпълняващия длъжността управител д-р </w:t>
      </w:r>
      <w:r w:rsidR="003D309C" w:rsidRPr="00590DF7">
        <w:rPr>
          <w:rFonts w:ascii="Times New Roman" w:hAnsi="Times New Roman"/>
          <w:sz w:val="24"/>
          <w:szCs w:val="24"/>
        </w:rPr>
        <w:t>Х</w:t>
      </w:r>
      <w:r w:rsidR="003D309C">
        <w:rPr>
          <w:rFonts w:ascii="Times New Roman" w:hAnsi="Times New Roman"/>
          <w:sz w:val="24"/>
          <w:szCs w:val="24"/>
        </w:rPr>
        <w:t>.Л.</w:t>
      </w:r>
      <w:r w:rsidR="003D309C" w:rsidRPr="00590DF7">
        <w:rPr>
          <w:rFonts w:ascii="Times New Roman" w:hAnsi="Times New Roman"/>
          <w:sz w:val="24"/>
          <w:szCs w:val="24"/>
        </w:rPr>
        <w:t xml:space="preserve"> Ж.</w:t>
      </w:r>
      <w:r w:rsidRPr="00590DF7">
        <w:rPr>
          <w:rFonts w:ascii="Times New Roman" w:hAnsi="Times New Roman"/>
          <w:sz w:val="24"/>
          <w:szCs w:val="24"/>
        </w:rPr>
        <w:t>.</w:t>
      </w:r>
    </w:p>
    <w:p w:rsidR="00590DF7" w:rsidRPr="00590DF7" w:rsidRDefault="00590DF7" w:rsidP="00590DF7">
      <w:pPr>
        <w:spacing w:after="0" w:line="240" w:lineRule="auto"/>
        <w:rPr>
          <w:rFonts w:ascii="Times New Roman" w:hAnsi="Times New Roman"/>
          <w:sz w:val="24"/>
          <w:szCs w:val="24"/>
        </w:rPr>
      </w:pPr>
      <w:r w:rsidRPr="00590DF7">
        <w:rPr>
          <w:rFonts w:ascii="Times New Roman" w:hAnsi="Times New Roman"/>
          <w:sz w:val="24"/>
          <w:szCs w:val="24"/>
        </w:rPr>
        <w:tab/>
      </w:r>
    </w:p>
    <w:p w:rsidR="00590DF7" w:rsidRPr="00590DF7" w:rsidRDefault="00590DF7" w:rsidP="00590DF7">
      <w:pPr>
        <w:spacing w:after="0" w:line="240" w:lineRule="auto"/>
        <w:rPr>
          <w:rFonts w:ascii="Times New Roman" w:hAnsi="Times New Roman"/>
          <w:sz w:val="24"/>
          <w:szCs w:val="24"/>
        </w:rPr>
      </w:pPr>
    </w:p>
    <w:p w:rsidR="00590DF7" w:rsidRDefault="00590DF7" w:rsidP="00590DF7">
      <w:pPr>
        <w:tabs>
          <w:tab w:val="center" w:pos="4323"/>
        </w:tabs>
        <w:spacing w:after="0" w:line="240" w:lineRule="auto"/>
        <w:rPr>
          <w:rFonts w:ascii="Times New Roman" w:hAnsi="Times New Roman"/>
          <w:sz w:val="24"/>
          <w:szCs w:val="24"/>
        </w:rPr>
      </w:pPr>
    </w:p>
    <w:p w:rsidR="00590DF7" w:rsidRDefault="00590DF7" w:rsidP="00590DF7">
      <w:pPr>
        <w:tabs>
          <w:tab w:val="center" w:pos="4323"/>
        </w:tabs>
        <w:spacing w:after="0" w:line="240" w:lineRule="auto"/>
        <w:rPr>
          <w:rFonts w:ascii="Times New Roman" w:hAnsi="Times New Roman"/>
          <w:sz w:val="24"/>
          <w:szCs w:val="24"/>
        </w:rPr>
      </w:pPr>
    </w:p>
    <w:p w:rsidR="00590DF7" w:rsidRPr="00590DF7" w:rsidRDefault="00590DF7" w:rsidP="00590DF7">
      <w:pPr>
        <w:spacing w:after="0" w:line="240" w:lineRule="auto"/>
        <w:rPr>
          <w:rFonts w:ascii="Times New Roman" w:hAnsi="Times New Roman"/>
          <w:sz w:val="24"/>
          <w:szCs w:val="24"/>
        </w:rPr>
      </w:pPr>
      <w:r>
        <w:rPr>
          <w:rFonts w:ascii="Times New Roman" w:hAnsi="Times New Roman"/>
          <w:sz w:val="24"/>
          <w:szCs w:val="24"/>
        </w:rPr>
        <w:tab/>
      </w:r>
      <w:r w:rsidRPr="00590DF7">
        <w:rPr>
          <w:rFonts w:ascii="Times New Roman" w:hAnsi="Times New Roman"/>
          <w:sz w:val="24"/>
          <w:szCs w:val="24"/>
        </w:rPr>
        <w:t>С уважение,</w:t>
      </w:r>
    </w:p>
    <w:p w:rsidR="00590DF7" w:rsidRPr="00590DF7" w:rsidRDefault="00590DF7" w:rsidP="00590DF7">
      <w:pPr>
        <w:spacing w:after="0" w:line="240" w:lineRule="auto"/>
        <w:rPr>
          <w:rFonts w:ascii="Times New Roman" w:hAnsi="Times New Roman"/>
          <w:sz w:val="24"/>
          <w:szCs w:val="24"/>
        </w:rPr>
      </w:pPr>
      <w:r w:rsidRPr="00590DF7">
        <w:rPr>
          <w:rFonts w:ascii="Times New Roman" w:hAnsi="Times New Roman"/>
          <w:sz w:val="24"/>
          <w:szCs w:val="24"/>
        </w:rPr>
        <w:tab/>
        <w:t>Коста Каранашев</w:t>
      </w:r>
    </w:p>
    <w:p w:rsidR="00590DF7" w:rsidRDefault="00590DF7" w:rsidP="00590DF7">
      <w:pPr>
        <w:tabs>
          <w:tab w:val="center" w:pos="567"/>
        </w:tabs>
        <w:spacing w:after="0" w:line="240" w:lineRule="auto"/>
        <w:rPr>
          <w:rFonts w:ascii="Times New Roman" w:hAnsi="Times New Roman"/>
          <w:sz w:val="24"/>
          <w:szCs w:val="24"/>
          <w:lang w:val="en-US"/>
        </w:rPr>
      </w:pPr>
      <w:r w:rsidRPr="00590DF7">
        <w:rPr>
          <w:rFonts w:ascii="Times New Roman" w:hAnsi="Times New Roman"/>
          <w:sz w:val="24"/>
          <w:szCs w:val="24"/>
        </w:rPr>
        <w:tab/>
      </w:r>
      <w:r>
        <w:rPr>
          <w:rFonts w:ascii="Times New Roman" w:hAnsi="Times New Roman"/>
          <w:sz w:val="24"/>
          <w:szCs w:val="24"/>
        </w:rPr>
        <w:tab/>
      </w:r>
      <w:r w:rsidRPr="00590DF7">
        <w:rPr>
          <w:rFonts w:ascii="Times New Roman" w:hAnsi="Times New Roman"/>
          <w:sz w:val="24"/>
          <w:szCs w:val="24"/>
        </w:rPr>
        <w:t>Кмет на Община Котел</w:t>
      </w:r>
      <w:r>
        <w:rPr>
          <w:rFonts w:ascii="Times New Roman" w:hAnsi="Times New Roman"/>
          <w:sz w:val="24"/>
          <w:szCs w:val="24"/>
        </w:rPr>
        <w:t xml:space="preserve"> </w:t>
      </w:r>
      <w:r>
        <w:rPr>
          <w:rFonts w:ascii="Times New Roman" w:hAnsi="Times New Roman"/>
          <w:sz w:val="24"/>
          <w:szCs w:val="24"/>
          <w:lang w:val="en-US"/>
        </w:rPr>
        <w:t>(</w:t>
      </w:r>
      <w:r>
        <w:rPr>
          <w:rFonts w:ascii="Times New Roman" w:hAnsi="Times New Roman"/>
          <w:sz w:val="24"/>
          <w:szCs w:val="24"/>
        </w:rPr>
        <w:t>препис</w:t>
      </w:r>
      <w:r>
        <w:rPr>
          <w:rFonts w:ascii="Times New Roman" w:hAnsi="Times New Roman"/>
          <w:sz w:val="24"/>
          <w:szCs w:val="24"/>
          <w:lang w:val="en-US"/>
        </w:rPr>
        <w:t>)</w:t>
      </w: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Default="00590DF7" w:rsidP="00590DF7">
      <w:pPr>
        <w:tabs>
          <w:tab w:val="center" w:pos="567"/>
        </w:tabs>
        <w:spacing w:after="0" w:line="240" w:lineRule="auto"/>
        <w:rPr>
          <w:rFonts w:ascii="Times New Roman" w:hAnsi="Times New Roman"/>
          <w:sz w:val="24"/>
          <w:szCs w:val="24"/>
          <w:lang w:val="en-US"/>
        </w:rPr>
      </w:pPr>
    </w:p>
    <w:p w:rsidR="00590DF7" w:rsidRPr="00590DF7" w:rsidRDefault="00590DF7" w:rsidP="00590DF7">
      <w:pPr>
        <w:spacing w:after="0" w:line="240" w:lineRule="auto"/>
        <w:rPr>
          <w:rFonts w:ascii="Times New Roman" w:hAnsi="Times New Roman"/>
          <w:sz w:val="24"/>
          <w:szCs w:val="24"/>
        </w:rPr>
      </w:pPr>
      <w:r w:rsidRPr="00590DF7">
        <w:rPr>
          <w:rFonts w:ascii="Times New Roman" w:hAnsi="Times New Roman"/>
          <w:sz w:val="24"/>
          <w:szCs w:val="24"/>
        </w:rPr>
        <w:t xml:space="preserve">           изх.№ 08-00-535 / 17.06.2019 г.</w:t>
      </w:r>
      <w:r w:rsidRPr="00590DF7">
        <w:rPr>
          <w:rFonts w:ascii="Times New Roman" w:hAnsi="Times New Roman"/>
          <w:sz w:val="24"/>
          <w:szCs w:val="24"/>
        </w:rPr>
        <w:tab/>
        <w:t xml:space="preserve">        </w:t>
      </w:r>
      <w:r w:rsidR="008741FA">
        <w:rPr>
          <w:rFonts w:ascii="Times New Roman" w:hAnsi="Times New Roman"/>
          <w:sz w:val="24"/>
          <w:szCs w:val="24"/>
        </w:rPr>
        <w:t xml:space="preserve">        </w:t>
      </w:r>
      <w:r w:rsidRPr="00590DF7">
        <w:rPr>
          <w:rFonts w:ascii="Times New Roman" w:hAnsi="Times New Roman"/>
          <w:sz w:val="24"/>
          <w:szCs w:val="24"/>
        </w:rPr>
        <w:t>вх.№ 08-00-535-1 /  17.06.2019 г.</w:t>
      </w:r>
    </w:p>
    <w:p w:rsidR="00590DF7" w:rsidRPr="00590DF7" w:rsidRDefault="00590DF7" w:rsidP="00590DF7">
      <w:pPr>
        <w:spacing w:after="0" w:line="240" w:lineRule="auto"/>
        <w:ind w:left="7200" w:firstLine="720"/>
        <w:rPr>
          <w:rFonts w:ascii="Times New Roman" w:hAnsi="Times New Roman"/>
          <w:sz w:val="24"/>
          <w:szCs w:val="24"/>
        </w:rPr>
      </w:pPr>
    </w:p>
    <w:p w:rsidR="00590DF7" w:rsidRPr="00590DF7" w:rsidRDefault="00590DF7" w:rsidP="00590DF7">
      <w:pPr>
        <w:spacing w:after="0" w:line="240" w:lineRule="auto"/>
        <w:ind w:left="7200" w:hanging="6480"/>
        <w:rPr>
          <w:rFonts w:ascii="Times New Roman" w:hAnsi="Times New Roman"/>
          <w:sz w:val="24"/>
          <w:szCs w:val="24"/>
        </w:rPr>
      </w:pPr>
      <w:r w:rsidRPr="00590DF7">
        <w:rPr>
          <w:rFonts w:ascii="Times New Roman" w:hAnsi="Times New Roman"/>
          <w:sz w:val="24"/>
          <w:szCs w:val="24"/>
        </w:rPr>
        <w:t>ДО</w:t>
      </w:r>
    </w:p>
    <w:p w:rsidR="00590DF7" w:rsidRPr="00590DF7" w:rsidRDefault="00590DF7" w:rsidP="00590DF7">
      <w:pPr>
        <w:spacing w:after="0" w:line="240" w:lineRule="auto"/>
        <w:ind w:left="7200" w:hanging="6480"/>
        <w:rPr>
          <w:rFonts w:ascii="Times New Roman" w:hAnsi="Times New Roman"/>
          <w:sz w:val="24"/>
          <w:szCs w:val="24"/>
        </w:rPr>
      </w:pPr>
      <w:r w:rsidRPr="00590DF7">
        <w:rPr>
          <w:rFonts w:ascii="Times New Roman" w:hAnsi="Times New Roman"/>
          <w:sz w:val="24"/>
          <w:szCs w:val="24"/>
        </w:rPr>
        <w:t>ОБЩИНСКИ СЪВЕТ</w:t>
      </w:r>
    </w:p>
    <w:p w:rsidR="00590DF7" w:rsidRPr="00590DF7" w:rsidRDefault="00590DF7" w:rsidP="00590DF7">
      <w:pPr>
        <w:spacing w:after="0" w:line="240" w:lineRule="auto"/>
        <w:ind w:left="7200" w:hanging="6480"/>
        <w:rPr>
          <w:rFonts w:ascii="Times New Roman" w:hAnsi="Times New Roman"/>
          <w:sz w:val="24"/>
          <w:szCs w:val="24"/>
        </w:rPr>
      </w:pPr>
      <w:r w:rsidRPr="00590DF7">
        <w:rPr>
          <w:rFonts w:ascii="Times New Roman" w:hAnsi="Times New Roman"/>
          <w:sz w:val="24"/>
          <w:szCs w:val="24"/>
        </w:rPr>
        <w:t>ГР. КОТЕЛ</w:t>
      </w:r>
    </w:p>
    <w:p w:rsidR="00590DF7" w:rsidRPr="00590DF7" w:rsidRDefault="00590DF7" w:rsidP="008741FA">
      <w:pPr>
        <w:spacing w:after="0" w:line="240" w:lineRule="auto"/>
        <w:jc w:val="center"/>
        <w:rPr>
          <w:rFonts w:ascii="Times New Roman" w:hAnsi="Times New Roman"/>
          <w:sz w:val="24"/>
          <w:szCs w:val="24"/>
        </w:rPr>
      </w:pPr>
      <w:r w:rsidRPr="00590DF7">
        <w:rPr>
          <w:rFonts w:ascii="Times New Roman" w:hAnsi="Times New Roman"/>
          <w:sz w:val="24"/>
          <w:szCs w:val="24"/>
        </w:rPr>
        <w:t>П Р Е Д Л О Ж Е Н И Е</w:t>
      </w:r>
    </w:p>
    <w:p w:rsidR="00590DF7" w:rsidRPr="00590DF7" w:rsidRDefault="00590DF7" w:rsidP="00590DF7">
      <w:pPr>
        <w:spacing w:after="0" w:line="240" w:lineRule="auto"/>
        <w:jc w:val="center"/>
        <w:rPr>
          <w:rFonts w:ascii="Times New Roman" w:hAnsi="Times New Roman"/>
          <w:sz w:val="24"/>
          <w:szCs w:val="24"/>
        </w:rPr>
      </w:pPr>
      <w:r w:rsidRPr="00590DF7">
        <w:rPr>
          <w:rFonts w:ascii="Times New Roman" w:hAnsi="Times New Roman"/>
          <w:sz w:val="24"/>
          <w:szCs w:val="24"/>
        </w:rPr>
        <w:t>от  Коста Каранашев – Кмет на Община Котел</w:t>
      </w:r>
    </w:p>
    <w:p w:rsidR="00590DF7" w:rsidRPr="00590DF7" w:rsidRDefault="00590DF7" w:rsidP="00590DF7">
      <w:pPr>
        <w:spacing w:after="0" w:line="240" w:lineRule="auto"/>
        <w:ind w:firstLine="708"/>
        <w:rPr>
          <w:rFonts w:ascii="Times New Roman" w:hAnsi="Times New Roman"/>
          <w:sz w:val="24"/>
          <w:szCs w:val="24"/>
        </w:rPr>
      </w:pPr>
      <w:r>
        <w:rPr>
          <w:rFonts w:ascii="Times New Roman" w:hAnsi="Times New Roman"/>
          <w:sz w:val="24"/>
          <w:szCs w:val="24"/>
        </w:rPr>
        <w:t>Относно</w:t>
      </w:r>
      <w:r w:rsidRPr="00590DF7">
        <w:rPr>
          <w:rFonts w:ascii="Times New Roman" w:hAnsi="Times New Roman"/>
          <w:sz w:val="24"/>
          <w:szCs w:val="24"/>
        </w:rPr>
        <w:t xml:space="preserve">: Поправка на очевидна фактическа грешка в Решение № </w:t>
      </w:r>
      <w:r>
        <w:rPr>
          <w:rFonts w:ascii="Times New Roman" w:hAnsi="Times New Roman"/>
          <w:sz w:val="24"/>
          <w:szCs w:val="24"/>
        </w:rPr>
        <w:t>804/</w:t>
      </w:r>
      <w:r w:rsidRPr="00590DF7">
        <w:rPr>
          <w:rFonts w:ascii="Times New Roman" w:hAnsi="Times New Roman"/>
          <w:sz w:val="24"/>
          <w:szCs w:val="24"/>
        </w:rPr>
        <w:t>30.05.2019 г.</w:t>
      </w:r>
    </w:p>
    <w:p w:rsidR="00590DF7" w:rsidRPr="00590DF7" w:rsidRDefault="00590DF7" w:rsidP="003D309C">
      <w:pPr>
        <w:spacing w:after="0" w:line="240" w:lineRule="auto"/>
        <w:ind w:firstLine="708"/>
        <w:rPr>
          <w:rFonts w:ascii="Times New Roman" w:hAnsi="Times New Roman"/>
          <w:sz w:val="24"/>
          <w:szCs w:val="24"/>
        </w:rPr>
      </w:pPr>
      <w:r w:rsidRPr="00590DF7">
        <w:rPr>
          <w:rFonts w:ascii="Times New Roman" w:hAnsi="Times New Roman"/>
          <w:sz w:val="24"/>
          <w:szCs w:val="24"/>
        </w:rPr>
        <w:t xml:space="preserve"> Уважаеми  дами и господа  общински  съветници, </w:t>
      </w:r>
    </w:p>
    <w:p w:rsidR="00590DF7" w:rsidRPr="00590DF7" w:rsidRDefault="00590DF7" w:rsidP="00590DF7">
      <w:pPr>
        <w:spacing w:after="0" w:line="240" w:lineRule="auto"/>
        <w:ind w:left="1440" w:hanging="1440"/>
        <w:jc w:val="center"/>
        <w:rPr>
          <w:rFonts w:ascii="Times New Roman" w:hAnsi="Times New Roman"/>
          <w:sz w:val="24"/>
          <w:szCs w:val="24"/>
        </w:rPr>
      </w:pPr>
    </w:p>
    <w:p w:rsidR="00590DF7" w:rsidRPr="00590DF7" w:rsidRDefault="00590DF7" w:rsidP="00590DF7">
      <w:pPr>
        <w:pStyle w:val="a3"/>
        <w:ind w:firstLine="708"/>
        <w:rPr>
          <w:rFonts w:ascii="Times New Roman" w:hAnsi="Times New Roman"/>
          <w:sz w:val="24"/>
          <w:szCs w:val="24"/>
        </w:rPr>
      </w:pPr>
      <w:r w:rsidRPr="00590DF7">
        <w:rPr>
          <w:rFonts w:ascii="Times New Roman" w:hAnsi="Times New Roman"/>
          <w:sz w:val="24"/>
          <w:szCs w:val="24"/>
        </w:rPr>
        <w:t>С Решение №</w:t>
      </w:r>
      <w:r w:rsidR="008741FA">
        <w:rPr>
          <w:rFonts w:ascii="Times New Roman" w:hAnsi="Times New Roman"/>
          <w:sz w:val="24"/>
          <w:szCs w:val="24"/>
        </w:rPr>
        <w:t xml:space="preserve"> 804/</w:t>
      </w:r>
      <w:r w:rsidRPr="00590DF7">
        <w:rPr>
          <w:rFonts w:ascii="Times New Roman" w:hAnsi="Times New Roman"/>
          <w:sz w:val="24"/>
          <w:szCs w:val="24"/>
        </w:rPr>
        <w:t xml:space="preserve">30.05.2019 г. Общински съвет – Котел допълни Годишната програма за управление и разпореждане с имоти – общинска собственост за 2019 г. и взе решение за продажба чрез публичен търг с явно наддаване на поземлен имот с идентификатор 17436.82.966 по КККР на с.Градец, с площ  965.00 кв.м., ведно с построените в имота сгради: сграда бивша "Селска здравна служба" с идентификатор 17436.82.966.1, сграда "Санитарен възел" с идентификатор 17436.82.966.2, сграда с идентификатор 17436.82.966.3 и сграда с идентификатор 17436.82.966.4, актувани с АОС №  4781 / 17.11.2018 г. </w:t>
      </w:r>
    </w:p>
    <w:p w:rsidR="00590DF7" w:rsidRPr="00590DF7" w:rsidRDefault="00590DF7" w:rsidP="00590DF7">
      <w:pPr>
        <w:pStyle w:val="a3"/>
        <w:ind w:firstLine="708"/>
        <w:rPr>
          <w:rFonts w:ascii="Times New Roman" w:hAnsi="Times New Roman"/>
          <w:sz w:val="24"/>
          <w:szCs w:val="24"/>
        </w:rPr>
      </w:pPr>
      <w:r w:rsidRPr="00590DF7">
        <w:rPr>
          <w:rFonts w:ascii="Times New Roman" w:hAnsi="Times New Roman"/>
          <w:sz w:val="24"/>
          <w:szCs w:val="24"/>
        </w:rPr>
        <w:t>Решението е взето във връзка с мое предложение изх.№ 08-00-459 / 21.05.2019 г., в което е допусната техническа грешка при описанието на имота, която грешка автоматично е пренесена и в Решение № 804 / 30.05.2019 г., т.2 от същото. Грешката се изразява в неправилно посочване на вида на територията на имота – „земеделска“ и неправилно посочване начина на трайно ползване на сгради с идентификатори 17436.82.966.1 и 17436.82.966.2 – „детско заведение“. Видно от приложените към предложението АОС № 4781 / 17.11.2018 г., скица на имота и извадка от КР, издадени от СГКК-Сливен, трайното предназначение на територията е „урбанизирана“, а начина на трайно ползване на сградите е „здравно заведение“.</w:t>
      </w:r>
    </w:p>
    <w:p w:rsidR="00590DF7" w:rsidRPr="00590DF7" w:rsidRDefault="00590DF7" w:rsidP="008741FA">
      <w:pPr>
        <w:spacing w:after="0" w:line="240" w:lineRule="auto"/>
        <w:ind w:firstLine="708"/>
        <w:rPr>
          <w:rFonts w:ascii="Times New Roman" w:hAnsi="Times New Roman"/>
          <w:sz w:val="24"/>
          <w:szCs w:val="24"/>
        </w:rPr>
      </w:pPr>
      <w:r w:rsidRPr="00590DF7">
        <w:rPr>
          <w:rFonts w:ascii="Times New Roman" w:hAnsi="Times New Roman"/>
          <w:sz w:val="24"/>
          <w:szCs w:val="24"/>
        </w:rPr>
        <w:t xml:space="preserve">Предвид гореизложеното, на основание чл.21, ал.1, т.8 и ал.2 от ЗМСМА, във връзка с чл.62, ал.2 от АПК  предлагам на Общински Съвет – Котел да вземе следното </w:t>
      </w:r>
    </w:p>
    <w:p w:rsidR="00590DF7" w:rsidRPr="00590DF7" w:rsidRDefault="00590DF7" w:rsidP="00590DF7">
      <w:pPr>
        <w:spacing w:after="0" w:line="240" w:lineRule="auto"/>
        <w:ind w:firstLine="708"/>
        <w:rPr>
          <w:rFonts w:ascii="Times New Roman" w:hAnsi="Times New Roman"/>
          <w:sz w:val="24"/>
          <w:szCs w:val="24"/>
        </w:rPr>
      </w:pPr>
    </w:p>
    <w:p w:rsidR="00590DF7" w:rsidRPr="00590DF7" w:rsidRDefault="00590DF7" w:rsidP="00590DF7">
      <w:pPr>
        <w:jc w:val="center"/>
        <w:rPr>
          <w:rFonts w:ascii="Times New Roman" w:hAnsi="Times New Roman"/>
          <w:sz w:val="24"/>
          <w:szCs w:val="24"/>
        </w:rPr>
      </w:pPr>
      <w:r w:rsidRPr="00590DF7">
        <w:rPr>
          <w:rFonts w:ascii="Times New Roman" w:hAnsi="Times New Roman"/>
          <w:sz w:val="24"/>
          <w:szCs w:val="24"/>
        </w:rPr>
        <w:t>Р Е Ш Е Н И Е:</w:t>
      </w:r>
    </w:p>
    <w:p w:rsidR="00590DF7" w:rsidRPr="00590DF7" w:rsidRDefault="00590DF7" w:rsidP="008741FA">
      <w:pPr>
        <w:tabs>
          <w:tab w:val="left" w:pos="0"/>
          <w:tab w:val="left" w:pos="993"/>
        </w:tabs>
        <w:spacing w:after="0" w:line="240" w:lineRule="auto"/>
        <w:rPr>
          <w:rFonts w:ascii="Times New Roman" w:hAnsi="Times New Roman"/>
          <w:sz w:val="24"/>
          <w:szCs w:val="24"/>
        </w:rPr>
      </w:pPr>
      <w:r>
        <w:rPr>
          <w:rFonts w:ascii="Times New Roman" w:hAnsi="Times New Roman"/>
          <w:sz w:val="24"/>
          <w:szCs w:val="24"/>
        </w:rPr>
        <w:tab/>
      </w:r>
      <w:r w:rsidRPr="00590DF7">
        <w:rPr>
          <w:rFonts w:ascii="Times New Roman" w:hAnsi="Times New Roman"/>
          <w:sz w:val="24"/>
          <w:szCs w:val="24"/>
        </w:rPr>
        <w:t>1. Поправя допусната очевидна фактическа грешка в т.2 на Решение № 804 / 30.05.2019 г., както следва: вместо „трайно предназначение на територията: земеделска“ да се чете „трайно предназначение на територията: урбанизирана“; начина на трайно ползване на сгради с идентификатори 17436.82.966.1 и 17436.82.966.2 вместо „за детско заведение“ да се чете „здравно заведение“.</w:t>
      </w:r>
    </w:p>
    <w:p w:rsidR="00590DF7" w:rsidRPr="00590DF7" w:rsidRDefault="00590DF7" w:rsidP="008741FA">
      <w:pPr>
        <w:pStyle w:val="a3"/>
        <w:ind w:firstLine="708"/>
        <w:rPr>
          <w:rFonts w:ascii="Times New Roman" w:hAnsi="Times New Roman"/>
          <w:sz w:val="24"/>
          <w:szCs w:val="24"/>
        </w:rPr>
      </w:pPr>
      <w:r w:rsidRPr="00590DF7">
        <w:rPr>
          <w:rFonts w:ascii="Times New Roman" w:hAnsi="Times New Roman"/>
          <w:sz w:val="24"/>
          <w:szCs w:val="24"/>
        </w:rPr>
        <w:t xml:space="preserve"> 2. В останалата си част Решение № 804 / 30.05.2019 г. остава непроменено. </w:t>
      </w:r>
    </w:p>
    <w:p w:rsidR="00590DF7" w:rsidRPr="00590DF7" w:rsidRDefault="00590DF7" w:rsidP="008741FA">
      <w:pPr>
        <w:pStyle w:val="a3"/>
        <w:ind w:firstLine="708"/>
        <w:rPr>
          <w:rFonts w:ascii="Times New Roman" w:hAnsi="Times New Roman"/>
          <w:sz w:val="24"/>
          <w:szCs w:val="24"/>
        </w:rPr>
      </w:pPr>
      <w:r w:rsidRPr="00590DF7">
        <w:rPr>
          <w:rFonts w:ascii="Times New Roman" w:hAnsi="Times New Roman"/>
          <w:sz w:val="24"/>
          <w:szCs w:val="24"/>
        </w:rPr>
        <w:t xml:space="preserve"> 3. Настоящото решение е неразделна част от Решение № 804 / 30.05.2019 г.</w:t>
      </w:r>
    </w:p>
    <w:p w:rsidR="00590DF7" w:rsidRPr="00590DF7" w:rsidRDefault="00590DF7" w:rsidP="008741FA">
      <w:pPr>
        <w:pStyle w:val="a3"/>
        <w:ind w:firstLine="708"/>
        <w:rPr>
          <w:rFonts w:ascii="Times New Roman" w:hAnsi="Times New Roman"/>
          <w:sz w:val="24"/>
          <w:szCs w:val="24"/>
        </w:rPr>
      </w:pPr>
      <w:r w:rsidRPr="00590DF7">
        <w:rPr>
          <w:rFonts w:ascii="Times New Roman" w:hAnsi="Times New Roman"/>
          <w:sz w:val="24"/>
          <w:szCs w:val="24"/>
        </w:rPr>
        <w:t xml:space="preserve"> 4. На основание чл.60, ал.1 от АПК да бъде допуснато предварително изпълнение на настоящото решение.</w:t>
      </w:r>
    </w:p>
    <w:p w:rsidR="00590DF7" w:rsidRDefault="00590DF7" w:rsidP="003D309C">
      <w:pPr>
        <w:spacing w:after="0" w:line="240" w:lineRule="auto"/>
        <w:ind w:firstLine="708"/>
        <w:rPr>
          <w:rFonts w:ascii="Times New Roman" w:hAnsi="Times New Roman"/>
          <w:sz w:val="24"/>
          <w:szCs w:val="24"/>
        </w:rPr>
      </w:pPr>
      <w:r w:rsidRPr="00590DF7">
        <w:rPr>
          <w:rFonts w:ascii="Times New Roman" w:hAnsi="Times New Roman"/>
          <w:sz w:val="24"/>
          <w:szCs w:val="24"/>
        </w:rPr>
        <w:t>Приложение: скица на имота и извадка от КР, издадени от СГКК-Сливен; АОС № 4781/17.11.2018 г.</w:t>
      </w:r>
    </w:p>
    <w:p w:rsidR="003D309C" w:rsidRDefault="003D309C" w:rsidP="003D309C">
      <w:pPr>
        <w:spacing w:after="0" w:line="240" w:lineRule="auto"/>
        <w:rPr>
          <w:rFonts w:ascii="Times New Roman" w:hAnsi="Times New Roman"/>
          <w:sz w:val="24"/>
          <w:szCs w:val="24"/>
        </w:rPr>
      </w:pPr>
    </w:p>
    <w:p w:rsidR="003D309C" w:rsidRDefault="008741FA" w:rsidP="003D309C">
      <w:pPr>
        <w:spacing w:after="0" w:line="240" w:lineRule="auto"/>
        <w:ind w:firstLine="708"/>
        <w:rPr>
          <w:rFonts w:ascii="Times New Roman" w:hAnsi="Times New Roman"/>
          <w:sz w:val="24"/>
          <w:szCs w:val="24"/>
        </w:rPr>
      </w:pPr>
      <w:r w:rsidRPr="00590DF7">
        <w:rPr>
          <w:rFonts w:ascii="Times New Roman" w:hAnsi="Times New Roman"/>
          <w:sz w:val="24"/>
          <w:szCs w:val="24"/>
        </w:rPr>
        <w:t>С уважение,</w:t>
      </w:r>
    </w:p>
    <w:p w:rsidR="008741FA" w:rsidRPr="00590DF7" w:rsidRDefault="008741FA" w:rsidP="003D309C">
      <w:pPr>
        <w:spacing w:after="0" w:line="240" w:lineRule="auto"/>
        <w:ind w:firstLine="708"/>
        <w:rPr>
          <w:rFonts w:ascii="Times New Roman" w:hAnsi="Times New Roman"/>
          <w:sz w:val="24"/>
          <w:szCs w:val="24"/>
        </w:rPr>
      </w:pPr>
      <w:r w:rsidRPr="00590DF7">
        <w:rPr>
          <w:rFonts w:ascii="Times New Roman" w:hAnsi="Times New Roman"/>
          <w:sz w:val="24"/>
          <w:szCs w:val="24"/>
        </w:rPr>
        <w:t>Коста Каранашев</w:t>
      </w:r>
    </w:p>
    <w:p w:rsidR="008741FA" w:rsidRDefault="008741FA" w:rsidP="008741FA">
      <w:pPr>
        <w:spacing w:after="0" w:line="240" w:lineRule="auto"/>
        <w:rPr>
          <w:rFonts w:ascii="Times New Roman" w:hAnsi="Times New Roman"/>
          <w:sz w:val="24"/>
          <w:szCs w:val="24"/>
          <w:lang w:val="en-US"/>
        </w:rPr>
      </w:pPr>
      <w:r w:rsidRPr="00590DF7">
        <w:rPr>
          <w:rFonts w:ascii="Times New Roman" w:hAnsi="Times New Roman"/>
          <w:sz w:val="24"/>
          <w:szCs w:val="24"/>
        </w:rPr>
        <w:tab/>
        <w:t>Кмет на Община Котел</w:t>
      </w:r>
      <w:r>
        <w:rPr>
          <w:rFonts w:ascii="Times New Roman" w:hAnsi="Times New Roman"/>
          <w:sz w:val="24"/>
          <w:szCs w:val="24"/>
        </w:rPr>
        <w:t xml:space="preserve"> </w:t>
      </w:r>
      <w:r>
        <w:rPr>
          <w:rFonts w:ascii="Times New Roman" w:hAnsi="Times New Roman"/>
          <w:sz w:val="24"/>
          <w:szCs w:val="24"/>
          <w:lang w:val="en-US"/>
        </w:rPr>
        <w:t>(</w:t>
      </w:r>
      <w:r>
        <w:rPr>
          <w:rFonts w:ascii="Times New Roman" w:hAnsi="Times New Roman"/>
          <w:sz w:val="24"/>
          <w:szCs w:val="24"/>
        </w:rPr>
        <w:t>препис</w:t>
      </w:r>
      <w:r>
        <w:rPr>
          <w:rFonts w:ascii="Times New Roman" w:hAnsi="Times New Roman"/>
          <w:sz w:val="24"/>
          <w:szCs w:val="24"/>
          <w:lang w:val="en-US"/>
        </w:rPr>
        <w:t>)</w:t>
      </w:r>
    </w:p>
    <w:p w:rsidR="008741FA" w:rsidRDefault="008741FA" w:rsidP="008741FA">
      <w:pPr>
        <w:rPr>
          <w:rFonts w:ascii="Times New Roman" w:hAnsi="Times New Roman"/>
          <w:szCs w:val="24"/>
        </w:rPr>
      </w:pPr>
    </w:p>
    <w:p w:rsidR="0078426F" w:rsidRDefault="0078426F" w:rsidP="008741FA">
      <w:pPr>
        <w:spacing w:after="0" w:line="240" w:lineRule="auto"/>
        <w:ind w:firstLine="708"/>
        <w:rPr>
          <w:rFonts w:ascii="Times New Roman" w:hAnsi="Times New Roman"/>
          <w:sz w:val="24"/>
          <w:szCs w:val="24"/>
        </w:rPr>
      </w:pPr>
      <w:r>
        <w:rPr>
          <w:rFonts w:ascii="Times New Roman" w:hAnsi="Times New Roman"/>
          <w:sz w:val="24"/>
          <w:szCs w:val="24"/>
        </w:rPr>
        <w:lastRenderedPageBreak/>
        <w:t>Изх.№ 08-00-483/29.05.2019 г.                               Вх.№ 08-00-483-1/29.05.2019 г.</w:t>
      </w:r>
    </w:p>
    <w:p w:rsidR="0078426F" w:rsidRDefault="0078426F" w:rsidP="008741FA">
      <w:pPr>
        <w:spacing w:after="0" w:line="240" w:lineRule="auto"/>
        <w:ind w:firstLine="708"/>
        <w:rPr>
          <w:rFonts w:ascii="Times New Roman" w:hAnsi="Times New Roman"/>
          <w:sz w:val="24"/>
          <w:szCs w:val="24"/>
        </w:rPr>
      </w:pPr>
    </w:p>
    <w:p w:rsidR="008741FA" w:rsidRPr="008741FA" w:rsidRDefault="008741FA" w:rsidP="008741FA">
      <w:pPr>
        <w:spacing w:after="0" w:line="240" w:lineRule="auto"/>
        <w:ind w:firstLine="708"/>
        <w:rPr>
          <w:rFonts w:ascii="Times New Roman" w:hAnsi="Times New Roman"/>
          <w:sz w:val="24"/>
          <w:szCs w:val="24"/>
        </w:rPr>
      </w:pPr>
      <w:r w:rsidRPr="008741FA">
        <w:rPr>
          <w:rFonts w:ascii="Times New Roman" w:hAnsi="Times New Roman"/>
          <w:sz w:val="24"/>
          <w:szCs w:val="24"/>
        </w:rPr>
        <w:t>ДО</w:t>
      </w:r>
    </w:p>
    <w:p w:rsidR="008741FA" w:rsidRPr="008741FA" w:rsidRDefault="008741FA" w:rsidP="008741FA">
      <w:pPr>
        <w:spacing w:after="0" w:line="240" w:lineRule="auto"/>
        <w:rPr>
          <w:rFonts w:ascii="Times New Roman" w:hAnsi="Times New Roman"/>
          <w:sz w:val="24"/>
          <w:szCs w:val="24"/>
        </w:rPr>
      </w:pPr>
      <w:r w:rsidRPr="008741FA">
        <w:rPr>
          <w:rFonts w:ascii="Times New Roman" w:hAnsi="Times New Roman"/>
          <w:sz w:val="24"/>
          <w:szCs w:val="24"/>
        </w:rPr>
        <w:tab/>
        <w:t>ОБЩИНСКИ  СЪВЕТ-КОТЕЛ</w:t>
      </w:r>
    </w:p>
    <w:p w:rsidR="008741FA" w:rsidRPr="008741FA" w:rsidRDefault="008741FA" w:rsidP="008741FA">
      <w:pPr>
        <w:spacing w:after="0" w:line="240" w:lineRule="auto"/>
        <w:jc w:val="center"/>
        <w:rPr>
          <w:rFonts w:ascii="Times New Roman" w:hAnsi="Times New Roman"/>
          <w:sz w:val="24"/>
          <w:szCs w:val="24"/>
        </w:rPr>
      </w:pPr>
    </w:p>
    <w:p w:rsidR="008741FA" w:rsidRPr="0078426F" w:rsidRDefault="008741FA" w:rsidP="008741FA">
      <w:pPr>
        <w:spacing w:after="0" w:line="240" w:lineRule="auto"/>
        <w:jc w:val="center"/>
        <w:rPr>
          <w:rFonts w:ascii="Times New Roman" w:hAnsi="Times New Roman"/>
          <w:sz w:val="24"/>
          <w:szCs w:val="24"/>
        </w:rPr>
      </w:pPr>
      <w:r w:rsidRPr="0078426F">
        <w:rPr>
          <w:rFonts w:ascii="Times New Roman" w:hAnsi="Times New Roman"/>
          <w:sz w:val="24"/>
          <w:szCs w:val="24"/>
        </w:rPr>
        <w:t>П Р Е Д Л О Ж Е Н И Е</w:t>
      </w:r>
    </w:p>
    <w:p w:rsidR="008741FA" w:rsidRPr="008741FA" w:rsidRDefault="008741FA" w:rsidP="008741FA">
      <w:pPr>
        <w:spacing w:after="0" w:line="240" w:lineRule="auto"/>
        <w:ind w:left="1440"/>
        <w:rPr>
          <w:rFonts w:ascii="Times New Roman" w:hAnsi="Times New Roman"/>
          <w:sz w:val="24"/>
          <w:szCs w:val="24"/>
        </w:rPr>
      </w:pPr>
      <w:r w:rsidRPr="008741FA">
        <w:rPr>
          <w:rFonts w:ascii="Times New Roman" w:hAnsi="Times New Roman"/>
          <w:b/>
          <w:sz w:val="24"/>
          <w:szCs w:val="24"/>
        </w:rPr>
        <w:t xml:space="preserve"> </w:t>
      </w:r>
      <w:r w:rsidRPr="008741FA">
        <w:rPr>
          <w:rFonts w:ascii="Times New Roman" w:hAnsi="Times New Roman"/>
          <w:sz w:val="24"/>
          <w:szCs w:val="24"/>
        </w:rPr>
        <w:t xml:space="preserve">от  Коста Каранашев – Кмет  на община  Котел </w:t>
      </w:r>
    </w:p>
    <w:p w:rsidR="008741FA" w:rsidRDefault="008741FA" w:rsidP="008741FA">
      <w:pPr>
        <w:spacing w:after="0" w:line="240" w:lineRule="auto"/>
        <w:ind w:firstLine="708"/>
        <w:rPr>
          <w:rFonts w:ascii="Times New Roman" w:hAnsi="Times New Roman"/>
          <w:sz w:val="24"/>
          <w:szCs w:val="24"/>
        </w:rPr>
      </w:pPr>
    </w:p>
    <w:p w:rsidR="008741FA" w:rsidRPr="008741FA" w:rsidRDefault="008741FA" w:rsidP="008741FA">
      <w:pPr>
        <w:spacing w:after="0" w:line="240" w:lineRule="auto"/>
        <w:ind w:firstLine="708"/>
        <w:rPr>
          <w:rFonts w:ascii="Times New Roman" w:hAnsi="Times New Roman"/>
          <w:sz w:val="24"/>
          <w:szCs w:val="24"/>
        </w:rPr>
      </w:pPr>
      <w:r>
        <w:rPr>
          <w:rFonts w:ascii="Times New Roman" w:hAnsi="Times New Roman"/>
          <w:sz w:val="24"/>
          <w:szCs w:val="24"/>
        </w:rPr>
        <w:t>Относно</w:t>
      </w:r>
      <w:r w:rsidRPr="008741FA">
        <w:rPr>
          <w:rFonts w:ascii="Times New Roman" w:hAnsi="Times New Roman"/>
          <w:b/>
          <w:sz w:val="24"/>
          <w:szCs w:val="24"/>
        </w:rPr>
        <w:t xml:space="preserve">: </w:t>
      </w:r>
      <w:r w:rsidRPr="008741FA">
        <w:rPr>
          <w:rFonts w:ascii="Times New Roman" w:hAnsi="Times New Roman"/>
          <w:sz w:val="24"/>
          <w:szCs w:val="24"/>
        </w:rPr>
        <w:t>1. Разрешение за изработване на проект за ПУП-ПП /подробен устройствен план- парцеларен план/ за елемент на техническата инфраструктура за линеен обект „ Трасе за външно захранване с ел. кабел НН от съществуваща разпределителна касета в ПИ № 29283.29.220 на ТП „АПК“ до ново ел. табло в ПИ № 29283.30.863, с. Жеравна.2. Даване на предварително съгласие за прокарване през ПИ с идентификатор 29283.30.863 по КК на с. Жеравна, с начин на трайно ползване-пасище-публична общинска собственост,</w:t>
      </w:r>
      <w:r>
        <w:rPr>
          <w:rFonts w:ascii="Times New Roman" w:hAnsi="Times New Roman"/>
          <w:sz w:val="24"/>
          <w:szCs w:val="24"/>
        </w:rPr>
        <w:t xml:space="preserve"> </w:t>
      </w:r>
      <w:r w:rsidRPr="008741FA">
        <w:rPr>
          <w:rFonts w:ascii="Times New Roman" w:hAnsi="Times New Roman"/>
          <w:sz w:val="24"/>
          <w:szCs w:val="24"/>
        </w:rPr>
        <w:t xml:space="preserve">за нуждите на „Електроразпределение Юг“ ЕАД, КЕЦ Сливен. </w:t>
      </w:r>
    </w:p>
    <w:p w:rsidR="008741FA" w:rsidRPr="008741FA" w:rsidRDefault="008741FA" w:rsidP="008741FA">
      <w:pPr>
        <w:spacing w:after="0" w:line="240" w:lineRule="auto"/>
        <w:ind w:left="284" w:hanging="1407"/>
        <w:rPr>
          <w:rFonts w:ascii="Times New Roman" w:hAnsi="Times New Roman"/>
          <w:sz w:val="24"/>
          <w:szCs w:val="24"/>
        </w:rPr>
      </w:pPr>
      <w:r w:rsidRPr="008741FA">
        <w:rPr>
          <w:rFonts w:ascii="Times New Roman" w:hAnsi="Times New Roman"/>
          <w:sz w:val="24"/>
          <w:szCs w:val="24"/>
        </w:rPr>
        <w:t xml:space="preserve">                     </w:t>
      </w:r>
    </w:p>
    <w:p w:rsidR="008741FA" w:rsidRDefault="008741FA" w:rsidP="008741FA">
      <w:pPr>
        <w:spacing w:after="0" w:line="240" w:lineRule="auto"/>
        <w:ind w:firstLine="708"/>
        <w:rPr>
          <w:rFonts w:ascii="Times New Roman" w:hAnsi="Times New Roman"/>
          <w:sz w:val="24"/>
          <w:szCs w:val="24"/>
        </w:rPr>
      </w:pPr>
      <w:r>
        <w:rPr>
          <w:rFonts w:ascii="Times New Roman" w:hAnsi="Times New Roman"/>
          <w:sz w:val="24"/>
          <w:szCs w:val="24"/>
        </w:rPr>
        <w:t>Уважаеми дами и господа общински съветници</w:t>
      </w:r>
      <w:r w:rsidRPr="008741FA">
        <w:rPr>
          <w:rFonts w:ascii="Times New Roman" w:hAnsi="Times New Roman"/>
          <w:sz w:val="24"/>
          <w:szCs w:val="24"/>
        </w:rPr>
        <w:t>,</w:t>
      </w:r>
    </w:p>
    <w:p w:rsidR="008741FA" w:rsidRPr="008741FA" w:rsidRDefault="008741FA" w:rsidP="008741FA">
      <w:pPr>
        <w:spacing w:after="0" w:line="240" w:lineRule="auto"/>
        <w:ind w:firstLine="284"/>
        <w:rPr>
          <w:rFonts w:ascii="Times New Roman" w:hAnsi="Times New Roman"/>
          <w:sz w:val="24"/>
          <w:szCs w:val="24"/>
        </w:rPr>
      </w:pPr>
    </w:p>
    <w:p w:rsidR="008741FA" w:rsidRPr="008741FA" w:rsidRDefault="008741FA" w:rsidP="008741FA">
      <w:pPr>
        <w:spacing w:after="0" w:line="240" w:lineRule="auto"/>
        <w:ind w:firstLine="720"/>
        <w:rPr>
          <w:rFonts w:ascii="Times New Roman" w:hAnsi="Times New Roman"/>
          <w:sz w:val="24"/>
          <w:szCs w:val="24"/>
        </w:rPr>
      </w:pPr>
      <w:r w:rsidRPr="008741FA">
        <w:rPr>
          <w:rFonts w:ascii="Times New Roman" w:hAnsi="Times New Roman"/>
          <w:sz w:val="24"/>
          <w:szCs w:val="24"/>
        </w:rPr>
        <w:t>Със заявление с вх. № 30-00-143/20.05.2019г. от „Електроразпределение Юг“ ЕАД, предсавлявано от инж. Петко Попов-ръководител КЕЦ Сливен е постъпило искане за разрешение за изработване на проект за ПУП-ПП за елемент на техническата инфраструктура за линеен обект „Трасе за външно захранване с ел. кабел НН от съществуваща разпределителна касета в ПИ № 29283.29.220 на ТП „АПК“ до ново ел. табло в ПИ № 29283.30.863 с. Жеравна.</w:t>
      </w:r>
    </w:p>
    <w:p w:rsidR="008741FA" w:rsidRPr="008741FA" w:rsidRDefault="008741FA" w:rsidP="008741FA">
      <w:pPr>
        <w:spacing w:after="0" w:line="240" w:lineRule="auto"/>
        <w:ind w:firstLine="720"/>
        <w:rPr>
          <w:rFonts w:ascii="Times New Roman" w:hAnsi="Times New Roman"/>
          <w:sz w:val="24"/>
          <w:szCs w:val="24"/>
          <w:lang w:val="ru-RU"/>
        </w:rPr>
      </w:pPr>
      <w:r w:rsidRPr="008741FA">
        <w:rPr>
          <w:rFonts w:ascii="Times New Roman" w:hAnsi="Times New Roman"/>
          <w:sz w:val="24"/>
          <w:szCs w:val="24"/>
        </w:rPr>
        <w:t>Предвид това предлагам на Общински съвет-Котел на основание чл.21, ал.1, т.11 и т.8 от ЗМСМА, чл,124а, ал.1, във връзка с чл.125, ал1, ал.2 и чл.124б, ал.1 от ЗУТ и чл.25, ал.4 и ал.5 от ЗСПЗЗ да вземе следното решение:</w:t>
      </w:r>
    </w:p>
    <w:p w:rsidR="008741FA" w:rsidRPr="008741FA" w:rsidRDefault="008741FA" w:rsidP="008741FA">
      <w:pPr>
        <w:spacing w:after="0" w:line="240" w:lineRule="auto"/>
        <w:ind w:firstLine="720"/>
        <w:rPr>
          <w:rFonts w:ascii="Times New Roman" w:hAnsi="Times New Roman"/>
          <w:sz w:val="24"/>
          <w:szCs w:val="24"/>
          <w:lang w:val="ru-RU"/>
        </w:rPr>
      </w:pPr>
    </w:p>
    <w:p w:rsidR="008741FA" w:rsidRPr="008741FA" w:rsidRDefault="008741FA" w:rsidP="008741FA">
      <w:pPr>
        <w:spacing w:after="0" w:line="240" w:lineRule="auto"/>
        <w:ind w:firstLine="720"/>
        <w:rPr>
          <w:rFonts w:ascii="Times New Roman" w:hAnsi="Times New Roman"/>
          <w:sz w:val="24"/>
          <w:szCs w:val="24"/>
        </w:rPr>
      </w:pPr>
      <w:r w:rsidRPr="008741FA">
        <w:rPr>
          <w:rFonts w:ascii="Times New Roman" w:hAnsi="Times New Roman"/>
          <w:sz w:val="24"/>
          <w:szCs w:val="24"/>
        </w:rPr>
        <w:tab/>
      </w:r>
      <w:r w:rsidRPr="008741FA">
        <w:rPr>
          <w:rFonts w:ascii="Times New Roman" w:hAnsi="Times New Roman"/>
          <w:sz w:val="24"/>
          <w:szCs w:val="24"/>
        </w:rPr>
        <w:tab/>
      </w:r>
      <w:r w:rsidRPr="008741FA">
        <w:rPr>
          <w:rFonts w:ascii="Times New Roman" w:hAnsi="Times New Roman"/>
          <w:sz w:val="24"/>
          <w:szCs w:val="24"/>
        </w:rPr>
        <w:tab/>
        <w:t xml:space="preserve">            Р Е Ш Е Н И Е</w:t>
      </w:r>
    </w:p>
    <w:p w:rsidR="008741FA" w:rsidRPr="008741FA" w:rsidRDefault="008741FA" w:rsidP="008741FA">
      <w:pPr>
        <w:spacing w:after="0" w:line="240" w:lineRule="auto"/>
        <w:ind w:firstLine="720"/>
        <w:rPr>
          <w:rFonts w:ascii="Times New Roman" w:hAnsi="Times New Roman"/>
          <w:sz w:val="24"/>
          <w:szCs w:val="24"/>
        </w:rPr>
      </w:pPr>
    </w:p>
    <w:p w:rsidR="008741FA" w:rsidRPr="008741FA" w:rsidRDefault="008741FA" w:rsidP="008741FA">
      <w:pPr>
        <w:spacing w:after="0" w:line="240" w:lineRule="auto"/>
        <w:rPr>
          <w:rFonts w:ascii="Times New Roman" w:hAnsi="Times New Roman"/>
          <w:sz w:val="24"/>
          <w:szCs w:val="24"/>
        </w:rPr>
      </w:pPr>
      <w:r w:rsidRPr="008741FA">
        <w:rPr>
          <w:rFonts w:ascii="Times New Roman" w:hAnsi="Times New Roman"/>
          <w:sz w:val="24"/>
          <w:szCs w:val="24"/>
        </w:rPr>
        <w:t xml:space="preserve">           1. На основание чл. 124а, ал.1 от ЗУТ разрешава изработване на проект за ПУП-ПП /подробен устройствен план-парцеларен план/ за елемент на техническата инфраструктура за линеен обект „Трасе за външно захранване с ел. кабел НН от съществуваща разпределителна касета в ПИ 29283.29.220 на ТП „АПК“ до ново ел. табло в ПИ 29283.30.863 с. Жеравна.</w:t>
      </w:r>
    </w:p>
    <w:p w:rsidR="008741FA" w:rsidRPr="008741FA" w:rsidRDefault="008741FA" w:rsidP="008741FA">
      <w:pPr>
        <w:spacing w:after="0" w:line="240" w:lineRule="auto"/>
        <w:rPr>
          <w:rFonts w:ascii="Times New Roman" w:hAnsi="Times New Roman"/>
          <w:sz w:val="24"/>
          <w:szCs w:val="24"/>
        </w:rPr>
      </w:pPr>
      <w:r w:rsidRPr="008741FA">
        <w:rPr>
          <w:rFonts w:ascii="Times New Roman" w:hAnsi="Times New Roman"/>
          <w:sz w:val="24"/>
          <w:szCs w:val="24"/>
        </w:rPr>
        <w:t xml:space="preserve">          2. На основание чл. 124б, ал.1 от ЗУТ одобрява задание за проектиране на ПУП-ПП за гореописания обект, което е неразделна част от настоящото решение.</w:t>
      </w:r>
    </w:p>
    <w:p w:rsidR="008741FA" w:rsidRPr="008741FA" w:rsidRDefault="008741FA" w:rsidP="008741FA">
      <w:pPr>
        <w:spacing w:after="0" w:line="240" w:lineRule="auto"/>
        <w:rPr>
          <w:rFonts w:ascii="Times New Roman" w:hAnsi="Times New Roman"/>
          <w:sz w:val="24"/>
          <w:szCs w:val="24"/>
        </w:rPr>
      </w:pPr>
      <w:r w:rsidRPr="008741FA">
        <w:rPr>
          <w:rFonts w:ascii="Times New Roman" w:hAnsi="Times New Roman"/>
          <w:sz w:val="24"/>
          <w:szCs w:val="24"/>
        </w:rPr>
        <w:t xml:space="preserve">          3. На основание чл.25, ал.4 и ал.5 от ЗСПЗЗ дава предварително съгласие за учредяване на ограничени вещни права и сервитути през ПИ 29283.30.863-публична общинска собственост с начин за трайно ползване-пасище.</w:t>
      </w:r>
    </w:p>
    <w:p w:rsidR="008741FA" w:rsidRPr="008741FA" w:rsidRDefault="008741FA" w:rsidP="008741FA">
      <w:pPr>
        <w:spacing w:after="0" w:line="240" w:lineRule="auto"/>
        <w:rPr>
          <w:rFonts w:ascii="Times New Roman" w:hAnsi="Times New Roman"/>
          <w:sz w:val="24"/>
          <w:szCs w:val="24"/>
        </w:rPr>
      </w:pPr>
      <w:r w:rsidRPr="008741FA">
        <w:rPr>
          <w:rFonts w:ascii="Times New Roman" w:hAnsi="Times New Roman"/>
          <w:sz w:val="24"/>
          <w:szCs w:val="24"/>
        </w:rPr>
        <w:tab/>
        <w:t>4. На основание чл.25, ал.5 от ЗСПЗЗ, определя срок на валидност на предварителното съгласие от 3 /три/ години, считано от влизането на решението в сила.</w:t>
      </w:r>
    </w:p>
    <w:p w:rsidR="008741FA" w:rsidRPr="008741FA" w:rsidRDefault="008741FA" w:rsidP="008741FA">
      <w:pPr>
        <w:spacing w:after="0" w:line="240" w:lineRule="auto"/>
        <w:ind w:firstLine="720"/>
        <w:rPr>
          <w:rFonts w:ascii="Times New Roman" w:hAnsi="Times New Roman"/>
          <w:sz w:val="24"/>
          <w:szCs w:val="24"/>
          <w:lang w:val="ru-RU"/>
        </w:rPr>
      </w:pPr>
      <w:r w:rsidRPr="008741FA">
        <w:rPr>
          <w:rFonts w:ascii="Times New Roman" w:hAnsi="Times New Roman"/>
          <w:sz w:val="24"/>
          <w:szCs w:val="24"/>
        </w:rPr>
        <w:t>Проектът подлежи на обявяване по реда на чл. 128, ал.1</w:t>
      </w:r>
      <w:r w:rsidRPr="008741FA">
        <w:rPr>
          <w:rFonts w:ascii="Times New Roman" w:hAnsi="Times New Roman"/>
          <w:sz w:val="24"/>
          <w:szCs w:val="24"/>
          <w:lang w:val="ru-RU"/>
        </w:rPr>
        <w:t xml:space="preserve"> </w:t>
      </w:r>
      <w:r w:rsidRPr="008741FA">
        <w:rPr>
          <w:rFonts w:ascii="Times New Roman" w:hAnsi="Times New Roman"/>
          <w:sz w:val="24"/>
          <w:szCs w:val="24"/>
        </w:rPr>
        <w:t>и</w:t>
      </w:r>
      <w:r w:rsidRPr="008741FA">
        <w:rPr>
          <w:rFonts w:ascii="Times New Roman" w:hAnsi="Times New Roman"/>
          <w:sz w:val="24"/>
          <w:szCs w:val="24"/>
          <w:lang w:val="ru-RU"/>
        </w:rPr>
        <w:t xml:space="preserve"> </w:t>
      </w:r>
      <w:r w:rsidRPr="008741FA">
        <w:rPr>
          <w:rFonts w:ascii="Times New Roman" w:hAnsi="Times New Roman"/>
          <w:sz w:val="24"/>
          <w:szCs w:val="24"/>
        </w:rPr>
        <w:t>5. Да се съгласува по реда на чл. 127, ал.2 във връзка с чл. 128, ал.6 от ЗУТ преди внасянето му за приемане и одобряване.</w:t>
      </w:r>
    </w:p>
    <w:p w:rsidR="008741FA" w:rsidRPr="008741FA" w:rsidRDefault="008741FA" w:rsidP="008741FA">
      <w:pPr>
        <w:spacing w:after="0" w:line="240" w:lineRule="auto"/>
        <w:ind w:firstLine="720"/>
        <w:rPr>
          <w:rFonts w:ascii="Times New Roman" w:hAnsi="Times New Roman"/>
          <w:sz w:val="24"/>
          <w:szCs w:val="24"/>
        </w:rPr>
      </w:pPr>
      <w:r w:rsidRPr="008741FA">
        <w:rPr>
          <w:rFonts w:ascii="Times New Roman" w:hAnsi="Times New Roman"/>
          <w:sz w:val="24"/>
          <w:szCs w:val="24"/>
        </w:rPr>
        <w:t>Приложение:</w:t>
      </w:r>
    </w:p>
    <w:p w:rsidR="008741FA" w:rsidRPr="008741FA" w:rsidRDefault="008741FA" w:rsidP="008741FA">
      <w:pPr>
        <w:numPr>
          <w:ilvl w:val="0"/>
          <w:numId w:val="3"/>
        </w:numPr>
        <w:spacing w:after="0" w:line="240" w:lineRule="auto"/>
        <w:rPr>
          <w:rFonts w:ascii="Times New Roman" w:hAnsi="Times New Roman"/>
          <w:sz w:val="24"/>
          <w:szCs w:val="24"/>
        </w:rPr>
      </w:pPr>
      <w:r w:rsidRPr="008741FA">
        <w:rPr>
          <w:rFonts w:ascii="Times New Roman" w:hAnsi="Times New Roman"/>
          <w:sz w:val="24"/>
          <w:szCs w:val="24"/>
        </w:rPr>
        <w:t>Копие от заявление с вх. № 30-00-143/20.05.2019 година.</w:t>
      </w:r>
    </w:p>
    <w:p w:rsidR="008741FA" w:rsidRPr="008741FA" w:rsidRDefault="008741FA" w:rsidP="008741FA">
      <w:pPr>
        <w:numPr>
          <w:ilvl w:val="0"/>
          <w:numId w:val="3"/>
        </w:numPr>
        <w:spacing w:after="0" w:line="240" w:lineRule="auto"/>
        <w:rPr>
          <w:rFonts w:ascii="Times New Roman" w:hAnsi="Times New Roman"/>
          <w:sz w:val="24"/>
          <w:szCs w:val="24"/>
        </w:rPr>
      </w:pPr>
      <w:r w:rsidRPr="008741FA">
        <w:rPr>
          <w:rFonts w:ascii="Times New Roman" w:hAnsi="Times New Roman"/>
          <w:sz w:val="24"/>
          <w:szCs w:val="24"/>
        </w:rPr>
        <w:t>Копие от задание за външно ел. захранване на ново електромерно табло от съществуващ кабелен разпределителен шкаф.</w:t>
      </w:r>
    </w:p>
    <w:p w:rsidR="008741FA" w:rsidRPr="008741FA" w:rsidRDefault="008741FA" w:rsidP="008741FA">
      <w:pPr>
        <w:numPr>
          <w:ilvl w:val="0"/>
          <w:numId w:val="3"/>
        </w:numPr>
        <w:spacing w:after="0" w:line="240" w:lineRule="auto"/>
        <w:rPr>
          <w:rFonts w:ascii="Times New Roman" w:hAnsi="Times New Roman"/>
          <w:sz w:val="24"/>
          <w:szCs w:val="24"/>
        </w:rPr>
      </w:pPr>
      <w:r w:rsidRPr="008741FA">
        <w:rPr>
          <w:rFonts w:ascii="Times New Roman" w:hAnsi="Times New Roman"/>
          <w:sz w:val="24"/>
          <w:szCs w:val="24"/>
        </w:rPr>
        <w:lastRenderedPageBreak/>
        <w:t>Копие от скица № 15-364763/22.04.2019 година.</w:t>
      </w:r>
    </w:p>
    <w:p w:rsidR="008741FA" w:rsidRPr="008741FA" w:rsidRDefault="008741FA" w:rsidP="008741FA">
      <w:pPr>
        <w:numPr>
          <w:ilvl w:val="0"/>
          <w:numId w:val="3"/>
        </w:numPr>
        <w:spacing w:after="0" w:line="240" w:lineRule="auto"/>
        <w:rPr>
          <w:rFonts w:ascii="Times New Roman" w:hAnsi="Times New Roman"/>
          <w:sz w:val="24"/>
          <w:szCs w:val="24"/>
        </w:rPr>
      </w:pPr>
      <w:r w:rsidRPr="008741FA">
        <w:rPr>
          <w:rFonts w:ascii="Times New Roman" w:hAnsi="Times New Roman"/>
          <w:sz w:val="24"/>
          <w:szCs w:val="24"/>
        </w:rPr>
        <w:t>Копие от ситуационен план на трасето.</w:t>
      </w:r>
    </w:p>
    <w:p w:rsidR="008741FA" w:rsidRPr="008741FA" w:rsidRDefault="008741FA" w:rsidP="008741FA">
      <w:pPr>
        <w:numPr>
          <w:ilvl w:val="0"/>
          <w:numId w:val="3"/>
        </w:numPr>
        <w:spacing w:after="0" w:line="240" w:lineRule="auto"/>
        <w:rPr>
          <w:rFonts w:ascii="Times New Roman" w:hAnsi="Times New Roman"/>
          <w:sz w:val="24"/>
          <w:szCs w:val="24"/>
        </w:rPr>
      </w:pPr>
      <w:r w:rsidRPr="008741FA">
        <w:rPr>
          <w:rFonts w:ascii="Times New Roman" w:hAnsi="Times New Roman"/>
          <w:sz w:val="24"/>
          <w:szCs w:val="24"/>
        </w:rPr>
        <w:t>Копие от договор за присъединяване обекти на клиенти към електроразпределителната мрежа на „Електроразпределение Юг“ ЕАД</w:t>
      </w:r>
    </w:p>
    <w:p w:rsidR="008741FA" w:rsidRDefault="008741FA" w:rsidP="008741FA">
      <w:pPr>
        <w:spacing w:after="0" w:line="240" w:lineRule="auto"/>
        <w:rPr>
          <w:rFonts w:ascii="Times New Roman" w:hAnsi="Times New Roman"/>
          <w:sz w:val="24"/>
          <w:szCs w:val="24"/>
        </w:rPr>
      </w:pPr>
    </w:p>
    <w:p w:rsidR="008741FA" w:rsidRDefault="008741FA" w:rsidP="008741FA">
      <w:pPr>
        <w:spacing w:after="0" w:line="240" w:lineRule="auto"/>
        <w:rPr>
          <w:rFonts w:ascii="Times New Roman" w:hAnsi="Times New Roman"/>
          <w:sz w:val="24"/>
          <w:szCs w:val="24"/>
        </w:rPr>
      </w:pPr>
    </w:p>
    <w:p w:rsidR="008741FA" w:rsidRDefault="008741FA" w:rsidP="008741FA">
      <w:pPr>
        <w:spacing w:after="0" w:line="240" w:lineRule="auto"/>
        <w:rPr>
          <w:rFonts w:ascii="Times New Roman" w:hAnsi="Times New Roman"/>
          <w:sz w:val="24"/>
          <w:szCs w:val="24"/>
        </w:rPr>
      </w:pPr>
    </w:p>
    <w:p w:rsidR="008741FA" w:rsidRDefault="008741FA" w:rsidP="008741FA">
      <w:pPr>
        <w:spacing w:after="0" w:line="240" w:lineRule="auto"/>
        <w:rPr>
          <w:rFonts w:ascii="Times New Roman" w:hAnsi="Times New Roman"/>
          <w:sz w:val="24"/>
          <w:szCs w:val="24"/>
        </w:rPr>
      </w:pPr>
    </w:p>
    <w:p w:rsidR="008741FA" w:rsidRPr="00590DF7" w:rsidRDefault="008741FA" w:rsidP="008741FA">
      <w:pPr>
        <w:spacing w:after="0" w:line="240" w:lineRule="auto"/>
        <w:ind w:firstLine="708"/>
        <w:rPr>
          <w:rFonts w:ascii="Times New Roman" w:hAnsi="Times New Roman"/>
          <w:sz w:val="24"/>
          <w:szCs w:val="24"/>
        </w:rPr>
      </w:pPr>
      <w:r w:rsidRPr="00590DF7">
        <w:rPr>
          <w:rFonts w:ascii="Times New Roman" w:hAnsi="Times New Roman"/>
          <w:sz w:val="24"/>
          <w:szCs w:val="24"/>
        </w:rPr>
        <w:t>С уважение,</w:t>
      </w:r>
    </w:p>
    <w:p w:rsidR="008741FA" w:rsidRPr="00590DF7" w:rsidRDefault="008741FA" w:rsidP="008741FA">
      <w:pPr>
        <w:spacing w:after="0" w:line="240" w:lineRule="auto"/>
        <w:rPr>
          <w:rFonts w:ascii="Times New Roman" w:hAnsi="Times New Roman"/>
          <w:sz w:val="24"/>
          <w:szCs w:val="24"/>
        </w:rPr>
      </w:pPr>
      <w:r w:rsidRPr="00590DF7">
        <w:rPr>
          <w:rFonts w:ascii="Times New Roman" w:hAnsi="Times New Roman"/>
          <w:sz w:val="24"/>
          <w:szCs w:val="24"/>
        </w:rPr>
        <w:tab/>
        <w:t>Коста Каранашев</w:t>
      </w:r>
    </w:p>
    <w:p w:rsidR="008741FA" w:rsidRDefault="008741FA" w:rsidP="008741FA">
      <w:pPr>
        <w:spacing w:after="0" w:line="240" w:lineRule="auto"/>
        <w:rPr>
          <w:rFonts w:ascii="Times New Roman" w:hAnsi="Times New Roman"/>
          <w:sz w:val="24"/>
          <w:szCs w:val="24"/>
          <w:lang w:val="en-US"/>
        </w:rPr>
      </w:pPr>
      <w:r w:rsidRPr="00590DF7">
        <w:rPr>
          <w:rFonts w:ascii="Times New Roman" w:hAnsi="Times New Roman"/>
          <w:sz w:val="24"/>
          <w:szCs w:val="24"/>
        </w:rPr>
        <w:tab/>
        <w:t>Кмет на Община Котел</w:t>
      </w:r>
      <w:r>
        <w:rPr>
          <w:rFonts w:ascii="Times New Roman" w:hAnsi="Times New Roman"/>
          <w:sz w:val="24"/>
          <w:szCs w:val="24"/>
        </w:rPr>
        <w:t xml:space="preserve"> </w:t>
      </w:r>
      <w:r>
        <w:rPr>
          <w:rFonts w:ascii="Times New Roman" w:hAnsi="Times New Roman"/>
          <w:sz w:val="24"/>
          <w:szCs w:val="24"/>
          <w:lang w:val="en-US"/>
        </w:rPr>
        <w:t>(</w:t>
      </w:r>
      <w:r>
        <w:rPr>
          <w:rFonts w:ascii="Times New Roman" w:hAnsi="Times New Roman"/>
          <w:sz w:val="24"/>
          <w:szCs w:val="24"/>
        </w:rPr>
        <w:t>препис</w:t>
      </w:r>
      <w:r>
        <w:rPr>
          <w:rFonts w:ascii="Times New Roman" w:hAnsi="Times New Roman"/>
          <w:sz w:val="24"/>
          <w:szCs w:val="24"/>
          <w:lang w:val="en-US"/>
        </w:rPr>
        <w:t>)</w:t>
      </w: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595821" w:rsidRDefault="00595821" w:rsidP="008741FA">
      <w:pPr>
        <w:spacing w:after="0" w:line="240" w:lineRule="auto"/>
        <w:rPr>
          <w:rFonts w:ascii="Times New Roman" w:hAnsi="Times New Roman"/>
          <w:sz w:val="24"/>
          <w:szCs w:val="24"/>
          <w:lang w:val="en-US"/>
        </w:rPr>
      </w:pPr>
    </w:p>
    <w:p w:rsidR="008741FA" w:rsidRPr="0078426F" w:rsidRDefault="0078426F" w:rsidP="00595821">
      <w:pPr>
        <w:spacing w:after="0" w:line="240" w:lineRule="auto"/>
        <w:jc w:val="center"/>
        <w:rPr>
          <w:rFonts w:ascii="Times New Roman" w:hAnsi="Times New Roman"/>
          <w:sz w:val="24"/>
          <w:szCs w:val="24"/>
        </w:rPr>
      </w:pPr>
      <w:r>
        <w:rPr>
          <w:rFonts w:ascii="Times New Roman" w:hAnsi="Times New Roman"/>
          <w:sz w:val="24"/>
          <w:szCs w:val="24"/>
        </w:rPr>
        <w:lastRenderedPageBreak/>
        <w:t>Изх.№ 08-00-527/14.06.2019 г.                        вх.№ 08-00-527-1/14.06.2019 г.</w:t>
      </w:r>
    </w:p>
    <w:p w:rsidR="0078426F" w:rsidRDefault="0078426F" w:rsidP="008741FA">
      <w:pPr>
        <w:spacing w:after="0" w:line="240" w:lineRule="auto"/>
        <w:ind w:firstLine="708"/>
        <w:rPr>
          <w:rFonts w:ascii="Times New Roman" w:hAnsi="Times New Roman"/>
          <w:sz w:val="24"/>
          <w:szCs w:val="24"/>
        </w:rPr>
      </w:pPr>
    </w:p>
    <w:p w:rsidR="008741FA" w:rsidRPr="008741FA" w:rsidRDefault="008741FA" w:rsidP="008741FA">
      <w:pPr>
        <w:spacing w:after="0" w:line="240" w:lineRule="auto"/>
        <w:ind w:firstLine="708"/>
        <w:rPr>
          <w:rFonts w:ascii="Times New Roman" w:hAnsi="Times New Roman"/>
          <w:sz w:val="24"/>
          <w:szCs w:val="24"/>
        </w:rPr>
      </w:pPr>
      <w:r w:rsidRPr="008741FA">
        <w:rPr>
          <w:rFonts w:ascii="Times New Roman" w:hAnsi="Times New Roman"/>
          <w:sz w:val="24"/>
          <w:szCs w:val="24"/>
        </w:rPr>
        <w:t>ДО</w:t>
      </w:r>
    </w:p>
    <w:p w:rsidR="008741FA" w:rsidRPr="008741FA" w:rsidRDefault="008741FA" w:rsidP="008741FA">
      <w:pPr>
        <w:spacing w:after="0" w:line="240" w:lineRule="auto"/>
        <w:rPr>
          <w:rFonts w:ascii="Times New Roman" w:hAnsi="Times New Roman"/>
          <w:sz w:val="24"/>
          <w:szCs w:val="24"/>
        </w:rPr>
      </w:pPr>
      <w:r w:rsidRPr="008741FA">
        <w:rPr>
          <w:rFonts w:ascii="Times New Roman" w:hAnsi="Times New Roman"/>
          <w:sz w:val="24"/>
          <w:szCs w:val="24"/>
        </w:rPr>
        <w:tab/>
        <w:t>ОБЩИНСКИ  СЪВЕТ-КОТЕЛ</w:t>
      </w:r>
    </w:p>
    <w:p w:rsidR="008741FA" w:rsidRPr="008741FA" w:rsidRDefault="008741FA" w:rsidP="008741FA">
      <w:pPr>
        <w:spacing w:after="0" w:line="240" w:lineRule="auto"/>
        <w:jc w:val="center"/>
        <w:rPr>
          <w:rFonts w:ascii="Times New Roman" w:hAnsi="Times New Roman"/>
          <w:sz w:val="24"/>
          <w:szCs w:val="24"/>
        </w:rPr>
      </w:pPr>
    </w:p>
    <w:p w:rsidR="008741FA" w:rsidRPr="008741FA" w:rsidRDefault="008741FA" w:rsidP="008741FA">
      <w:pPr>
        <w:spacing w:after="0" w:line="240" w:lineRule="auto"/>
        <w:jc w:val="center"/>
        <w:rPr>
          <w:rFonts w:ascii="Times New Roman" w:hAnsi="Times New Roman"/>
          <w:sz w:val="24"/>
          <w:szCs w:val="24"/>
        </w:rPr>
      </w:pPr>
      <w:r w:rsidRPr="008741FA">
        <w:rPr>
          <w:rFonts w:ascii="Times New Roman" w:hAnsi="Times New Roman"/>
          <w:sz w:val="24"/>
          <w:szCs w:val="24"/>
        </w:rPr>
        <w:t>П Р Е Д Л О Ж Е Н И Е</w:t>
      </w:r>
    </w:p>
    <w:p w:rsidR="008741FA" w:rsidRPr="008741FA" w:rsidRDefault="008741FA" w:rsidP="008741FA">
      <w:pPr>
        <w:spacing w:after="0" w:line="240" w:lineRule="auto"/>
        <w:jc w:val="center"/>
        <w:rPr>
          <w:rFonts w:ascii="Times New Roman" w:hAnsi="Times New Roman"/>
          <w:b/>
          <w:sz w:val="24"/>
          <w:szCs w:val="24"/>
        </w:rPr>
      </w:pPr>
    </w:p>
    <w:p w:rsidR="008741FA" w:rsidRPr="008741FA" w:rsidRDefault="008741FA" w:rsidP="008741FA">
      <w:pPr>
        <w:spacing w:after="0" w:line="240" w:lineRule="auto"/>
        <w:ind w:left="1440"/>
        <w:rPr>
          <w:rFonts w:ascii="Times New Roman" w:hAnsi="Times New Roman"/>
          <w:sz w:val="24"/>
          <w:szCs w:val="24"/>
        </w:rPr>
      </w:pPr>
      <w:r w:rsidRPr="008741FA">
        <w:rPr>
          <w:rFonts w:ascii="Times New Roman" w:hAnsi="Times New Roman"/>
          <w:b/>
          <w:sz w:val="24"/>
          <w:szCs w:val="24"/>
        </w:rPr>
        <w:t xml:space="preserve"> </w:t>
      </w:r>
      <w:r w:rsidRPr="008741FA">
        <w:rPr>
          <w:rFonts w:ascii="Times New Roman" w:hAnsi="Times New Roman"/>
          <w:sz w:val="24"/>
          <w:szCs w:val="24"/>
        </w:rPr>
        <w:t xml:space="preserve">от  Коста Каранашев – Кмет  на община  Котел </w:t>
      </w:r>
    </w:p>
    <w:p w:rsidR="008741FA" w:rsidRPr="008741FA" w:rsidRDefault="008741FA" w:rsidP="008741FA">
      <w:pPr>
        <w:spacing w:after="0" w:line="240" w:lineRule="auto"/>
        <w:ind w:left="1440"/>
        <w:rPr>
          <w:rFonts w:ascii="Times New Roman" w:hAnsi="Times New Roman"/>
          <w:sz w:val="24"/>
          <w:szCs w:val="24"/>
        </w:rPr>
      </w:pPr>
    </w:p>
    <w:p w:rsidR="008741FA" w:rsidRPr="008741FA" w:rsidRDefault="008741FA" w:rsidP="008741FA">
      <w:pPr>
        <w:spacing w:after="0" w:line="240" w:lineRule="auto"/>
        <w:ind w:left="284" w:hanging="1407"/>
        <w:rPr>
          <w:rFonts w:ascii="Times New Roman" w:hAnsi="Times New Roman"/>
          <w:sz w:val="24"/>
          <w:szCs w:val="24"/>
        </w:rPr>
      </w:pPr>
      <w:r w:rsidRPr="008741FA">
        <w:rPr>
          <w:rFonts w:ascii="Times New Roman" w:hAnsi="Times New Roman"/>
          <w:sz w:val="24"/>
          <w:szCs w:val="24"/>
        </w:rPr>
        <w:t xml:space="preserve">                                </w:t>
      </w:r>
      <w:r>
        <w:rPr>
          <w:rFonts w:ascii="Times New Roman" w:hAnsi="Times New Roman"/>
          <w:sz w:val="24"/>
          <w:szCs w:val="24"/>
        </w:rPr>
        <w:t>Относно</w:t>
      </w:r>
      <w:r w:rsidRPr="008741FA">
        <w:rPr>
          <w:rFonts w:ascii="Times New Roman" w:hAnsi="Times New Roman"/>
          <w:b/>
          <w:sz w:val="24"/>
          <w:szCs w:val="24"/>
        </w:rPr>
        <w:t xml:space="preserve">: </w:t>
      </w:r>
      <w:r w:rsidRPr="008741FA">
        <w:rPr>
          <w:rFonts w:ascii="Times New Roman" w:hAnsi="Times New Roman"/>
          <w:sz w:val="24"/>
          <w:szCs w:val="24"/>
        </w:rPr>
        <w:t>1. Искане за изработване на проект за изменение на ПУП-ПР /подробен устройствен план-план за регулация/ за УПИ VI-485 и УПИ VII-485 в кв. 26 и промяна на уличната регулация от о. т. 338, о. т. 447 и о. т. 448 между кв. 26 и кв. 2 по плана на с. Градец, област Сливен.</w:t>
      </w:r>
    </w:p>
    <w:p w:rsidR="008741FA" w:rsidRDefault="008741FA" w:rsidP="008741FA">
      <w:pPr>
        <w:spacing w:after="0" w:line="240" w:lineRule="auto"/>
        <w:ind w:left="284" w:hanging="1407"/>
        <w:rPr>
          <w:rFonts w:ascii="Times New Roman" w:hAnsi="Times New Roman"/>
          <w:sz w:val="24"/>
          <w:szCs w:val="24"/>
        </w:rPr>
      </w:pPr>
      <w:r>
        <w:rPr>
          <w:rFonts w:ascii="Times New Roman" w:hAnsi="Times New Roman"/>
          <w:sz w:val="24"/>
          <w:szCs w:val="24"/>
        </w:rPr>
        <w:t xml:space="preserve">                            </w:t>
      </w:r>
    </w:p>
    <w:p w:rsidR="008741FA" w:rsidRPr="008741FA" w:rsidRDefault="008741FA" w:rsidP="008741FA">
      <w:pPr>
        <w:spacing w:after="0" w:line="240" w:lineRule="auto"/>
        <w:ind w:left="284" w:firstLine="424"/>
        <w:rPr>
          <w:rFonts w:ascii="Times New Roman" w:hAnsi="Times New Roman"/>
          <w:sz w:val="24"/>
          <w:szCs w:val="24"/>
        </w:rPr>
      </w:pPr>
      <w:r>
        <w:rPr>
          <w:rFonts w:ascii="Times New Roman" w:hAnsi="Times New Roman"/>
          <w:sz w:val="24"/>
          <w:szCs w:val="24"/>
        </w:rPr>
        <w:t>Уважаеми дами и господа общински съветници</w:t>
      </w:r>
      <w:r w:rsidRPr="008741FA">
        <w:rPr>
          <w:rFonts w:ascii="Times New Roman" w:hAnsi="Times New Roman"/>
          <w:sz w:val="24"/>
          <w:szCs w:val="24"/>
        </w:rPr>
        <w:t xml:space="preserve">, </w:t>
      </w:r>
    </w:p>
    <w:p w:rsidR="008741FA" w:rsidRDefault="008741FA" w:rsidP="008741FA">
      <w:pPr>
        <w:spacing w:after="0" w:line="240" w:lineRule="auto"/>
        <w:rPr>
          <w:rFonts w:ascii="Times New Roman" w:hAnsi="Times New Roman"/>
          <w:sz w:val="24"/>
          <w:szCs w:val="24"/>
        </w:rPr>
      </w:pPr>
    </w:p>
    <w:p w:rsidR="008741FA" w:rsidRPr="008741FA" w:rsidRDefault="008741FA" w:rsidP="008741FA">
      <w:pPr>
        <w:spacing w:after="0" w:line="240" w:lineRule="auto"/>
        <w:ind w:firstLine="708"/>
        <w:rPr>
          <w:rFonts w:ascii="Times New Roman" w:hAnsi="Times New Roman"/>
          <w:sz w:val="24"/>
          <w:szCs w:val="24"/>
        </w:rPr>
      </w:pPr>
      <w:r w:rsidRPr="008741FA">
        <w:rPr>
          <w:rFonts w:ascii="Times New Roman" w:hAnsi="Times New Roman"/>
          <w:sz w:val="24"/>
          <w:szCs w:val="24"/>
        </w:rPr>
        <w:t>Със заявление с вх. № 945-00-74//20.05.2019г. е постъпило искане за изработване на проект за изменение на ПУП-ПР за УПИ VI-485, УПИ VII-485 и УПИ VIII-485,487 с цел парцелните граници да съвпаднат с имотните на ПИ пл. № 485, в кв. 26 и промяна на уличната регулация. Тъй като предвидената  улица  от о. т. 338 до о. т. 447 и о. т. 448 между кв. 26 и кв. 2 по плана на с. Градец, област Сливен не е приложена-да бъде отменена.</w:t>
      </w:r>
    </w:p>
    <w:p w:rsidR="008741FA" w:rsidRPr="008741FA" w:rsidRDefault="008741FA" w:rsidP="008741FA">
      <w:pPr>
        <w:spacing w:after="0" w:line="240" w:lineRule="auto"/>
        <w:ind w:firstLine="720"/>
        <w:rPr>
          <w:rFonts w:ascii="Times New Roman" w:hAnsi="Times New Roman"/>
          <w:sz w:val="24"/>
          <w:szCs w:val="24"/>
          <w:lang w:val="ru-RU"/>
        </w:rPr>
      </w:pPr>
      <w:r w:rsidRPr="008741FA">
        <w:rPr>
          <w:rFonts w:ascii="Times New Roman" w:hAnsi="Times New Roman"/>
          <w:sz w:val="24"/>
          <w:szCs w:val="24"/>
        </w:rPr>
        <w:t>Предвид това предлагам на Общински съвет-Котел, на основание чл.21, ал.1, т.11 и т.8 от ЗМСМА, чл</w:t>
      </w:r>
      <w:r>
        <w:rPr>
          <w:rFonts w:ascii="Times New Roman" w:hAnsi="Times New Roman"/>
          <w:sz w:val="24"/>
          <w:szCs w:val="24"/>
        </w:rPr>
        <w:t>.</w:t>
      </w:r>
      <w:r w:rsidRPr="008741FA">
        <w:rPr>
          <w:rFonts w:ascii="Times New Roman" w:hAnsi="Times New Roman"/>
          <w:sz w:val="24"/>
          <w:szCs w:val="24"/>
        </w:rPr>
        <w:t>135</w:t>
      </w:r>
      <w:r>
        <w:rPr>
          <w:rFonts w:ascii="Times New Roman" w:hAnsi="Times New Roman"/>
          <w:sz w:val="24"/>
          <w:szCs w:val="24"/>
        </w:rPr>
        <w:t>, ал.1 и ал.2, във връзка с чл.</w:t>
      </w:r>
      <w:r w:rsidRPr="008741FA">
        <w:rPr>
          <w:rFonts w:ascii="Times New Roman" w:hAnsi="Times New Roman"/>
          <w:sz w:val="24"/>
          <w:szCs w:val="24"/>
        </w:rPr>
        <w:t>134, ал.2, т.6 от ЗУТ  да вземе следното решение:</w:t>
      </w:r>
    </w:p>
    <w:p w:rsidR="008741FA" w:rsidRPr="008741FA" w:rsidRDefault="008741FA" w:rsidP="008741FA">
      <w:pPr>
        <w:spacing w:after="0" w:line="240" w:lineRule="auto"/>
        <w:ind w:firstLine="720"/>
        <w:rPr>
          <w:rFonts w:ascii="Times New Roman" w:hAnsi="Times New Roman"/>
          <w:sz w:val="24"/>
          <w:szCs w:val="24"/>
        </w:rPr>
      </w:pPr>
      <w:r w:rsidRPr="008741FA">
        <w:rPr>
          <w:rFonts w:ascii="Times New Roman" w:hAnsi="Times New Roman"/>
          <w:sz w:val="24"/>
          <w:szCs w:val="24"/>
        </w:rPr>
        <w:tab/>
      </w:r>
      <w:r w:rsidRPr="008741FA">
        <w:rPr>
          <w:rFonts w:ascii="Times New Roman" w:hAnsi="Times New Roman"/>
          <w:sz w:val="24"/>
          <w:szCs w:val="24"/>
        </w:rPr>
        <w:tab/>
      </w:r>
      <w:r w:rsidRPr="008741FA">
        <w:rPr>
          <w:rFonts w:ascii="Times New Roman" w:hAnsi="Times New Roman"/>
          <w:sz w:val="24"/>
          <w:szCs w:val="24"/>
        </w:rPr>
        <w:tab/>
        <w:t xml:space="preserve">            Р Е Ш Е Н И Е</w:t>
      </w:r>
      <w:r>
        <w:rPr>
          <w:rFonts w:ascii="Times New Roman" w:hAnsi="Times New Roman"/>
          <w:sz w:val="24"/>
          <w:szCs w:val="24"/>
        </w:rPr>
        <w:t>:</w:t>
      </w:r>
    </w:p>
    <w:p w:rsidR="008741FA" w:rsidRPr="008741FA" w:rsidRDefault="008741FA" w:rsidP="008741FA">
      <w:pPr>
        <w:spacing w:after="0" w:line="240" w:lineRule="auto"/>
        <w:ind w:firstLine="720"/>
        <w:rPr>
          <w:rFonts w:ascii="Times New Roman" w:hAnsi="Times New Roman"/>
          <w:sz w:val="24"/>
          <w:szCs w:val="24"/>
        </w:rPr>
      </w:pPr>
    </w:p>
    <w:p w:rsidR="008741FA" w:rsidRPr="008741FA" w:rsidRDefault="008741FA" w:rsidP="008741FA">
      <w:pPr>
        <w:spacing w:after="0" w:line="240" w:lineRule="auto"/>
        <w:ind w:firstLine="720"/>
        <w:rPr>
          <w:rFonts w:ascii="Times New Roman" w:hAnsi="Times New Roman"/>
          <w:sz w:val="24"/>
          <w:szCs w:val="24"/>
        </w:rPr>
      </w:pPr>
      <w:r w:rsidRPr="008741FA">
        <w:rPr>
          <w:rFonts w:ascii="Times New Roman" w:hAnsi="Times New Roman"/>
          <w:sz w:val="24"/>
          <w:szCs w:val="24"/>
        </w:rPr>
        <w:t>Разрешава изработване на проект за изменение на ПУП-ПР за УПИ VI-485, УПИ VII-485 и УПИ VIII-485, 487 с цел парцелните граници да съвпаднат с имотните на ПИ 485 и промяна на уличната регулация- да бъде отменена неприложената проектна улица от о. т. 338 до о. т. 447 и о. т. 448, съгласно приложената скица предложение, становище и скица с виза от гл. архитект на община Котел.</w:t>
      </w:r>
    </w:p>
    <w:p w:rsidR="008741FA" w:rsidRPr="008741FA" w:rsidRDefault="008741FA" w:rsidP="008741FA">
      <w:pPr>
        <w:spacing w:after="0" w:line="240" w:lineRule="auto"/>
        <w:ind w:firstLine="720"/>
        <w:rPr>
          <w:rFonts w:ascii="Times New Roman" w:hAnsi="Times New Roman"/>
          <w:sz w:val="24"/>
          <w:szCs w:val="24"/>
        </w:rPr>
      </w:pPr>
      <w:r w:rsidRPr="008741FA">
        <w:rPr>
          <w:rFonts w:ascii="Times New Roman" w:hAnsi="Times New Roman"/>
          <w:sz w:val="24"/>
          <w:szCs w:val="24"/>
        </w:rPr>
        <w:t xml:space="preserve">Проектът подлежи на обявяване по реда на чл. 128, ал.1 и ал.5. </w:t>
      </w:r>
    </w:p>
    <w:p w:rsidR="008741FA" w:rsidRPr="008741FA" w:rsidRDefault="008741FA" w:rsidP="008741FA">
      <w:pPr>
        <w:spacing w:after="0" w:line="240" w:lineRule="auto"/>
        <w:rPr>
          <w:rFonts w:ascii="Times New Roman" w:hAnsi="Times New Roman"/>
          <w:sz w:val="24"/>
          <w:szCs w:val="24"/>
        </w:rPr>
      </w:pPr>
      <w:r w:rsidRPr="008741FA">
        <w:rPr>
          <w:rFonts w:ascii="Times New Roman" w:hAnsi="Times New Roman"/>
          <w:sz w:val="24"/>
          <w:szCs w:val="24"/>
        </w:rPr>
        <w:tab/>
        <w:t>Приложение:</w:t>
      </w:r>
    </w:p>
    <w:p w:rsidR="008741FA" w:rsidRPr="008741FA" w:rsidRDefault="008741FA" w:rsidP="008741FA">
      <w:pPr>
        <w:numPr>
          <w:ilvl w:val="0"/>
          <w:numId w:val="4"/>
        </w:numPr>
        <w:spacing w:after="0" w:line="240" w:lineRule="auto"/>
        <w:rPr>
          <w:rFonts w:ascii="Times New Roman" w:hAnsi="Times New Roman"/>
          <w:sz w:val="24"/>
          <w:szCs w:val="24"/>
        </w:rPr>
      </w:pPr>
      <w:r w:rsidRPr="008741FA">
        <w:rPr>
          <w:rFonts w:ascii="Times New Roman" w:hAnsi="Times New Roman"/>
          <w:sz w:val="24"/>
          <w:szCs w:val="24"/>
        </w:rPr>
        <w:t>Копие от заявление за изменение на ПУП-ПР.</w:t>
      </w:r>
    </w:p>
    <w:p w:rsidR="008741FA" w:rsidRPr="008741FA" w:rsidRDefault="008741FA" w:rsidP="008741FA">
      <w:pPr>
        <w:numPr>
          <w:ilvl w:val="0"/>
          <w:numId w:val="4"/>
        </w:numPr>
        <w:spacing w:after="0" w:line="240" w:lineRule="auto"/>
        <w:rPr>
          <w:rFonts w:ascii="Times New Roman" w:hAnsi="Times New Roman"/>
          <w:sz w:val="24"/>
          <w:szCs w:val="24"/>
        </w:rPr>
      </w:pPr>
      <w:r w:rsidRPr="008741FA">
        <w:rPr>
          <w:rFonts w:ascii="Times New Roman" w:hAnsi="Times New Roman"/>
          <w:sz w:val="24"/>
          <w:szCs w:val="24"/>
        </w:rPr>
        <w:t>Копие от документ за собственост на ПИ пл. № 485.</w:t>
      </w:r>
    </w:p>
    <w:p w:rsidR="008741FA" w:rsidRPr="008741FA" w:rsidRDefault="008741FA" w:rsidP="008741FA">
      <w:pPr>
        <w:numPr>
          <w:ilvl w:val="0"/>
          <w:numId w:val="4"/>
        </w:numPr>
        <w:spacing w:after="0" w:line="240" w:lineRule="auto"/>
        <w:rPr>
          <w:rFonts w:ascii="Times New Roman" w:hAnsi="Times New Roman"/>
          <w:sz w:val="24"/>
          <w:szCs w:val="24"/>
        </w:rPr>
      </w:pPr>
      <w:r w:rsidRPr="008741FA">
        <w:rPr>
          <w:rFonts w:ascii="Times New Roman" w:hAnsi="Times New Roman"/>
          <w:sz w:val="24"/>
          <w:szCs w:val="24"/>
        </w:rPr>
        <w:t>Скица предложение за изменение на ПУП-ПР.</w:t>
      </w:r>
    </w:p>
    <w:p w:rsidR="008741FA" w:rsidRPr="008741FA" w:rsidRDefault="008741FA" w:rsidP="008741FA">
      <w:pPr>
        <w:numPr>
          <w:ilvl w:val="0"/>
          <w:numId w:val="4"/>
        </w:numPr>
        <w:spacing w:after="0" w:line="240" w:lineRule="auto"/>
        <w:rPr>
          <w:rFonts w:ascii="Times New Roman" w:hAnsi="Times New Roman"/>
          <w:sz w:val="24"/>
          <w:szCs w:val="24"/>
        </w:rPr>
      </w:pPr>
      <w:r w:rsidRPr="008741FA">
        <w:rPr>
          <w:rFonts w:ascii="Times New Roman" w:hAnsi="Times New Roman"/>
          <w:sz w:val="24"/>
          <w:szCs w:val="24"/>
        </w:rPr>
        <w:t>Становище и скица с виза от гл. архитект на община Котел.</w:t>
      </w:r>
    </w:p>
    <w:p w:rsidR="008741FA" w:rsidRPr="008741FA" w:rsidRDefault="008741FA" w:rsidP="008741FA">
      <w:pPr>
        <w:spacing w:after="0" w:line="240" w:lineRule="auto"/>
        <w:ind w:left="1080"/>
        <w:rPr>
          <w:rFonts w:ascii="Times New Roman" w:hAnsi="Times New Roman"/>
          <w:sz w:val="24"/>
          <w:szCs w:val="24"/>
        </w:rPr>
      </w:pPr>
    </w:p>
    <w:p w:rsidR="008741FA" w:rsidRPr="008741FA" w:rsidRDefault="008741FA" w:rsidP="008741FA">
      <w:pPr>
        <w:spacing w:after="0" w:line="240" w:lineRule="auto"/>
        <w:ind w:left="1080"/>
        <w:rPr>
          <w:rFonts w:ascii="Times New Roman" w:hAnsi="Times New Roman"/>
          <w:sz w:val="24"/>
          <w:szCs w:val="24"/>
        </w:rPr>
      </w:pPr>
    </w:p>
    <w:p w:rsidR="008741FA" w:rsidRDefault="008741FA" w:rsidP="008741FA">
      <w:pPr>
        <w:spacing w:after="0" w:line="240" w:lineRule="auto"/>
        <w:ind w:firstLine="708"/>
        <w:rPr>
          <w:rFonts w:ascii="Times New Roman" w:hAnsi="Times New Roman"/>
          <w:sz w:val="24"/>
          <w:szCs w:val="24"/>
        </w:rPr>
      </w:pPr>
    </w:p>
    <w:p w:rsidR="008741FA" w:rsidRDefault="008741FA" w:rsidP="008741FA">
      <w:pPr>
        <w:spacing w:after="0" w:line="240" w:lineRule="auto"/>
        <w:ind w:firstLine="708"/>
        <w:rPr>
          <w:rFonts w:ascii="Times New Roman" w:hAnsi="Times New Roman"/>
          <w:sz w:val="24"/>
          <w:szCs w:val="24"/>
        </w:rPr>
      </w:pPr>
    </w:p>
    <w:p w:rsidR="008741FA" w:rsidRPr="008741FA" w:rsidRDefault="008741FA" w:rsidP="008741FA">
      <w:pPr>
        <w:spacing w:after="0" w:line="240" w:lineRule="auto"/>
        <w:ind w:firstLine="708"/>
        <w:rPr>
          <w:rFonts w:ascii="Times New Roman" w:hAnsi="Times New Roman"/>
          <w:sz w:val="24"/>
          <w:szCs w:val="24"/>
        </w:rPr>
      </w:pPr>
      <w:r w:rsidRPr="008741FA">
        <w:rPr>
          <w:rFonts w:ascii="Times New Roman" w:hAnsi="Times New Roman"/>
          <w:sz w:val="24"/>
          <w:szCs w:val="24"/>
        </w:rPr>
        <w:t>С уважение,</w:t>
      </w:r>
    </w:p>
    <w:p w:rsidR="008741FA" w:rsidRPr="008741FA" w:rsidRDefault="008741FA" w:rsidP="008741FA">
      <w:pPr>
        <w:spacing w:after="0" w:line="240" w:lineRule="auto"/>
        <w:rPr>
          <w:rFonts w:ascii="Times New Roman" w:hAnsi="Times New Roman"/>
          <w:sz w:val="24"/>
          <w:szCs w:val="24"/>
        </w:rPr>
      </w:pPr>
      <w:r w:rsidRPr="008741FA">
        <w:rPr>
          <w:rFonts w:ascii="Times New Roman" w:hAnsi="Times New Roman"/>
          <w:sz w:val="24"/>
          <w:szCs w:val="24"/>
        </w:rPr>
        <w:tab/>
        <w:t>Коста Каранашев</w:t>
      </w:r>
    </w:p>
    <w:p w:rsidR="008741FA" w:rsidRDefault="008741FA" w:rsidP="008741FA">
      <w:pPr>
        <w:spacing w:after="0" w:line="240" w:lineRule="auto"/>
        <w:rPr>
          <w:rFonts w:ascii="Times New Roman" w:hAnsi="Times New Roman"/>
          <w:sz w:val="24"/>
          <w:szCs w:val="24"/>
          <w:lang w:val="en-US"/>
        </w:rPr>
      </w:pPr>
      <w:r w:rsidRPr="008741FA">
        <w:rPr>
          <w:rFonts w:ascii="Times New Roman" w:hAnsi="Times New Roman"/>
          <w:sz w:val="24"/>
          <w:szCs w:val="24"/>
        </w:rPr>
        <w:tab/>
        <w:t xml:space="preserve">Кмет на Община Котел </w:t>
      </w:r>
      <w:r w:rsidRPr="008741FA">
        <w:rPr>
          <w:rFonts w:ascii="Times New Roman" w:hAnsi="Times New Roman"/>
          <w:sz w:val="24"/>
          <w:szCs w:val="24"/>
          <w:lang w:val="en-US"/>
        </w:rPr>
        <w:t>(</w:t>
      </w:r>
      <w:r w:rsidRPr="008741FA">
        <w:rPr>
          <w:rFonts w:ascii="Times New Roman" w:hAnsi="Times New Roman"/>
          <w:sz w:val="24"/>
          <w:szCs w:val="24"/>
        </w:rPr>
        <w:t>препис</w:t>
      </w:r>
      <w:r w:rsidRPr="008741FA">
        <w:rPr>
          <w:rFonts w:ascii="Times New Roman" w:hAnsi="Times New Roman"/>
          <w:sz w:val="24"/>
          <w:szCs w:val="24"/>
          <w:lang w:val="en-US"/>
        </w:rPr>
        <w:t>)</w:t>
      </w: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Default="008741FA" w:rsidP="008741FA">
      <w:pPr>
        <w:spacing w:after="0" w:line="240" w:lineRule="auto"/>
        <w:rPr>
          <w:rFonts w:ascii="Times New Roman" w:hAnsi="Times New Roman"/>
          <w:sz w:val="24"/>
          <w:szCs w:val="24"/>
          <w:lang w:val="en-US"/>
        </w:rPr>
      </w:pPr>
    </w:p>
    <w:p w:rsidR="008741FA" w:rsidRPr="0078426F" w:rsidRDefault="0078426F" w:rsidP="008741FA">
      <w:pPr>
        <w:spacing w:after="0" w:line="240" w:lineRule="auto"/>
        <w:rPr>
          <w:rFonts w:ascii="Times New Roman" w:hAnsi="Times New Roman"/>
          <w:sz w:val="24"/>
          <w:szCs w:val="24"/>
        </w:rPr>
      </w:pPr>
      <w:r>
        <w:rPr>
          <w:rFonts w:ascii="Times New Roman" w:hAnsi="Times New Roman"/>
          <w:sz w:val="24"/>
          <w:szCs w:val="24"/>
          <w:lang w:val="en-US"/>
        </w:rPr>
        <w:lastRenderedPageBreak/>
        <w:tab/>
      </w:r>
      <w:r>
        <w:rPr>
          <w:rFonts w:ascii="Times New Roman" w:hAnsi="Times New Roman"/>
          <w:sz w:val="24"/>
          <w:szCs w:val="24"/>
        </w:rPr>
        <w:t>Изх.№ 08-00-528/14.06.2019 г.                       Вх.№08-00-528-1/14.06.2019 г.</w:t>
      </w:r>
    </w:p>
    <w:p w:rsidR="008741FA" w:rsidRDefault="008741FA" w:rsidP="008741FA">
      <w:pPr>
        <w:spacing w:after="0" w:line="240" w:lineRule="auto"/>
        <w:rPr>
          <w:rFonts w:ascii="Times New Roman" w:hAnsi="Times New Roman"/>
          <w:sz w:val="24"/>
          <w:szCs w:val="24"/>
          <w:lang w:val="en-US"/>
        </w:rPr>
      </w:pPr>
    </w:p>
    <w:p w:rsidR="008741FA" w:rsidRPr="006E21CC" w:rsidRDefault="008741FA" w:rsidP="006E21CC">
      <w:pPr>
        <w:spacing w:after="0" w:line="240" w:lineRule="auto"/>
        <w:ind w:firstLine="708"/>
        <w:outlineLvl w:val="0"/>
        <w:rPr>
          <w:rFonts w:ascii="Times New Roman" w:hAnsi="Times New Roman"/>
          <w:iCs/>
          <w:sz w:val="24"/>
          <w:szCs w:val="24"/>
        </w:rPr>
      </w:pPr>
      <w:r w:rsidRPr="006E21CC">
        <w:rPr>
          <w:rFonts w:ascii="Times New Roman" w:hAnsi="Times New Roman"/>
          <w:iCs/>
          <w:sz w:val="24"/>
          <w:szCs w:val="24"/>
        </w:rPr>
        <w:t>ДО</w:t>
      </w:r>
    </w:p>
    <w:p w:rsidR="008741FA" w:rsidRPr="006E21CC" w:rsidRDefault="008741FA" w:rsidP="006E21CC">
      <w:pPr>
        <w:spacing w:after="0" w:line="240" w:lineRule="auto"/>
        <w:outlineLvl w:val="0"/>
        <w:rPr>
          <w:rFonts w:ascii="Times New Roman" w:hAnsi="Times New Roman"/>
          <w:iCs/>
          <w:sz w:val="24"/>
          <w:szCs w:val="24"/>
        </w:rPr>
      </w:pPr>
      <w:r w:rsidRPr="006E21CC">
        <w:rPr>
          <w:rFonts w:ascii="Times New Roman" w:hAnsi="Times New Roman"/>
          <w:iCs/>
          <w:sz w:val="24"/>
          <w:szCs w:val="24"/>
        </w:rPr>
        <w:t xml:space="preserve"> </w:t>
      </w:r>
      <w:r w:rsidRPr="006E21CC">
        <w:rPr>
          <w:rFonts w:ascii="Times New Roman" w:hAnsi="Times New Roman"/>
          <w:iCs/>
          <w:sz w:val="24"/>
          <w:szCs w:val="24"/>
          <w:lang w:val="en-US"/>
        </w:rPr>
        <w:t xml:space="preserve">          </w:t>
      </w:r>
      <w:r w:rsidRPr="006E21CC">
        <w:rPr>
          <w:rFonts w:ascii="Times New Roman" w:hAnsi="Times New Roman"/>
          <w:iCs/>
          <w:sz w:val="24"/>
          <w:szCs w:val="24"/>
        </w:rPr>
        <w:t>ОБЩИНСКИ СЪВЕТ – КОТЕЛ</w:t>
      </w:r>
    </w:p>
    <w:p w:rsidR="008741FA" w:rsidRPr="006E21CC" w:rsidRDefault="008741FA" w:rsidP="006E21CC">
      <w:pPr>
        <w:spacing w:after="0" w:line="240" w:lineRule="auto"/>
        <w:rPr>
          <w:rFonts w:ascii="Times New Roman" w:hAnsi="Times New Roman"/>
          <w:sz w:val="24"/>
          <w:szCs w:val="24"/>
        </w:rPr>
      </w:pPr>
    </w:p>
    <w:p w:rsidR="008741FA" w:rsidRPr="006E21CC" w:rsidRDefault="008741FA" w:rsidP="006E21CC">
      <w:pPr>
        <w:spacing w:after="0" w:line="240" w:lineRule="auto"/>
        <w:jc w:val="center"/>
        <w:rPr>
          <w:rFonts w:ascii="Times New Roman" w:hAnsi="Times New Roman"/>
          <w:bCs/>
          <w:iCs/>
          <w:sz w:val="24"/>
          <w:szCs w:val="24"/>
        </w:rPr>
      </w:pPr>
      <w:r w:rsidRPr="006E21CC">
        <w:rPr>
          <w:rFonts w:ascii="Times New Roman" w:hAnsi="Times New Roman"/>
          <w:bCs/>
          <w:iCs/>
          <w:sz w:val="24"/>
          <w:szCs w:val="24"/>
        </w:rPr>
        <w:t>П Р Е Д Л О Ж Е Н И Е</w:t>
      </w:r>
    </w:p>
    <w:p w:rsidR="008741FA" w:rsidRPr="006E21CC" w:rsidRDefault="008741FA" w:rsidP="006E21CC">
      <w:pPr>
        <w:spacing w:after="0" w:line="240" w:lineRule="auto"/>
        <w:jc w:val="center"/>
        <w:rPr>
          <w:rFonts w:ascii="Times New Roman" w:hAnsi="Times New Roman"/>
          <w:iCs/>
          <w:sz w:val="24"/>
          <w:szCs w:val="24"/>
        </w:rPr>
      </w:pPr>
      <w:r w:rsidRPr="006E21CC">
        <w:rPr>
          <w:rFonts w:ascii="Times New Roman" w:hAnsi="Times New Roman"/>
          <w:iCs/>
          <w:sz w:val="24"/>
          <w:szCs w:val="24"/>
        </w:rPr>
        <w:t>От Коста Каранашев – Кмет на Община-Котел</w:t>
      </w:r>
    </w:p>
    <w:p w:rsidR="008741FA" w:rsidRPr="006E21CC" w:rsidRDefault="008741FA" w:rsidP="006E21CC">
      <w:pPr>
        <w:spacing w:after="0" w:line="240" w:lineRule="auto"/>
        <w:jc w:val="center"/>
        <w:rPr>
          <w:rFonts w:ascii="Times New Roman" w:hAnsi="Times New Roman"/>
          <w:iCs/>
          <w:sz w:val="24"/>
          <w:szCs w:val="24"/>
        </w:rPr>
      </w:pPr>
    </w:p>
    <w:p w:rsidR="008741FA" w:rsidRPr="006E21CC" w:rsidRDefault="008741FA" w:rsidP="006E21CC">
      <w:pPr>
        <w:spacing w:after="0" w:line="240" w:lineRule="auto"/>
        <w:ind w:left="284"/>
        <w:rPr>
          <w:rFonts w:ascii="Times New Roman" w:hAnsi="Times New Roman"/>
          <w:sz w:val="24"/>
          <w:szCs w:val="24"/>
          <w:u w:val="single"/>
        </w:rPr>
      </w:pPr>
      <w:r w:rsidRPr="006E21CC">
        <w:rPr>
          <w:rFonts w:ascii="Times New Roman" w:hAnsi="Times New Roman"/>
          <w:iCs/>
          <w:sz w:val="24"/>
          <w:szCs w:val="24"/>
        </w:rPr>
        <w:tab/>
      </w:r>
      <w:r w:rsidRPr="006E21CC">
        <w:rPr>
          <w:rFonts w:ascii="Times New Roman" w:hAnsi="Times New Roman"/>
          <w:bCs/>
          <w:iCs/>
          <w:sz w:val="24"/>
          <w:szCs w:val="24"/>
        </w:rPr>
        <w:t>Относно:</w:t>
      </w:r>
      <w:r w:rsidRPr="006E21CC">
        <w:rPr>
          <w:rFonts w:ascii="Times New Roman" w:hAnsi="Times New Roman"/>
          <w:sz w:val="24"/>
          <w:szCs w:val="24"/>
        </w:rPr>
        <w:t xml:space="preserve"> Изменение на ПУП – ПР /план за регулация/  - в обхват УПИ І и УПИ ІІ-627 в кв.</w:t>
      </w:r>
      <w:r w:rsidRPr="006E21CC">
        <w:rPr>
          <w:rFonts w:ascii="Times New Roman" w:hAnsi="Times New Roman"/>
          <w:sz w:val="24"/>
          <w:szCs w:val="24"/>
          <w:lang w:val="en-US"/>
        </w:rPr>
        <w:t>78</w:t>
      </w:r>
      <w:r w:rsidRPr="006E21CC">
        <w:rPr>
          <w:rFonts w:ascii="Times New Roman" w:hAnsi="Times New Roman"/>
          <w:sz w:val="24"/>
          <w:szCs w:val="24"/>
        </w:rPr>
        <w:t xml:space="preserve"> по регулационния план на с.Ябланово, община Котел.</w:t>
      </w:r>
    </w:p>
    <w:p w:rsidR="008741FA" w:rsidRPr="006E21CC" w:rsidRDefault="008741FA" w:rsidP="006E21CC">
      <w:pPr>
        <w:spacing w:after="0" w:line="240" w:lineRule="auto"/>
        <w:rPr>
          <w:rFonts w:ascii="Times New Roman" w:hAnsi="Times New Roman"/>
          <w:iCs/>
          <w:sz w:val="24"/>
          <w:szCs w:val="24"/>
          <w:lang w:val="ru-RU"/>
        </w:rPr>
      </w:pPr>
      <w:r w:rsidRPr="006E21CC">
        <w:rPr>
          <w:rFonts w:ascii="Times New Roman" w:hAnsi="Times New Roman"/>
          <w:iCs/>
          <w:sz w:val="24"/>
          <w:szCs w:val="24"/>
        </w:rPr>
        <w:tab/>
      </w:r>
    </w:p>
    <w:p w:rsidR="008741FA" w:rsidRPr="006E21CC" w:rsidRDefault="006E21CC" w:rsidP="006E21CC">
      <w:pPr>
        <w:spacing w:after="0" w:line="240" w:lineRule="auto"/>
        <w:ind w:firstLine="708"/>
        <w:rPr>
          <w:rFonts w:ascii="Times New Roman" w:hAnsi="Times New Roman"/>
          <w:bCs/>
          <w:iCs/>
          <w:sz w:val="24"/>
          <w:szCs w:val="24"/>
        </w:rPr>
      </w:pPr>
      <w:r>
        <w:rPr>
          <w:rFonts w:ascii="Times New Roman" w:hAnsi="Times New Roman"/>
          <w:bCs/>
          <w:iCs/>
          <w:sz w:val="24"/>
          <w:szCs w:val="24"/>
        </w:rPr>
        <w:t>Уважаеми дами и господа общински съветници</w:t>
      </w:r>
      <w:r w:rsidR="008741FA" w:rsidRPr="006E21CC">
        <w:rPr>
          <w:rFonts w:ascii="Times New Roman" w:hAnsi="Times New Roman"/>
          <w:bCs/>
          <w:iCs/>
          <w:sz w:val="24"/>
          <w:szCs w:val="24"/>
        </w:rPr>
        <w:t>,</w:t>
      </w:r>
    </w:p>
    <w:p w:rsidR="008741FA" w:rsidRPr="006E21CC" w:rsidRDefault="008741FA" w:rsidP="006E21CC">
      <w:pPr>
        <w:spacing w:after="0" w:line="240" w:lineRule="auto"/>
        <w:ind w:left="708" w:firstLine="708"/>
        <w:rPr>
          <w:rFonts w:ascii="Times New Roman" w:hAnsi="Times New Roman"/>
          <w:bCs/>
          <w:iCs/>
          <w:sz w:val="24"/>
          <w:szCs w:val="24"/>
        </w:rPr>
      </w:pPr>
    </w:p>
    <w:p w:rsidR="008741FA" w:rsidRPr="006E21CC" w:rsidRDefault="008741FA" w:rsidP="006E21CC">
      <w:pPr>
        <w:spacing w:after="0" w:line="240" w:lineRule="auto"/>
        <w:rPr>
          <w:rFonts w:ascii="Times New Roman" w:hAnsi="Times New Roman"/>
          <w:iCs/>
          <w:sz w:val="24"/>
          <w:szCs w:val="24"/>
        </w:rPr>
      </w:pPr>
      <w:r w:rsidRPr="006E21CC">
        <w:rPr>
          <w:rFonts w:ascii="Times New Roman" w:hAnsi="Times New Roman"/>
          <w:iCs/>
          <w:sz w:val="24"/>
          <w:szCs w:val="24"/>
        </w:rPr>
        <w:tab/>
        <w:t>На основание заявление с вх.№ 94М-</w:t>
      </w:r>
      <w:r w:rsidRPr="006E21CC">
        <w:rPr>
          <w:rFonts w:ascii="Times New Roman" w:hAnsi="Times New Roman"/>
          <w:iCs/>
          <w:sz w:val="24"/>
          <w:szCs w:val="24"/>
          <w:lang w:val="en-US"/>
        </w:rPr>
        <w:t>00</w:t>
      </w:r>
      <w:r w:rsidRPr="006E21CC">
        <w:rPr>
          <w:rFonts w:ascii="Times New Roman" w:hAnsi="Times New Roman"/>
          <w:iCs/>
          <w:sz w:val="24"/>
          <w:szCs w:val="24"/>
        </w:rPr>
        <w:t>-</w:t>
      </w:r>
      <w:r w:rsidRPr="006E21CC">
        <w:rPr>
          <w:rFonts w:ascii="Times New Roman" w:hAnsi="Times New Roman"/>
          <w:iCs/>
          <w:sz w:val="24"/>
          <w:szCs w:val="24"/>
          <w:lang w:val="en-US"/>
        </w:rPr>
        <w:t>250</w:t>
      </w:r>
      <w:r w:rsidRPr="006E21CC">
        <w:rPr>
          <w:rFonts w:ascii="Times New Roman" w:hAnsi="Times New Roman"/>
          <w:iCs/>
          <w:sz w:val="24"/>
          <w:szCs w:val="24"/>
        </w:rPr>
        <w:t>/</w:t>
      </w:r>
      <w:r w:rsidRPr="006E21CC">
        <w:rPr>
          <w:rFonts w:ascii="Times New Roman" w:hAnsi="Times New Roman"/>
          <w:iCs/>
          <w:sz w:val="24"/>
          <w:szCs w:val="24"/>
          <w:lang w:val="en-US"/>
        </w:rPr>
        <w:t>13</w:t>
      </w:r>
      <w:r w:rsidRPr="006E21CC">
        <w:rPr>
          <w:rFonts w:ascii="Times New Roman" w:hAnsi="Times New Roman"/>
          <w:iCs/>
          <w:sz w:val="24"/>
          <w:szCs w:val="24"/>
        </w:rPr>
        <w:t>.0</w:t>
      </w:r>
      <w:r w:rsidRPr="006E21CC">
        <w:rPr>
          <w:rFonts w:ascii="Times New Roman" w:hAnsi="Times New Roman"/>
          <w:iCs/>
          <w:sz w:val="24"/>
          <w:szCs w:val="24"/>
          <w:lang w:val="en-US"/>
        </w:rPr>
        <w:t>6</w:t>
      </w:r>
      <w:r w:rsidRPr="006E21CC">
        <w:rPr>
          <w:rFonts w:ascii="Times New Roman" w:hAnsi="Times New Roman"/>
          <w:iCs/>
          <w:sz w:val="24"/>
          <w:szCs w:val="24"/>
        </w:rPr>
        <w:t>.201</w:t>
      </w:r>
      <w:r w:rsidRPr="006E21CC">
        <w:rPr>
          <w:rFonts w:ascii="Times New Roman" w:hAnsi="Times New Roman"/>
          <w:iCs/>
          <w:sz w:val="24"/>
          <w:szCs w:val="24"/>
          <w:lang w:val="en-US"/>
        </w:rPr>
        <w:t>9</w:t>
      </w:r>
      <w:r w:rsidRPr="006E21CC">
        <w:rPr>
          <w:rFonts w:ascii="Times New Roman" w:hAnsi="Times New Roman"/>
          <w:iCs/>
          <w:sz w:val="24"/>
          <w:szCs w:val="24"/>
        </w:rPr>
        <w:t xml:space="preserve"> год. от М</w:t>
      </w:r>
      <w:r w:rsidR="0078426F">
        <w:rPr>
          <w:rFonts w:ascii="Times New Roman" w:hAnsi="Times New Roman"/>
          <w:iCs/>
          <w:sz w:val="24"/>
          <w:szCs w:val="24"/>
        </w:rPr>
        <w:t>.</w:t>
      </w:r>
      <w:r w:rsidRPr="006E21CC">
        <w:rPr>
          <w:rFonts w:ascii="Times New Roman" w:hAnsi="Times New Roman"/>
          <w:iCs/>
          <w:sz w:val="24"/>
          <w:szCs w:val="24"/>
        </w:rPr>
        <w:t xml:space="preserve"> Д</w:t>
      </w:r>
      <w:r w:rsidR="0078426F">
        <w:rPr>
          <w:rFonts w:ascii="Times New Roman" w:hAnsi="Times New Roman"/>
          <w:iCs/>
          <w:sz w:val="24"/>
          <w:szCs w:val="24"/>
        </w:rPr>
        <w:t>.</w:t>
      </w:r>
      <w:r w:rsidRPr="006E21CC">
        <w:rPr>
          <w:rFonts w:ascii="Times New Roman" w:hAnsi="Times New Roman"/>
          <w:iCs/>
          <w:sz w:val="24"/>
          <w:szCs w:val="24"/>
        </w:rPr>
        <w:t xml:space="preserve"> Ч</w:t>
      </w:r>
      <w:r w:rsidR="0078426F">
        <w:rPr>
          <w:rFonts w:ascii="Times New Roman" w:hAnsi="Times New Roman"/>
          <w:iCs/>
          <w:sz w:val="24"/>
          <w:szCs w:val="24"/>
        </w:rPr>
        <w:t>.</w:t>
      </w:r>
      <w:r w:rsidRPr="006E21CC">
        <w:rPr>
          <w:rFonts w:ascii="Times New Roman" w:hAnsi="Times New Roman"/>
          <w:iCs/>
          <w:sz w:val="24"/>
          <w:szCs w:val="24"/>
        </w:rPr>
        <w:t xml:space="preserve"> и 08-00-523/13.06.2019 год. от Община Котел за изменение на ПУП-ПР/план за регулация/</w:t>
      </w:r>
      <w:r w:rsidRPr="006E21CC">
        <w:rPr>
          <w:rFonts w:ascii="Times New Roman" w:hAnsi="Times New Roman"/>
          <w:sz w:val="24"/>
          <w:szCs w:val="24"/>
        </w:rPr>
        <w:t xml:space="preserve"> в обхват УПИ І и УПИ ІІ в кв.78 </w:t>
      </w:r>
      <w:r w:rsidRPr="006E21CC">
        <w:rPr>
          <w:rFonts w:ascii="Times New Roman" w:hAnsi="Times New Roman"/>
          <w:iCs/>
          <w:sz w:val="24"/>
          <w:szCs w:val="24"/>
        </w:rPr>
        <w:t xml:space="preserve"> с цел обединение на УПИ - І и УПИ - ІІ . Главният архитект на Община Котел е издал виза /скица № 211/13.06.2019 год./ и становище от 13.06.2019 год., с което счита, че може да се допусне изработване на исканото изменение за ПУП - ПР на основание чл.134, ал.2, т.6 от ЗУТ. </w:t>
      </w:r>
    </w:p>
    <w:p w:rsidR="008741FA" w:rsidRPr="006E21CC" w:rsidRDefault="006E21CC" w:rsidP="006E21CC">
      <w:pPr>
        <w:spacing w:after="0" w:line="240" w:lineRule="auto"/>
        <w:rPr>
          <w:rFonts w:ascii="Times New Roman" w:hAnsi="Times New Roman"/>
          <w:iCs/>
          <w:sz w:val="24"/>
          <w:szCs w:val="24"/>
        </w:rPr>
      </w:pPr>
      <w:r>
        <w:rPr>
          <w:rFonts w:ascii="Times New Roman" w:hAnsi="Times New Roman"/>
          <w:iCs/>
          <w:sz w:val="24"/>
          <w:szCs w:val="24"/>
        </w:rPr>
        <w:tab/>
        <w:t xml:space="preserve">  </w:t>
      </w:r>
      <w:r w:rsidR="008741FA" w:rsidRPr="006E21CC">
        <w:rPr>
          <w:rFonts w:ascii="Times New Roman" w:hAnsi="Times New Roman"/>
          <w:iCs/>
          <w:sz w:val="24"/>
          <w:szCs w:val="24"/>
        </w:rPr>
        <w:t>Предвид на горното предлагам на Общински съвет Котел на основание чл.21, ал.1, т.</w:t>
      </w:r>
      <w:r w:rsidR="008741FA" w:rsidRPr="006E21CC">
        <w:rPr>
          <w:rFonts w:ascii="Times New Roman" w:hAnsi="Times New Roman"/>
          <w:iCs/>
          <w:sz w:val="24"/>
          <w:szCs w:val="24"/>
          <w:lang w:val="ru-RU"/>
        </w:rPr>
        <w:t>11</w:t>
      </w:r>
      <w:r w:rsidR="008741FA" w:rsidRPr="006E21CC">
        <w:rPr>
          <w:rFonts w:ascii="Times New Roman" w:hAnsi="Times New Roman"/>
          <w:iCs/>
          <w:sz w:val="24"/>
          <w:szCs w:val="24"/>
        </w:rPr>
        <w:t xml:space="preserve"> от Закона за местното самоуправление и местната администрация във връзка с чл.134, ал.2, т.6 от ЗУТ  да вземе следното </w:t>
      </w:r>
    </w:p>
    <w:p w:rsidR="008741FA" w:rsidRPr="006E21CC" w:rsidRDefault="008741FA" w:rsidP="006E21CC">
      <w:pPr>
        <w:spacing w:after="0" w:line="240" w:lineRule="auto"/>
        <w:rPr>
          <w:rFonts w:ascii="Times New Roman" w:hAnsi="Times New Roman"/>
          <w:iCs/>
          <w:sz w:val="24"/>
          <w:szCs w:val="24"/>
        </w:rPr>
      </w:pPr>
    </w:p>
    <w:p w:rsidR="008741FA" w:rsidRPr="006E21CC" w:rsidRDefault="008741FA" w:rsidP="006E21CC">
      <w:pPr>
        <w:spacing w:after="0" w:line="240" w:lineRule="auto"/>
        <w:jc w:val="center"/>
        <w:rPr>
          <w:rFonts w:ascii="Times New Roman" w:hAnsi="Times New Roman"/>
          <w:bCs/>
          <w:iCs/>
          <w:sz w:val="24"/>
          <w:szCs w:val="24"/>
          <w:lang w:val="en-US"/>
        </w:rPr>
      </w:pPr>
      <w:r w:rsidRPr="006E21CC">
        <w:rPr>
          <w:rFonts w:ascii="Times New Roman" w:hAnsi="Times New Roman"/>
          <w:bCs/>
          <w:iCs/>
          <w:sz w:val="24"/>
          <w:szCs w:val="24"/>
        </w:rPr>
        <w:t xml:space="preserve">Р Е Ш Е Н И Е :                    </w:t>
      </w:r>
      <w:r w:rsidRPr="006E21CC">
        <w:rPr>
          <w:rFonts w:ascii="Times New Roman" w:hAnsi="Times New Roman"/>
          <w:bCs/>
          <w:iCs/>
          <w:sz w:val="24"/>
          <w:szCs w:val="24"/>
          <w:lang w:val="en-US"/>
        </w:rPr>
        <w:t xml:space="preserve"> </w:t>
      </w:r>
    </w:p>
    <w:p w:rsidR="006E21CC" w:rsidRDefault="008741FA" w:rsidP="006E21CC">
      <w:pPr>
        <w:spacing w:after="0" w:line="240" w:lineRule="auto"/>
        <w:rPr>
          <w:rFonts w:ascii="Times New Roman" w:hAnsi="Times New Roman"/>
          <w:iCs/>
          <w:sz w:val="24"/>
          <w:szCs w:val="24"/>
        </w:rPr>
      </w:pPr>
      <w:r w:rsidRPr="006E21CC">
        <w:rPr>
          <w:rFonts w:ascii="Times New Roman" w:hAnsi="Times New Roman"/>
          <w:iCs/>
          <w:sz w:val="24"/>
          <w:szCs w:val="24"/>
        </w:rPr>
        <w:tab/>
        <w:t xml:space="preserve"> </w:t>
      </w:r>
    </w:p>
    <w:p w:rsidR="008741FA" w:rsidRPr="006E21CC" w:rsidRDefault="008741FA" w:rsidP="006E21CC">
      <w:pPr>
        <w:spacing w:after="0" w:line="240" w:lineRule="auto"/>
        <w:ind w:firstLine="708"/>
        <w:rPr>
          <w:rFonts w:ascii="Times New Roman" w:hAnsi="Times New Roman"/>
          <w:iCs/>
          <w:sz w:val="24"/>
          <w:szCs w:val="24"/>
          <w:u w:val="single"/>
        </w:rPr>
      </w:pPr>
      <w:r w:rsidRPr="006E21CC">
        <w:rPr>
          <w:rFonts w:ascii="Times New Roman" w:hAnsi="Times New Roman"/>
          <w:iCs/>
          <w:sz w:val="24"/>
          <w:szCs w:val="24"/>
        </w:rPr>
        <w:t>Дава съгласие да се измени ПУП-ПР /план за регулация/</w:t>
      </w:r>
      <w:r w:rsidRPr="006E21CC">
        <w:rPr>
          <w:rFonts w:ascii="Times New Roman" w:hAnsi="Times New Roman"/>
          <w:sz w:val="24"/>
          <w:szCs w:val="24"/>
        </w:rPr>
        <w:t xml:space="preserve"> в обхват УПИ І и УПИ ІІ в кв.78 </w:t>
      </w:r>
      <w:r w:rsidRPr="006E21CC">
        <w:rPr>
          <w:rFonts w:ascii="Times New Roman" w:hAnsi="Times New Roman"/>
          <w:iCs/>
          <w:sz w:val="24"/>
          <w:szCs w:val="24"/>
        </w:rPr>
        <w:t xml:space="preserve"> с цел обединение им съгласно приложените скица с виза, предложение за изменение на ПУП за кв.</w:t>
      </w:r>
      <w:r w:rsidRPr="006E21CC">
        <w:rPr>
          <w:rFonts w:ascii="Times New Roman" w:hAnsi="Times New Roman"/>
          <w:iCs/>
          <w:sz w:val="24"/>
          <w:szCs w:val="24"/>
          <w:lang w:val="en-US"/>
        </w:rPr>
        <w:t>78</w:t>
      </w:r>
      <w:r w:rsidRPr="006E21CC">
        <w:rPr>
          <w:rFonts w:ascii="Times New Roman" w:hAnsi="Times New Roman"/>
          <w:iCs/>
          <w:sz w:val="24"/>
          <w:szCs w:val="24"/>
        </w:rPr>
        <w:t xml:space="preserve">, с Ябланово и становище на гл.архитект на Община Котел. </w:t>
      </w:r>
    </w:p>
    <w:p w:rsidR="008741FA" w:rsidRPr="006E21CC" w:rsidRDefault="008741FA" w:rsidP="006E21CC">
      <w:pPr>
        <w:spacing w:after="0" w:line="240" w:lineRule="auto"/>
        <w:ind w:left="708"/>
        <w:rPr>
          <w:rFonts w:ascii="Times New Roman" w:hAnsi="Times New Roman"/>
          <w:iCs/>
          <w:sz w:val="24"/>
          <w:szCs w:val="24"/>
        </w:rPr>
      </w:pPr>
    </w:p>
    <w:p w:rsidR="008741FA" w:rsidRPr="006E21CC" w:rsidRDefault="008741FA" w:rsidP="006E21CC">
      <w:pPr>
        <w:spacing w:after="0" w:line="240" w:lineRule="auto"/>
        <w:rPr>
          <w:rFonts w:ascii="Times New Roman" w:hAnsi="Times New Roman"/>
          <w:iCs/>
          <w:sz w:val="24"/>
          <w:szCs w:val="24"/>
        </w:rPr>
      </w:pPr>
      <w:r w:rsidRPr="006E21CC">
        <w:rPr>
          <w:rFonts w:ascii="Times New Roman" w:hAnsi="Times New Roman"/>
          <w:iCs/>
          <w:sz w:val="24"/>
          <w:szCs w:val="24"/>
        </w:rPr>
        <w:t>Приложение:</w:t>
      </w:r>
    </w:p>
    <w:p w:rsidR="008741FA" w:rsidRPr="006E21CC" w:rsidRDefault="008741FA" w:rsidP="006E21CC">
      <w:pPr>
        <w:spacing w:after="0" w:line="240" w:lineRule="auto"/>
        <w:ind w:left="360"/>
        <w:rPr>
          <w:rFonts w:ascii="Times New Roman" w:hAnsi="Times New Roman"/>
          <w:iCs/>
          <w:sz w:val="24"/>
          <w:szCs w:val="24"/>
          <w:lang w:val="eu-ES"/>
        </w:rPr>
      </w:pPr>
      <w:r w:rsidRPr="006E21CC">
        <w:rPr>
          <w:rFonts w:ascii="Times New Roman" w:hAnsi="Times New Roman"/>
          <w:iCs/>
          <w:sz w:val="24"/>
          <w:szCs w:val="24"/>
        </w:rPr>
        <w:t>1.Копие от заявление с вх.№ 94М-00-250/13.06.2019 год..</w:t>
      </w:r>
    </w:p>
    <w:p w:rsidR="008741FA" w:rsidRPr="006E21CC" w:rsidRDefault="008741FA" w:rsidP="006E21CC">
      <w:pPr>
        <w:spacing w:after="0" w:line="240" w:lineRule="auto"/>
        <w:ind w:left="360"/>
        <w:rPr>
          <w:rFonts w:ascii="Times New Roman" w:hAnsi="Times New Roman"/>
          <w:iCs/>
          <w:sz w:val="24"/>
          <w:szCs w:val="24"/>
          <w:lang w:val="eu-ES"/>
        </w:rPr>
      </w:pPr>
      <w:r w:rsidRPr="006E21CC">
        <w:rPr>
          <w:rFonts w:ascii="Times New Roman" w:hAnsi="Times New Roman"/>
          <w:iCs/>
          <w:sz w:val="24"/>
          <w:szCs w:val="24"/>
          <w:lang w:val="ru-RU"/>
        </w:rPr>
        <w:t xml:space="preserve">2.Копие от скица с виза № </w:t>
      </w:r>
      <w:r w:rsidRPr="006E21CC">
        <w:rPr>
          <w:rFonts w:ascii="Times New Roman" w:hAnsi="Times New Roman"/>
          <w:iCs/>
          <w:sz w:val="24"/>
          <w:szCs w:val="24"/>
          <w:lang w:val="en-US"/>
        </w:rPr>
        <w:t>2</w:t>
      </w:r>
      <w:r w:rsidRPr="006E21CC">
        <w:rPr>
          <w:rFonts w:ascii="Times New Roman" w:hAnsi="Times New Roman"/>
          <w:iCs/>
          <w:sz w:val="24"/>
          <w:szCs w:val="24"/>
        </w:rPr>
        <w:t>1</w:t>
      </w:r>
      <w:r w:rsidRPr="006E21CC">
        <w:rPr>
          <w:rFonts w:ascii="Times New Roman" w:hAnsi="Times New Roman"/>
          <w:iCs/>
          <w:sz w:val="24"/>
          <w:szCs w:val="24"/>
          <w:lang w:val="en-US"/>
        </w:rPr>
        <w:t>1</w:t>
      </w:r>
      <w:r w:rsidRPr="006E21CC">
        <w:rPr>
          <w:rFonts w:ascii="Times New Roman" w:hAnsi="Times New Roman"/>
          <w:iCs/>
          <w:sz w:val="24"/>
          <w:szCs w:val="24"/>
        </w:rPr>
        <w:t xml:space="preserve">/13.06.2019 год. </w:t>
      </w:r>
    </w:p>
    <w:p w:rsidR="008741FA" w:rsidRPr="006E21CC" w:rsidRDefault="008741FA" w:rsidP="006E21CC">
      <w:pPr>
        <w:spacing w:after="0" w:line="240" w:lineRule="auto"/>
        <w:ind w:left="360"/>
        <w:rPr>
          <w:rFonts w:ascii="Times New Roman" w:hAnsi="Times New Roman"/>
          <w:iCs/>
          <w:sz w:val="24"/>
          <w:szCs w:val="24"/>
          <w:lang w:val="ru-RU"/>
        </w:rPr>
      </w:pPr>
      <w:r w:rsidRPr="006E21CC">
        <w:rPr>
          <w:rFonts w:ascii="Times New Roman" w:hAnsi="Times New Roman"/>
          <w:iCs/>
          <w:sz w:val="24"/>
          <w:szCs w:val="24"/>
          <w:lang w:val="ru-RU"/>
        </w:rPr>
        <w:t>3</w:t>
      </w:r>
      <w:r w:rsidRPr="006E21CC">
        <w:rPr>
          <w:rFonts w:ascii="Times New Roman" w:hAnsi="Times New Roman"/>
          <w:iCs/>
          <w:color w:val="FF0000"/>
          <w:sz w:val="24"/>
          <w:szCs w:val="24"/>
          <w:lang w:val="ru-RU"/>
        </w:rPr>
        <w:t>.</w:t>
      </w:r>
      <w:r w:rsidRPr="006E21CC">
        <w:rPr>
          <w:rFonts w:ascii="Times New Roman" w:hAnsi="Times New Roman"/>
          <w:iCs/>
          <w:sz w:val="24"/>
          <w:szCs w:val="24"/>
          <w:lang w:val="ru-RU"/>
        </w:rPr>
        <w:t>Копие от становище на гл.архитект на Община Котел от 13.06.2019 год.</w:t>
      </w:r>
    </w:p>
    <w:p w:rsidR="008741FA" w:rsidRPr="006E21CC" w:rsidRDefault="008741FA" w:rsidP="006E21CC">
      <w:pPr>
        <w:spacing w:after="0" w:line="240" w:lineRule="auto"/>
        <w:ind w:left="360"/>
        <w:rPr>
          <w:rFonts w:ascii="Times New Roman" w:hAnsi="Times New Roman"/>
          <w:iCs/>
          <w:sz w:val="24"/>
          <w:szCs w:val="24"/>
          <w:lang w:val="ru-RU"/>
        </w:rPr>
      </w:pPr>
      <w:r w:rsidRPr="006E21CC">
        <w:rPr>
          <w:rFonts w:ascii="Times New Roman" w:hAnsi="Times New Roman"/>
          <w:iCs/>
          <w:sz w:val="24"/>
          <w:szCs w:val="24"/>
          <w:lang w:val="ru-RU"/>
        </w:rPr>
        <w:t xml:space="preserve">4.Копие </w:t>
      </w:r>
      <w:r w:rsidRPr="006E21CC">
        <w:rPr>
          <w:rFonts w:ascii="Times New Roman" w:hAnsi="Times New Roman"/>
          <w:iCs/>
          <w:color w:val="000000"/>
          <w:sz w:val="24"/>
          <w:szCs w:val="24"/>
          <w:lang w:val="ru-RU"/>
        </w:rPr>
        <w:t>от предложение за изменение на ПУП</w:t>
      </w:r>
    </w:p>
    <w:p w:rsidR="008741FA" w:rsidRPr="006E21CC" w:rsidRDefault="008741FA" w:rsidP="006E21CC">
      <w:pPr>
        <w:spacing w:after="0" w:line="240" w:lineRule="auto"/>
        <w:ind w:left="360"/>
        <w:rPr>
          <w:rFonts w:ascii="Times New Roman" w:hAnsi="Times New Roman"/>
          <w:iCs/>
          <w:sz w:val="24"/>
          <w:szCs w:val="24"/>
          <w:lang w:val="ru-RU"/>
        </w:rPr>
      </w:pPr>
      <w:r w:rsidRPr="006E21CC">
        <w:rPr>
          <w:rFonts w:ascii="Times New Roman" w:hAnsi="Times New Roman"/>
          <w:iCs/>
          <w:sz w:val="24"/>
          <w:szCs w:val="24"/>
          <w:lang w:val="ru-RU"/>
        </w:rPr>
        <w:t>5.Копие от АОС № 3819/2015год. за ПИ 87031.502.2338</w:t>
      </w:r>
    </w:p>
    <w:p w:rsidR="008741FA" w:rsidRPr="006E21CC" w:rsidRDefault="008741FA" w:rsidP="006E21CC">
      <w:pPr>
        <w:spacing w:after="0" w:line="240" w:lineRule="auto"/>
        <w:ind w:left="360"/>
        <w:rPr>
          <w:rFonts w:ascii="Times New Roman" w:hAnsi="Times New Roman"/>
          <w:iCs/>
          <w:sz w:val="24"/>
          <w:szCs w:val="24"/>
          <w:lang w:val="ru-RU"/>
        </w:rPr>
      </w:pPr>
      <w:r w:rsidRPr="006E21CC">
        <w:rPr>
          <w:rFonts w:ascii="Times New Roman" w:hAnsi="Times New Roman"/>
          <w:iCs/>
          <w:sz w:val="24"/>
          <w:szCs w:val="24"/>
          <w:lang w:val="ru-RU"/>
        </w:rPr>
        <w:t>6.Копипе от скица за ПИ 87031.502.2339</w:t>
      </w:r>
    </w:p>
    <w:p w:rsidR="008741FA" w:rsidRPr="006E21CC" w:rsidRDefault="008741FA" w:rsidP="006E21CC">
      <w:pPr>
        <w:spacing w:after="0" w:line="240" w:lineRule="auto"/>
        <w:ind w:left="360"/>
        <w:rPr>
          <w:rFonts w:ascii="Times New Roman" w:hAnsi="Times New Roman"/>
          <w:iCs/>
          <w:sz w:val="24"/>
          <w:szCs w:val="24"/>
          <w:lang w:val="ru-RU"/>
        </w:rPr>
      </w:pPr>
      <w:r w:rsidRPr="006E21CC">
        <w:rPr>
          <w:rFonts w:ascii="Times New Roman" w:hAnsi="Times New Roman"/>
          <w:iCs/>
          <w:sz w:val="24"/>
          <w:szCs w:val="24"/>
          <w:lang w:val="ru-RU"/>
        </w:rPr>
        <w:t>7.Копипе от скица за ПИ 87031.502.2338</w:t>
      </w:r>
    </w:p>
    <w:p w:rsidR="008741FA" w:rsidRPr="006E21CC" w:rsidRDefault="008741FA" w:rsidP="006E21CC">
      <w:pPr>
        <w:spacing w:after="0" w:line="240" w:lineRule="auto"/>
        <w:ind w:left="360"/>
        <w:rPr>
          <w:rFonts w:ascii="Times New Roman" w:hAnsi="Times New Roman"/>
          <w:iCs/>
          <w:sz w:val="24"/>
          <w:szCs w:val="24"/>
          <w:lang w:val="ru-RU"/>
        </w:rPr>
      </w:pPr>
      <w:r w:rsidRPr="006E21CC">
        <w:rPr>
          <w:rFonts w:ascii="Times New Roman" w:hAnsi="Times New Roman"/>
          <w:iCs/>
          <w:sz w:val="24"/>
          <w:szCs w:val="24"/>
          <w:lang w:val="ru-RU"/>
        </w:rPr>
        <w:t>8.Копие от заявление с вх.№08-00-523/13.06.2019 г.</w:t>
      </w:r>
    </w:p>
    <w:p w:rsidR="008741FA" w:rsidRPr="006E21CC" w:rsidRDefault="008741FA" w:rsidP="006E21CC">
      <w:pPr>
        <w:spacing w:after="0" w:line="240" w:lineRule="auto"/>
        <w:ind w:left="360"/>
        <w:rPr>
          <w:rFonts w:ascii="Times New Roman" w:hAnsi="Times New Roman"/>
          <w:iCs/>
          <w:sz w:val="24"/>
          <w:szCs w:val="24"/>
          <w:lang w:val="ru-RU"/>
        </w:rPr>
      </w:pPr>
      <w:r w:rsidRPr="006E21CC">
        <w:rPr>
          <w:rFonts w:ascii="Times New Roman" w:hAnsi="Times New Roman"/>
          <w:iCs/>
          <w:sz w:val="24"/>
          <w:szCs w:val="24"/>
          <w:lang w:val="ru-RU"/>
        </w:rPr>
        <w:t>9. Копие от задание</w:t>
      </w:r>
    </w:p>
    <w:p w:rsidR="006E21CC" w:rsidRDefault="006E21CC" w:rsidP="008741FA">
      <w:pPr>
        <w:ind w:left="360"/>
        <w:rPr>
          <w:iCs/>
          <w:lang w:val="ru-RU"/>
        </w:rPr>
      </w:pPr>
    </w:p>
    <w:p w:rsidR="006E21CC" w:rsidRDefault="006E21CC" w:rsidP="008741FA">
      <w:pPr>
        <w:ind w:left="360"/>
        <w:rPr>
          <w:iCs/>
          <w:lang w:val="ru-RU"/>
        </w:rPr>
      </w:pPr>
    </w:p>
    <w:p w:rsidR="006E21CC" w:rsidRPr="008741FA" w:rsidRDefault="006E21CC" w:rsidP="006E21CC">
      <w:pPr>
        <w:spacing w:after="0" w:line="240" w:lineRule="auto"/>
        <w:ind w:firstLine="708"/>
        <w:rPr>
          <w:rFonts w:ascii="Times New Roman" w:hAnsi="Times New Roman"/>
          <w:sz w:val="24"/>
          <w:szCs w:val="24"/>
        </w:rPr>
      </w:pPr>
      <w:r w:rsidRPr="008741FA">
        <w:rPr>
          <w:rFonts w:ascii="Times New Roman" w:hAnsi="Times New Roman"/>
          <w:sz w:val="24"/>
          <w:szCs w:val="24"/>
        </w:rPr>
        <w:t>С уважение,</w:t>
      </w:r>
    </w:p>
    <w:p w:rsidR="006E21CC" w:rsidRPr="008741FA" w:rsidRDefault="006E21CC" w:rsidP="006E21CC">
      <w:pPr>
        <w:spacing w:after="0" w:line="240" w:lineRule="auto"/>
        <w:rPr>
          <w:rFonts w:ascii="Times New Roman" w:hAnsi="Times New Roman"/>
          <w:sz w:val="24"/>
          <w:szCs w:val="24"/>
        </w:rPr>
      </w:pPr>
      <w:r w:rsidRPr="008741FA">
        <w:rPr>
          <w:rFonts w:ascii="Times New Roman" w:hAnsi="Times New Roman"/>
          <w:sz w:val="24"/>
          <w:szCs w:val="24"/>
        </w:rPr>
        <w:tab/>
        <w:t>Коста Каранашев</w:t>
      </w:r>
    </w:p>
    <w:p w:rsidR="006E21CC" w:rsidRDefault="006E21CC" w:rsidP="006E21CC">
      <w:pPr>
        <w:spacing w:after="0" w:line="240" w:lineRule="auto"/>
        <w:rPr>
          <w:rFonts w:ascii="Times New Roman" w:hAnsi="Times New Roman"/>
          <w:sz w:val="24"/>
          <w:szCs w:val="24"/>
          <w:lang w:val="en-US"/>
        </w:rPr>
      </w:pPr>
      <w:r w:rsidRPr="008741FA">
        <w:rPr>
          <w:rFonts w:ascii="Times New Roman" w:hAnsi="Times New Roman"/>
          <w:sz w:val="24"/>
          <w:szCs w:val="24"/>
        </w:rPr>
        <w:tab/>
        <w:t xml:space="preserve">Кмет на Община Котел </w:t>
      </w:r>
      <w:r w:rsidRPr="008741FA">
        <w:rPr>
          <w:rFonts w:ascii="Times New Roman" w:hAnsi="Times New Roman"/>
          <w:sz w:val="24"/>
          <w:szCs w:val="24"/>
          <w:lang w:val="en-US"/>
        </w:rPr>
        <w:t>(</w:t>
      </w:r>
      <w:r w:rsidRPr="008741FA">
        <w:rPr>
          <w:rFonts w:ascii="Times New Roman" w:hAnsi="Times New Roman"/>
          <w:sz w:val="24"/>
          <w:szCs w:val="24"/>
        </w:rPr>
        <w:t>препис</w:t>
      </w:r>
      <w:r w:rsidRPr="008741FA">
        <w:rPr>
          <w:rFonts w:ascii="Times New Roman" w:hAnsi="Times New Roman"/>
          <w:sz w:val="24"/>
          <w:szCs w:val="24"/>
          <w:lang w:val="en-US"/>
        </w:rPr>
        <w:t>)</w:t>
      </w:r>
    </w:p>
    <w:p w:rsidR="0078426F" w:rsidRDefault="0078426F" w:rsidP="006E21CC">
      <w:pPr>
        <w:spacing w:after="0" w:line="240" w:lineRule="auto"/>
        <w:rPr>
          <w:rFonts w:ascii="Times New Roman" w:hAnsi="Times New Roman"/>
          <w:sz w:val="24"/>
          <w:szCs w:val="24"/>
          <w:lang w:val="en-US"/>
        </w:rPr>
      </w:pPr>
    </w:p>
    <w:p w:rsidR="0078426F" w:rsidRDefault="0078426F" w:rsidP="006E21CC">
      <w:pPr>
        <w:spacing w:after="0" w:line="240" w:lineRule="auto"/>
        <w:rPr>
          <w:rFonts w:ascii="Times New Roman" w:hAnsi="Times New Roman"/>
          <w:sz w:val="24"/>
          <w:szCs w:val="24"/>
          <w:lang w:val="en-US"/>
        </w:rPr>
      </w:pPr>
    </w:p>
    <w:p w:rsidR="0078426F" w:rsidRDefault="0078426F" w:rsidP="006E21CC">
      <w:pPr>
        <w:spacing w:after="0" w:line="240" w:lineRule="auto"/>
        <w:rPr>
          <w:rFonts w:ascii="Times New Roman" w:hAnsi="Times New Roman"/>
          <w:sz w:val="24"/>
          <w:szCs w:val="24"/>
          <w:lang w:val="en-US"/>
        </w:rPr>
      </w:pPr>
    </w:p>
    <w:p w:rsidR="00595821" w:rsidRDefault="00595821" w:rsidP="006E21CC">
      <w:pPr>
        <w:spacing w:after="0" w:line="240" w:lineRule="auto"/>
        <w:rPr>
          <w:rFonts w:ascii="Times New Roman" w:hAnsi="Times New Roman"/>
          <w:sz w:val="24"/>
          <w:szCs w:val="24"/>
        </w:rPr>
      </w:pPr>
    </w:p>
    <w:p w:rsidR="00595821" w:rsidRDefault="00595821" w:rsidP="006E21CC">
      <w:pPr>
        <w:spacing w:after="0" w:line="240" w:lineRule="auto"/>
        <w:rPr>
          <w:rFonts w:ascii="Times New Roman" w:hAnsi="Times New Roman"/>
          <w:sz w:val="24"/>
          <w:szCs w:val="24"/>
        </w:rPr>
      </w:pPr>
    </w:p>
    <w:p w:rsidR="0078426F" w:rsidRPr="0078426F" w:rsidRDefault="0078426F" w:rsidP="006E21CC">
      <w:pPr>
        <w:spacing w:after="0" w:line="240" w:lineRule="auto"/>
        <w:rPr>
          <w:rFonts w:ascii="Times New Roman" w:hAnsi="Times New Roman"/>
          <w:sz w:val="24"/>
          <w:szCs w:val="24"/>
        </w:rPr>
      </w:pPr>
      <w:bookmarkStart w:id="0" w:name="_GoBack"/>
      <w:bookmarkEnd w:id="0"/>
      <w:r>
        <w:rPr>
          <w:rFonts w:ascii="Times New Roman" w:hAnsi="Times New Roman"/>
          <w:sz w:val="24"/>
          <w:szCs w:val="24"/>
        </w:rPr>
        <w:lastRenderedPageBreak/>
        <w:t>Вх.№ 93-00-551/17.06.2019 г.</w:t>
      </w:r>
    </w:p>
    <w:p w:rsidR="0078426F" w:rsidRDefault="0078426F" w:rsidP="006E21CC">
      <w:pPr>
        <w:spacing w:after="0" w:line="240" w:lineRule="auto"/>
        <w:rPr>
          <w:rFonts w:ascii="Times New Roman" w:hAnsi="Times New Roman"/>
          <w:sz w:val="24"/>
          <w:szCs w:val="24"/>
          <w:lang w:val="en-US"/>
        </w:rPr>
      </w:pPr>
    </w:p>
    <w:p w:rsidR="006E21CC" w:rsidRPr="006E21CC" w:rsidRDefault="006E21CC" w:rsidP="006E21CC">
      <w:pPr>
        <w:spacing w:after="0" w:line="240" w:lineRule="auto"/>
        <w:rPr>
          <w:rFonts w:ascii="Times New Roman" w:hAnsi="Times New Roman"/>
          <w:sz w:val="22"/>
          <w:szCs w:val="22"/>
          <w:lang w:val="en-US"/>
        </w:rPr>
      </w:pPr>
      <w:r w:rsidRPr="006E21CC">
        <w:rPr>
          <w:rFonts w:ascii="Times New Roman" w:hAnsi="Times New Roman"/>
          <w:sz w:val="22"/>
          <w:szCs w:val="22"/>
        </w:rPr>
        <w:t>ДО</w:t>
      </w:r>
    </w:p>
    <w:p w:rsidR="006E21CC" w:rsidRPr="006E21CC" w:rsidRDefault="006E21CC" w:rsidP="006E21CC">
      <w:pPr>
        <w:spacing w:after="0" w:line="240" w:lineRule="auto"/>
        <w:rPr>
          <w:rFonts w:ascii="Times New Roman" w:hAnsi="Times New Roman"/>
          <w:sz w:val="22"/>
          <w:szCs w:val="22"/>
          <w:lang w:val="en-US"/>
        </w:rPr>
      </w:pPr>
      <w:r w:rsidRPr="006E21CC">
        <w:rPr>
          <w:rFonts w:ascii="Times New Roman" w:hAnsi="Times New Roman"/>
          <w:sz w:val="22"/>
          <w:szCs w:val="22"/>
        </w:rPr>
        <w:t xml:space="preserve">ОБЩИНСКИ СЪВЕТ </w:t>
      </w:r>
    </w:p>
    <w:p w:rsidR="006E21CC" w:rsidRPr="006E21CC" w:rsidRDefault="006E21CC" w:rsidP="006E21CC">
      <w:pPr>
        <w:spacing w:after="0" w:line="240" w:lineRule="auto"/>
        <w:rPr>
          <w:rFonts w:ascii="Times New Roman" w:hAnsi="Times New Roman"/>
          <w:sz w:val="22"/>
          <w:szCs w:val="22"/>
        </w:rPr>
      </w:pPr>
      <w:r w:rsidRPr="006E21CC">
        <w:rPr>
          <w:rFonts w:ascii="Times New Roman" w:hAnsi="Times New Roman"/>
          <w:sz w:val="22"/>
          <w:szCs w:val="22"/>
        </w:rPr>
        <w:t>Гр. КОТЕЛ</w:t>
      </w:r>
    </w:p>
    <w:p w:rsidR="006E21CC" w:rsidRPr="006E21CC" w:rsidRDefault="006E21CC" w:rsidP="006E21CC">
      <w:pPr>
        <w:spacing w:after="0" w:line="240" w:lineRule="auto"/>
        <w:rPr>
          <w:rFonts w:ascii="Times New Roman" w:hAnsi="Times New Roman"/>
          <w:sz w:val="22"/>
          <w:szCs w:val="22"/>
        </w:rPr>
      </w:pPr>
    </w:p>
    <w:p w:rsidR="006E21CC" w:rsidRPr="006E21CC" w:rsidRDefault="006E21CC" w:rsidP="006E21CC">
      <w:pPr>
        <w:spacing w:after="0" w:line="240" w:lineRule="auto"/>
        <w:jc w:val="center"/>
        <w:rPr>
          <w:rFonts w:ascii="Times New Roman" w:hAnsi="Times New Roman"/>
          <w:sz w:val="22"/>
          <w:szCs w:val="22"/>
        </w:rPr>
      </w:pPr>
    </w:p>
    <w:p w:rsidR="006E21CC" w:rsidRPr="006E21CC" w:rsidRDefault="006E21CC" w:rsidP="006E21CC">
      <w:pPr>
        <w:spacing w:after="0" w:line="240" w:lineRule="auto"/>
        <w:jc w:val="center"/>
        <w:rPr>
          <w:rFonts w:ascii="Times New Roman" w:hAnsi="Times New Roman"/>
          <w:sz w:val="22"/>
          <w:szCs w:val="22"/>
        </w:rPr>
      </w:pPr>
      <w:r w:rsidRPr="006E21CC">
        <w:rPr>
          <w:rFonts w:ascii="Times New Roman" w:hAnsi="Times New Roman"/>
          <w:sz w:val="22"/>
          <w:szCs w:val="22"/>
        </w:rPr>
        <w:t>ПРЕДЛОЖЕНИЕ</w:t>
      </w:r>
    </w:p>
    <w:p w:rsidR="006E21CC" w:rsidRPr="006E21CC" w:rsidRDefault="006E21CC" w:rsidP="006E21CC">
      <w:pPr>
        <w:spacing w:after="0" w:line="240" w:lineRule="auto"/>
        <w:jc w:val="center"/>
        <w:rPr>
          <w:rFonts w:ascii="Times New Roman" w:hAnsi="Times New Roman"/>
          <w:sz w:val="22"/>
          <w:szCs w:val="22"/>
        </w:rPr>
      </w:pPr>
    </w:p>
    <w:p w:rsidR="006E21CC" w:rsidRPr="006E21CC" w:rsidRDefault="006E21CC" w:rsidP="006E21CC">
      <w:pPr>
        <w:spacing w:after="0" w:line="240" w:lineRule="auto"/>
        <w:ind w:firstLine="708"/>
        <w:rPr>
          <w:rFonts w:ascii="Times New Roman" w:hAnsi="Times New Roman"/>
          <w:sz w:val="22"/>
          <w:szCs w:val="22"/>
          <w:lang w:val="en-US"/>
        </w:rPr>
      </w:pPr>
      <w:r w:rsidRPr="006E21CC">
        <w:rPr>
          <w:rFonts w:ascii="Times New Roman" w:hAnsi="Times New Roman"/>
          <w:sz w:val="22"/>
          <w:szCs w:val="22"/>
        </w:rPr>
        <w:t>От Ренета Цветанова Попова, член на Постоянните комисии по Финанси бюджет и икономическо развитие” и „Образование, култура, вероизповедание и граждански права” при  Общински съвет – Котел</w:t>
      </w:r>
    </w:p>
    <w:p w:rsidR="006E21CC" w:rsidRPr="006E21CC" w:rsidRDefault="006E21CC" w:rsidP="006E21CC">
      <w:pPr>
        <w:spacing w:after="0" w:line="240" w:lineRule="auto"/>
        <w:ind w:firstLine="708"/>
        <w:rPr>
          <w:rFonts w:ascii="Times New Roman" w:hAnsi="Times New Roman"/>
          <w:sz w:val="22"/>
          <w:szCs w:val="22"/>
        </w:rPr>
      </w:pPr>
    </w:p>
    <w:p w:rsidR="006E21CC" w:rsidRPr="006E21CC" w:rsidRDefault="006E21CC" w:rsidP="006E21CC">
      <w:pPr>
        <w:spacing w:after="0" w:line="240" w:lineRule="auto"/>
        <w:ind w:left="708"/>
        <w:rPr>
          <w:rFonts w:ascii="Times New Roman" w:hAnsi="Times New Roman"/>
          <w:sz w:val="22"/>
          <w:szCs w:val="22"/>
        </w:rPr>
      </w:pPr>
      <w:r w:rsidRPr="006E21CC">
        <w:rPr>
          <w:rFonts w:ascii="Times New Roman" w:hAnsi="Times New Roman"/>
          <w:sz w:val="22"/>
          <w:szCs w:val="22"/>
        </w:rPr>
        <w:t xml:space="preserve">Относно: отпускане на еднократна финансова помощ </w:t>
      </w:r>
    </w:p>
    <w:p w:rsidR="006E21CC" w:rsidRPr="006E21CC" w:rsidRDefault="006E21CC" w:rsidP="006E21CC">
      <w:pPr>
        <w:spacing w:after="0" w:line="240" w:lineRule="auto"/>
        <w:ind w:firstLine="708"/>
        <w:rPr>
          <w:rFonts w:ascii="Times New Roman" w:hAnsi="Times New Roman"/>
          <w:sz w:val="22"/>
          <w:szCs w:val="22"/>
        </w:rPr>
      </w:pPr>
    </w:p>
    <w:p w:rsidR="006E21CC" w:rsidRPr="006E21CC" w:rsidRDefault="006E21CC" w:rsidP="006E21CC">
      <w:pPr>
        <w:spacing w:after="0" w:line="240" w:lineRule="auto"/>
        <w:ind w:firstLine="708"/>
        <w:rPr>
          <w:rFonts w:ascii="Times New Roman" w:hAnsi="Times New Roman"/>
          <w:sz w:val="22"/>
          <w:szCs w:val="22"/>
        </w:rPr>
      </w:pPr>
    </w:p>
    <w:p w:rsidR="006E21CC" w:rsidRPr="006E21CC" w:rsidRDefault="006E21CC" w:rsidP="006E21CC">
      <w:pPr>
        <w:spacing w:after="0" w:line="240" w:lineRule="auto"/>
        <w:ind w:firstLine="708"/>
        <w:rPr>
          <w:rFonts w:ascii="Times New Roman" w:hAnsi="Times New Roman"/>
          <w:sz w:val="22"/>
          <w:szCs w:val="22"/>
        </w:rPr>
      </w:pPr>
      <w:r w:rsidRPr="006E21CC">
        <w:rPr>
          <w:rFonts w:ascii="Times New Roman" w:hAnsi="Times New Roman"/>
          <w:sz w:val="22"/>
          <w:szCs w:val="22"/>
        </w:rPr>
        <w:t>Уважаеми дами и господа общински съветници,</w:t>
      </w:r>
    </w:p>
    <w:p w:rsidR="006E21CC" w:rsidRPr="006E21CC" w:rsidRDefault="006E21CC" w:rsidP="006E21CC">
      <w:pPr>
        <w:spacing w:after="0" w:line="240" w:lineRule="auto"/>
        <w:ind w:firstLine="708"/>
        <w:rPr>
          <w:rFonts w:ascii="Times New Roman" w:hAnsi="Times New Roman"/>
          <w:sz w:val="22"/>
          <w:szCs w:val="22"/>
          <w:lang w:val="en-US"/>
        </w:rPr>
      </w:pPr>
    </w:p>
    <w:p w:rsidR="006E21CC" w:rsidRPr="006E21CC" w:rsidRDefault="006E21CC" w:rsidP="006E21CC">
      <w:pPr>
        <w:spacing w:after="0" w:line="240" w:lineRule="auto"/>
        <w:ind w:firstLine="708"/>
        <w:rPr>
          <w:rFonts w:ascii="Times New Roman" w:hAnsi="Times New Roman"/>
          <w:sz w:val="22"/>
          <w:szCs w:val="22"/>
          <w:lang w:val="en-US"/>
        </w:rPr>
      </w:pPr>
    </w:p>
    <w:p w:rsidR="006E21CC" w:rsidRPr="006E21CC" w:rsidRDefault="006E21CC" w:rsidP="006E21CC">
      <w:pPr>
        <w:spacing w:after="0" w:line="240" w:lineRule="auto"/>
        <w:ind w:firstLine="708"/>
        <w:rPr>
          <w:rFonts w:ascii="Times New Roman" w:hAnsi="Times New Roman"/>
          <w:sz w:val="22"/>
          <w:szCs w:val="22"/>
        </w:rPr>
      </w:pPr>
      <w:r w:rsidRPr="006E21CC">
        <w:rPr>
          <w:rFonts w:ascii="Times New Roman" w:hAnsi="Times New Roman"/>
          <w:sz w:val="22"/>
          <w:szCs w:val="22"/>
        </w:rPr>
        <w:t>Предвид здравословни проблеми бяха отправени молби, писмени и устни от лица, които се нуждаят от финансова помощ. Г-н М</w:t>
      </w:r>
      <w:r w:rsidR="0078426F">
        <w:rPr>
          <w:rFonts w:ascii="Times New Roman" w:hAnsi="Times New Roman"/>
          <w:sz w:val="22"/>
          <w:szCs w:val="22"/>
        </w:rPr>
        <w:t>.</w:t>
      </w:r>
      <w:r w:rsidRPr="006E21CC">
        <w:rPr>
          <w:rFonts w:ascii="Times New Roman" w:hAnsi="Times New Roman"/>
          <w:sz w:val="22"/>
          <w:szCs w:val="22"/>
        </w:rPr>
        <w:t xml:space="preserve"> Х</w:t>
      </w:r>
      <w:r w:rsidR="0078426F">
        <w:rPr>
          <w:rFonts w:ascii="Times New Roman" w:hAnsi="Times New Roman"/>
          <w:sz w:val="22"/>
          <w:szCs w:val="22"/>
        </w:rPr>
        <w:t>.</w:t>
      </w:r>
      <w:r w:rsidRPr="006E21CC">
        <w:rPr>
          <w:rFonts w:ascii="Times New Roman" w:hAnsi="Times New Roman"/>
          <w:sz w:val="22"/>
          <w:szCs w:val="22"/>
        </w:rPr>
        <w:t xml:space="preserve"> Б</w:t>
      </w:r>
      <w:r w:rsidR="0078426F">
        <w:rPr>
          <w:rFonts w:ascii="Times New Roman" w:hAnsi="Times New Roman"/>
          <w:sz w:val="22"/>
          <w:szCs w:val="22"/>
        </w:rPr>
        <w:t>.</w:t>
      </w:r>
      <w:r w:rsidRPr="006E21CC">
        <w:rPr>
          <w:rFonts w:ascii="Times New Roman" w:hAnsi="Times New Roman"/>
          <w:sz w:val="22"/>
          <w:szCs w:val="22"/>
        </w:rPr>
        <w:t xml:space="preserve"> в молба наш вх. № 94м-00-243/06.06.2019 споделя, че на 13.05.2019 г. му е извършена </w:t>
      </w:r>
      <w:r w:rsidR="0078426F">
        <w:rPr>
          <w:rFonts w:ascii="Times New Roman" w:hAnsi="Times New Roman"/>
          <w:sz w:val="22"/>
          <w:szCs w:val="22"/>
        </w:rPr>
        <w:t>……………………..</w:t>
      </w:r>
      <w:r w:rsidRPr="006E21CC">
        <w:rPr>
          <w:rFonts w:ascii="Times New Roman" w:hAnsi="Times New Roman"/>
          <w:sz w:val="22"/>
          <w:szCs w:val="22"/>
        </w:rPr>
        <w:t xml:space="preserve">, но след операцията са настъпили усложнения, следствие на което се налага извършването и на друга операция. Следват извършването на много прегледи при специалисти, лечение със скъпи медикаменти и чести пътувания, които са свързани със сериозни финансови разходи. Лицето е пенсионер по болест и споделя, че не разполага с други средства извън пенсията си, прилага епикриза от УМБАЛ „ Александровска“ ЕАД гр.София. </w:t>
      </w:r>
    </w:p>
    <w:p w:rsidR="006E21CC" w:rsidRPr="006E21CC" w:rsidRDefault="006E21CC" w:rsidP="006E21CC">
      <w:pPr>
        <w:spacing w:after="0" w:line="240" w:lineRule="auto"/>
        <w:ind w:firstLine="708"/>
        <w:rPr>
          <w:rFonts w:ascii="Times New Roman" w:hAnsi="Times New Roman"/>
          <w:sz w:val="22"/>
          <w:szCs w:val="22"/>
        </w:rPr>
      </w:pPr>
      <w:r w:rsidRPr="006E21CC">
        <w:rPr>
          <w:rFonts w:ascii="Times New Roman" w:hAnsi="Times New Roman"/>
          <w:sz w:val="22"/>
          <w:szCs w:val="22"/>
        </w:rPr>
        <w:t xml:space="preserve">Видно от епикризата от „Университетска специализирана болница за активно лечение по </w:t>
      </w:r>
      <w:r w:rsidR="00ED0421">
        <w:rPr>
          <w:rFonts w:ascii="Times New Roman" w:hAnsi="Times New Roman"/>
          <w:sz w:val="22"/>
          <w:szCs w:val="22"/>
        </w:rPr>
        <w:t>………………..</w:t>
      </w:r>
      <w:r w:rsidRPr="006E21CC">
        <w:rPr>
          <w:rFonts w:ascii="Times New Roman" w:hAnsi="Times New Roman"/>
          <w:sz w:val="22"/>
          <w:szCs w:val="22"/>
        </w:rPr>
        <w:t>“ ЕАД, гр.София, и от епикриза от „КОД- Стара Загора, която прилага, В</w:t>
      </w:r>
      <w:r w:rsidR="0078426F">
        <w:rPr>
          <w:rFonts w:ascii="Times New Roman" w:hAnsi="Times New Roman"/>
          <w:sz w:val="22"/>
          <w:szCs w:val="22"/>
        </w:rPr>
        <w:t>.</w:t>
      </w:r>
      <w:r w:rsidRPr="006E21CC">
        <w:rPr>
          <w:rFonts w:ascii="Times New Roman" w:hAnsi="Times New Roman"/>
          <w:sz w:val="22"/>
          <w:szCs w:val="22"/>
        </w:rPr>
        <w:t>В</w:t>
      </w:r>
      <w:r w:rsidR="0078426F">
        <w:rPr>
          <w:rFonts w:ascii="Times New Roman" w:hAnsi="Times New Roman"/>
          <w:sz w:val="22"/>
          <w:szCs w:val="22"/>
        </w:rPr>
        <w:t>.</w:t>
      </w:r>
      <w:r w:rsidRPr="006E21CC">
        <w:rPr>
          <w:rFonts w:ascii="Times New Roman" w:hAnsi="Times New Roman"/>
          <w:sz w:val="22"/>
          <w:szCs w:val="22"/>
        </w:rPr>
        <w:t xml:space="preserve"> Д</w:t>
      </w:r>
      <w:r w:rsidR="0078426F">
        <w:rPr>
          <w:rFonts w:ascii="Times New Roman" w:hAnsi="Times New Roman"/>
          <w:sz w:val="22"/>
          <w:szCs w:val="22"/>
        </w:rPr>
        <w:t xml:space="preserve">. </w:t>
      </w:r>
      <w:r w:rsidRPr="006E21CC">
        <w:rPr>
          <w:rFonts w:ascii="Times New Roman" w:hAnsi="Times New Roman"/>
          <w:sz w:val="22"/>
          <w:szCs w:val="22"/>
        </w:rPr>
        <w:t xml:space="preserve">е с поставена диагноза </w:t>
      </w:r>
      <w:r w:rsidR="0078426F">
        <w:rPr>
          <w:rFonts w:ascii="Times New Roman" w:hAnsi="Times New Roman"/>
          <w:sz w:val="22"/>
          <w:szCs w:val="22"/>
        </w:rPr>
        <w:t>……………</w:t>
      </w:r>
      <w:r w:rsidRPr="006E21CC">
        <w:rPr>
          <w:rFonts w:ascii="Times New Roman" w:hAnsi="Times New Roman"/>
          <w:sz w:val="22"/>
          <w:szCs w:val="22"/>
        </w:rPr>
        <w:t xml:space="preserve">. След проведено оперативно лечение са и назначени следоперативна </w:t>
      </w:r>
      <w:r w:rsidR="0078426F">
        <w:rPr>
          <w:rFonts w:ascii="Times New Roman" w:hAnsi="Times New Roman"/>
          <w:sz w:val="22"/>
          <w:szCs w:val="22"/>
        </w:rPr>
        <w:t>………………….</w:t>
      </w:r>
      <w:r w:rsidRPr="006E21CC">
        <w:rPr>
          <w:rFonts w:ascii="Times New Roman" w:hAnsi="Times New Roman"/>
          <w:sz w:val="22"/>
          <w:szCs w:val="22"/>
        </w:rPr>
        <w:t xml:space="preserve">. Лечението обосновава направата на много разходи свързани с пътувания до гр. Стара Загора за провеждане на </w:t>
      </w:r>
      <w:r w:rsidR="0078426F">
        <w:rPr>
          <w:rFonts w:ascii="Times New Roman" w:hAnsi="Times New Roman"/>
          <w:sz w:val="22"/>
          <w:szCs w:val="22"/>
        </w:rPr>
        <w:t>……………………..</w:t>
      </w:r>
      <w:r w:rsidRPr="006E21CC">
        <w:rPr>
          <w:rFonts w:ascii="Times New Roman" w:hAnsi="Times New Roman"/>
          <w:sz w:val="22"/>
          <w:szCs w:val="22"/>
        </w:rPr>
        <w:t xml:space="preserve">, контролни изследвания, медицински изследвания, доплащане на лекарствата и др. Предвид изложеното лицата молят за съдействие за отпускане на финансова помощ с оглед лечението им. </w:t>
      </w:r>
    </w:p>
    <w:p w:rsidR="006E21CC" w:rsidRPr="006E21CC" w:rsidRDefault="006E21CC" w:rsidP="006E21CC">
      <w:pPr>
        <w:spacing w:after="0" w:line="240" w:lineRule="auto"/>
        <w:ind w:firstLine="708"/>
        <w:rPr>
          <w:rFonts w:ascii="Times New Roman" w:hAnsi="Times New Roman"/>
          <w:sz w:val="22"/>
          <w:szCs w:val="22"/>
        </w:rPr>
      </w:pPr>
      <w:r w:rsidRPr="006E21CC">
        <w:rPr>
          <w:rFonts w:ascii="Times New Roman" w:hAnsi="Times New Roman"/>
          <w:sz w:val="22"/>
          <w:szCs w:val="22"/>
        </w:rPr>
        <w:t xml:space="preserve">С молба за финансова помощ по повод наложаща оперативна намеса за възстановяване в следствие на </w:t>
      </w:r>
      <w:r w:rsidR="0078426F">
        <w:rPr>
          <w:rFonts w:ascii="Times New Roman" w:hAnsi="Times New Roman"/>
          <w:sz w:val="22"/>
          <w:szCs w:val="22"/>
        </w:rPr>
        <w:t>…………………………………..</w:t>
      </w:r>
      <w:r w:rsidRPr="006E21CC">
        <w:rPr>
          <w:rFonts w:ascii="Times New Roman" w:hAnsi="Times New Roman"/>
          <w:sz w:val="22"/>
          <w:szCs w:val="22"/>
        </w:rPr>
        <w:t xml:space="preserve"> се обърна М</w:t>
      </w:r>
      <w:r w:rsidR="0078426F">
        <w:rPr>
          <w:rFonts w:ascii="Times New Roman" w:hAnsi="Times New Roman"/>
          <w:sz w:val="22"/>
          <w:szCs w:val="22"/>
        </w:rPr>
        <w:t>.</w:t>
      </w:r>
      <w:r w:rsidRPr="006E21CC">
        <w:rPr>
          <w:rFonts w:ascii="Times New Roman" w:hAnsi="Times New Roman"/>
          <w:sz w:val="22"/>
          <w:szCs w:val="22"/>
        </w:rPr>
        <w:t xml:space="preserve"> С</w:t>
      </w:r>
      <w:r w:rsidR="0078426F">
        <w:rPr>
          <w:rFonts w:ascii="Times New Roman" w:hAnsi="Times New Roman"/>
          <w:sz w:val="22"/>
          <w:szCs w:val="22"/>
        </w:rPr>
        <w:t>.</w:t>
      </w:r>
      <w:r w:rsidRPr="006E21CC">
        <w:rPr>
          <w:rFonts w:ascii="Times New Roman" w:hAnsi="Times New Roman"/>
          <w:sz w:val="22"/>
          <w:szCs w:val="22"/>
        </w:rPr>
        <w:t xml:space="preserve"> Й</w:t>
      </w:r>
      <w:r w:rsidR="0078426F">
        <w:rPr>
          <w:rFonts w:ascii="Times New Roman" w:hAnsi="Times New Roman"/>
          <w:sz w:val="22"/>
          <w:szCs w:val="22"/>
        </w:rPr>
        <w:t>.</w:t>
      </w:r>
      <w:r w:rsidRPr="006E21CC">
        <w:rPr>
          <w:rFonts w:ascii="Times New Roman" w:hAnsi="Times New Roman"/>
          <w:sz w:val="22"/>
          <w:szCs w:val="22"/>
        </w:rPr>
        <w:t xml:space="preserve">  Считам, че е оправдано и законосъобразно на тези лица да бъде отпусната еднократна финансова помощ, която да се осигури от бюджета на община Котел за 2019 г. по §42-14 ”Обезщетения и помощи по решения на общински съвет”.</w:t>
      </w:r>
    </w:p>
    <w:p w:rsidR="006E21CC" w:rsidRPr="006E21CC" w:rsidRDefault="006E21CC" w:rsidP="006E21CC">
      <w:pPr>
        <w:spacing w:after="0" w:line="240" w:lineRule="auto"/>
        <w:ind w:firstLine="708"/>
        <w:rPr>
          <w:rFonts w:ascii="Times New Roman" w:hAnsi="Times New Roman"/>
          <w:sz w:val="22"/>
          <w:szCs w:val="22"/>
          <w:lang w:val="en-US"/>
        </w:rPr>
      </w:pPr>
      <w:r w:rsidRPr="006E21CC">
        <w:rPr>
          <w:rFonts w:ascii="Times New Roman" w:hAnsi="Times New Roman"/>
          <w:sz w:val="22"/>
          <w:szCs w:val="22"/>
        </w:rPr>
        <w:t>Предвид гореизложеното и на основание чл.21, ал.1, т.23 от ЗМСМА предлагам Общински съвет Котел следния проект за</w:t>
      </w:r>
    </w:p>
    <w:p w:rsidR="006E21CC" w:rsidRPr="006E21CC" w:rsidRDefault="006E21CC" w:rsidP="006E21CC">
      <w:pPr>
        <w:tabs>
          <w:tab w:val="left" w:pos="1095"/>
        </w:tabs>
        <w:spacing w:after="0" w:line="240" w:lineRule="auto"/>
        <w:rPr>
          <w:rFonts w:ascii="Times New Roman" w:hAnsi="Times New Roman"/>
          <w:sz w:val="22"/>
          <w:szCs w:val="22"/>
        </w:rPr>
      </w:pPr>
    </w:p>
    <w:p w:rsidR="006E21CC" w:rsidRPr="006E21CC" w:rsidRDefault="006E21CC" w:rsidP="006E21CC">
      <w:pPr>
        <w:tabs>
          <w:tab w:val="left" w:pos="1095"/>
        </w:tabs>
        <w:spacing w:after="0" w:line="240" w:lineRule="auto"/>
        <w:ind w:firstLine="708"/>
        <w:jc w:val="center"/>
        <w:rPr>
          <w:rFonts w:ascii="Times New Roman" w:hAnsi="Times New Roman"/>
          <w:b/>
          <w:bCs/>
          <w:sz w:val="22"/>
          <w:szCs w:val="22"/>
        </w:rPr>
      </w:pPr>
      <w:r w:rsidRPr="006E21CC">
        <w:rPr>
          <w:rFonts w:ascii="Times New Roman" w:hAnsi="Times New Roman"/>
          <w:b/>
          <w:bCs/>
          <w:sz w:val="22"/>
          <w:szCs w:val="22"/>
        </w:rPr>
        <w:t>Р Е Ш Е Н И Е :</w:t>
      </w:r>
    </w:p>
    <w:p w:rsidR="006E21CC" w:rsidRPr="006E21CC" w:rsidRDefault="006E21CC" w:rsidP="006E21CC">
      <w:pPr>
        <w:tabs>
          <w:tab w:val="left" w:pos="1095"/>
        </w:tabs>
        <w:spacing w:after="0" w:line="240" w:lineRule="auto"/>
        <w:ind w:firstLine="708"/>
        <w:jc w:val="center"/>
        <w:rPr>
          <w:rFonts w:ascii="Times New Roman" w:hAnsi="Times New Roman"/>
          <w:sz w:val="22"/>
          <w:szCs w:val="22"/>
        </w:rPr>
      </w:pPr>
    </w:p>
    <w:p w:rsidR="006E21CC" w:rsidRPr="006E21CC" w:rsidRDefault="006E21CC" w:rsidP="006E21CC">
      <w:pPr>
        <w:spacing w:after="0" w:line="240" w:lineRule="auto"/>
        <w:ind w:firstLine="708"/>
        <w:rPr>
          <w:rFonts w:ascii="Times New Roman" w:hAnsi="Times New Roman"/>
          <w:sz w:val="22"/>
          <w:szCs w:val="22"/>
        </w:rPr>
      </w:pPr>
      <w:r w:rsidRPr="006E21CC">
        <w:rPr>
          <w:rFonts w:ascii="Times New Roman" w:hAnsi="Times New Roman"/>
          <w:sz w:val="22"/>
          <w:szCs w:val="22"/>
        </w:rPr>
        <w:t>1</w:t>
      </w:r>
      <w:r w:rsidRPr="006E21CC">
        <w:rPr>
          <w:rFonts w:ascii="Times New Roman" w:hAnsi="Times New Roman"/>
          <w:bCs/>
          <w:sz w:val="22"/>
          <w:szCs w:val="22"/>
        </w:rPr>
        <w:t xml:space="preserve">. Отпуска </w:t>
      </w:r>
      <w:r w:rsidRPr="006E21CC">
        <w:rPr>
          <w:rFonts w:ascii="Times New Roman" w:hAnsi="Times New Roman"/>
          <w:sz w:val="22"/>
          <w:szCs w:val="22"/>
        </w:rPr>
        <w:t>еднократна финансова помощ на М</w:t>
      </w:r>
      <w:r w:rsidR="00ED0421">
        <w:rPr>
          <w:rFonts w:ascii="Times New Roman" w:hAnsi="Times New Roman"/>
          <w:sz w:val="22"/>
          <w:szCs w:val="22"/>
        </w:rPr>
        <w:t>.</w:t>
      </w:r>
      <w:r w:rsidRPr="006E21CC">
        <w:rPr>
          <w:rFonts w:ascii="Times New Roman" w:hAnsi="Times New Roman"/>
          <w:sz w:val="22"/>
          <w:szCs w:val="22"/>
        </w:rPr>
        <w:t xml:space="preserve"> Х</w:t>
      </w:r>
      <w:r w:rsidR="00ED0421">
        <w:rPr>
          <w:rFonts w:ascii="Times New Roman" w:hAnsi="Times New Roman"/>
          <w:sz w:val="22"/>
          <w:szCs w:val="22"/>
        </w:rPr>
        <w:t>.</w:t>
      </w:r>
      <w:r w:rsidRPr="006E21CC">
        <w:rPr>
          <w:rFonts w:ascii="Times New Roman" w:hAnsi="Times New Roman"/>
          <w:sz w:val="22"/>
          <w:szCs w:val="22"/>
        </w:rPr>
        <w:t xml:space="preserve"> Б</w:t>
      </w:r>
      <w:r w:rsidR="00ED0421">
        <w:rPr>
          <w:rFonts w:ascii="Times New Roman" w:hAnsi="Times New Roman"/>
          <w:sz w:val="22"/>
          <w:szCs w:val="22"/>
        </w:rPr>
        <w:t>.</w:t>
      </w:r>
      <w:r w:rsidRPr="006E21CC">
        <w:rPr>
          <w:rFonts w:ascii="Times New Roman" w:hAnsi="Times New Roman"/>
          <w:sz w:val="22"/>
          <w:szCs w:val="22"/>
        </w:rPr>
        <w:t xml:space="preserve">, ЕГН </w:t>
      </w:r>
      <w:r w:rsidR="00ED0421">
        <w:rPr>
          <w:rFonts w:ascii="Times New Roman" w:hAnsi="Times New Roman"/>
          <w:sz w:val="22"/>
          <w:szCs w:val="22"/>
        </w:rPr>
        <w:t>**********</w:t>
      </w:r>
      <w:r w:rsidRPr="006E21CC">
        <w:rPr>
          <w:rFonts w:ascii="Times New Roman" w:hAnsi="Times New Roman"/>
          <w:sz w:val="22"/>
          <w:szCs w:val="22"/>
        </w:rPr>
        <w:t xml:space="preserve">, с адрес: гр. </w:t>
      </w:r>
      <w:r w:rsidR="00ED0421">
        <w:rPr>
          <w:rFonts w:ascii="Times New Roman" w:hAnsi="Times New Roman"/>
          <w:sz w:val="22"/>
          <w:szCs w:val="22"/>
        </w:rPr>
        <w:t>…….</w:t>
      </w:r>
      <w:r w:rsidRPr="006E21CC">
        <w:rPr>
          <w:rFonts w:ascii="Times New Roman" w:hAnsi="Times New Roman"/>
          <w:sz w:val="22"/>
          <w:szCs w:val="22"/>
        </w:rPr>
        <w:t>, ул.”</w:t>
      </w:r>
      <w:r w:rsidR="00ED0421">
        <w:rPr>
          <w:rFonts w:ascii="Times New Roman" w:hAnsi="Times New Roman"/>
          <w:sz w:val="22"/>
          <w:szCs w:val="22"/>
        </w:rPr>
        <w:t>…………………</w:t>
      </w:r>
      <w:r w:rsidRPr="006E21CC">
        <w:rPr>
          <w:rFonts w:ascii="Times New Roman" w:hAnsi="Times New Roman"/>
          <w:sz w:val="22"/>
          <w:szCs w:val="22"/>
        </w:rPr>
        <w:t>”, №</w:t>
      </w:r>
      <w:r w:rsidR="00ED0421">
        <w:rPr>
          <w:rFonts w:ascii="Times New Roman" w:hAnsi="Times New Roman"/>
          <w:sz w:val="22"/>
          <w:szCs w:val="22"/>
        </w:rPr>
        <w:t>…</w:t>
      </w:r>
      <w:r w:rsidRPr="006E21CC">
        <w:rPr>
          <w:rFonts w:ascii="Times New Roman" w:hAnsi="Times New Roman"/>
          <w:sz w:val="22"/>
          <w:szCs w:val="22"/>
        </w:rPr>
        <w:t xml:space="preserve"> в размер на 250 лв. за лечение.</w:t>
      </w:r>
    </w:p>
    <w:p w:rsidR="006E21CC" w:rsidRPr="006E21CC" w:rsidRDefault="006E21CC" w:rsidP="006E21CC">
      <w:pPr>
        <w:spacing w:after="0" w:line="240" w:lineRule="auto"/>
        <w:rPr>
          <w:rFonts w:ascii="Times New Roman" w:hAnsi="Times New Roman"/>
          <w:sz w:val="22"/>
          <w:szCs w:val="22"/>
        </w:rPr>
      </w:pPr>
      <w:r w:rsidRPr="006E21CC">
        <w:rPr>
          <w:rFonts w:ascii="Times New Roman" w:hAnsi="Times New Roman"/>
          <w:sz w:val="22"/>
          <w:szCs w:val="22"/>
        </w:rPr>
        <w:tab/>
        <w:t>2. Отпуска еднократна финансова помощ на В</w:t>
      </w:r>
      <w:r w:rsidR="00ED0421">
        <w:rPr>
          <w:rFonts w:ascii="Times New Roman" w:hAnsi="Times New Roman"/>
          <w:sz w:val="22"/>
          <w:szCs w:val="22"/>
        </w:rPr>
        <w:t>.</w:t>
      </w:r>
      <w:r w:rsidRPr="006E21CC">
        <w:rPr>
          <w:rFonts w:ascii="Times New Roman" w:hAnsi="Times New Roman"/>
          <w:sz w:val="22"/>
          <w:szCs w:val="22"/>
        </w:rPr>
        <w:t xml:space="preserve"> В</w:t>
      </w:r>
      <w:r w:rsidR="00ED0421">
        <w:rPr>
          <w:rFonts w:ascii="Times New Roman" w:hAnsi="Times New Roman"/>
          <w:sz w:val="22"/>
          <w:szCs w:val="22"/>
        </w:rPr>
        <w:t>.</w:t>
      </w:r>
      <w:r w:rsidRPr="006E21CC">
        <w:rPr>
          <w:rFonts w:ascii="Times New Roman" w:hAnsi="Times New Roman"/>
          <w:sz w:val="22"/>
          <w:szCs w:val="22"/>
        </w:rPr>
        <w:t xml:space="preserve"> Д</w:t>
      </w:r>
      <w:r w:rsidR="00ED0421">
        <w:rPr>
          <w:rFonts w:ascii="Times New Roman" w:hAnsi="Times New Roman"/>
          <w:sz w:val="22"/>
          <w:szCs w:val="22"/>
        </w:rPr>
        <w:t>.</w:t>
      </w:r>
      <w:r w:rsidRPr="006E21CC">
        <w:rPr>
          <w:rFonts w:ascii="Times New Roman" w:hAnsi="Times New Roman"/>
          <w:sz w:val="22"/>
          <w:szCs w:val="22"/>
        </w:rPr>
        <w:t xml:space="preserve">, ЕГН </w:t>
      </w:r>
      <w:r w:rsidR="00ED0421">
        <w:rPr>
          <w:rFonts w:ascii="Times New Roman" w:hAnsi="Times New Roman"/>
          <w:sz w:val="22"/>
          <w:szCs w:val="22"/>
        </w:rPr>
        <w:t>**********</w:t>
      </w:r>
      <w:r w:rsidRPr="006E21CC">
        <w:rPr>
          <w:rFonts w:ascii="Times New Roman" w:hAnsi="Times New Roman"/>
          <w:sz w:val="22"/>
          <w:szCs w:val="22"/>
        </w:rPr>
        <w:t xml:space="preserve">, с адрес: гр. </w:t>
      </w:r>
      <w:r w:rsidR="00ED0421">
        <w:rPr>
          <w:rFonts w:ascii="Times New Roman" w:hAnsi="Times New Roman"/>
          <w:sz w:val="22"/>
          <w:szCs w:val="22"/>
        </w:rPr>
        <w:t>…………..</w:t>
      </w:r>
      <w:r w:rsidRPr="006E21CC">
        <w:rPr>
          <w:rFonts w:ascii="Times New Roman" w:hAnsi="Times New Roman"/>
          <w:sz w:val="22"/>
          <w:szCs w:val="22"/>
        </w:rPr>
        <w:t xml:space="preserve">, ул.” </w:t>
      </w:r>
      <w:r w:rsidR="00ED0421">
        <w:rPr>
          <w:rFonts w:ascii="Times New Roman" w:hAnsi="Times New Roman"/>
          <w:sz w:val="22"/>
          <w:szCs w:val="22"/>
        </w:rPr>
        <w:t>…………….”, № …</w:t>
      </w:r>
      <w:r w:rsidRPr="006E21CC">
        <w:rPr>
          <w:rFonts w:ascii="Times New Roman" w:hAnsi="Times New Roman"/>
          <w:sz w:val="22"/>
          <w:szCs w:val="22"/>
        </w:rPr>
        <w:t>, в размер на 500 лв. за лечение.</w:t>
      </w:r>
    </w:p>
    <w:p w:rsidR="006E21CC" w:rsidRPr="006E21CC" w:rsidRDefault="006E21CC" w:rsidP="006E21CC">
      <w:pPr>
        <w:spacing w:after="0" w:line="240" w:lineRule="auto"/>
        <w:ind w:firstLine="708"/>
        <w:rPr>
          <w:rFonts w:ascii="Times New Roman" w:hAnsi="Times New Roman"/>
          <w:sz w:val="22"/>
          <w:szCs w:val="22"/>
        </w:rPr>
      </w:pPr>
      <w:r w:rsidRPr="006E21CC">
        <w:rPr>
          <w:rFonts w:ascii="Times New Roman" w:hAnsi="Times New Roman"/>
          <w:sz w:val="22"/>
          <w:szCs w:val="22"/>
        </w:rPr>
        <w:t>3. Отпуска еднократна финансова помощ на М</w:t>
      </w:r>
      <w:r w:rsidR="00ED0421">
        <w:rPr>
          <w:rFonts w:ascii="Times New Roman" w:hAnsi="Times New Roman"/>
          <w:sz w:val="22"/>
          <w:szCs w:val="22"/>
        </w:rPr>
        <w:t>.</w:t>
      </w:r>
      <w:r w:rsidRPr="006E21CC">
        <w:rPr>
          <w:rFonts w:ascii="Times New Roman" w:hAnsi="Times New Roman"/>
          <w:sz w:val="22"/>
          <w:szCs w:val="22"/>
        </w:rPr>
        <w:t xml:space="preserve"> С</w:t>
      </w:r>
      <w:r w:rsidR="00ED0421">
        <w:rPr>
          <w:rFonts w:ascii="Times New Roman" w:hAnsi="Times New Roman"/>
          <w:sz w:val="22"/>
          <w:szCs w:val="22"/>
        </w:rPr>
        <w:t>.</w:t>
      </w:r>
      <w:r w:rsidRPr="006E21CC">
        <w:rPr>
          <w:rFonts w:ascii="Times New Roman" w:hAnsi="Times New Roman"/>
          <w:sz w:val="22"/>
          <w:szCs w:val="22"/>
        </w:rPr>
        <w:t xml:space="preserve"> Й</w:t>
      </w:r>
      <w:r w:rsidR="00ED0421">
        <w:rPr>
          <w:rFonts w:ascii="Times New Roman" w:hAnsi="Times New Roman"/>
          <w:sz w:val="22"/>
          <w:szCs w:val="22"/>
        </w:rPr>
        <w:t>.</w:t>
      </w:r>
      <w:r w:rsidRPr="006E21CC">
        <w:rPr>
          <w:rFonts w:ascii="Times New Roman" w:hAnsi="Times New Roman"/>
          <w:sz w:val="22"/>
          <w:szCs w:val="22"/>
        </w:rPr>
        <w:t xml:space="preserve">, ЕГН </w:t>
      </w:r>
      <w:r w:rsidR="00ED0421">
        <w:rPr>
          <w:rFonts w:ascii="Times New Roman" w:hAnsi="Times New Roman"/>
          <w:sz w:val="22"/>
          <w:szCs w:val="22"/>
        </w:rPr>
        <w:t>**********</w:t>
      </w:r>
      <w:r w:rsidRPr="006E21CC">
        <w:rPr>
          <w:rFonts w:ascii="Times New Roman" w:hAnsi="Times New Roman"/>
          <w:sz w:val="22"/>
          <w:szCs w:val="22"/>
        </w:rPr>
        <w:t>, с адрес: гр</w:t>
      </w:r>
      <w:r w:rsidR="00ED0421">
        <w:rPr>
          <w:rFonts w:ascii="Times New Roman" w:hAnsi="Times New Roman"/>
          <w:sz w:val="22"/>
          <w:szCs w:val="22"/>
        </w:rPr>
        <w:t>. …….</w:t>
      </w:r>
      <w:r w:rsidRPr="006E21CC">
        <w:rPr>
          <w:rFonts w:ascii="Times New Roman" w:hAnsi="Times New Roman"/>
          <w:sz w:val="22"/>
          <w:szCs w:val="22"/>
        </w:rPr>
        <w:t xml:space="preserve">, ул.” </w:t>
      </w:r>
      <w:r w:rsidR="00ED0421">
        <w:rPr>
          <w:rFonts w:ascii="Times New Roman" w:hAnsi="Times New Roman"/>
          <w:sz w:val="22"/>
          <w:szCs w:val="22"/>
        </w:rPr>
        <w:t>……………..</w:t>
      </w:r>
      <w:r w:rsidRPr="006E21CC">
        <w:rPr>
          <w:rFonts w:ascii="Times New Roman" w:hAnsi="Times New Roman"/>
          <w:sz w:val="22"/>
          <w:szCs w:val="22"/>
        </w:rPr>
        <w:t xml:space="preserve">”, № </w:t>
      </w:r>
      <w:r w:rsidR="00ED0421">
        <w:rPr>
          <w:rFonts w:ascii="Times New Roman" w:hAnsi="Times New Roman"/>
          <w:sz w:val="22"/>
          <w:szCs w:val="22"/>
        </w:rPr>
        <w:t>…</w:t>
      </w:r>
      <w:r w:rsidRPr="006E21CC">
        <w:rPr>
          <w:rFonts w:ascii="Times New Roman" w:hAnsi="Times New Roman"/>
          <w:sz w:val="22"/>
          <w:szCs w:val="22"/>
        </w:rPr>
        <w:t>, в размер на 500 лв. за лечение</w:t>
      </w:r>
    </w:p>
    <w:p w:rsidR="006E21CC" w:rsidRPr="006E21CC" w:rsidRDefault="006E21CC" w:rsidP="006E21CC">
      <w:pPr>
        <w:spacing w:after="0" w:line="240" w:lineRule="auto"/>
        <w:ind w:firstLine="708"/>
        <w:rPr>
          <w:rFonts w:ascii="Times New Roman" w:hAnsi="Times New Roman"/>
          <w:sz w:val="22"/>
          <w:szCs w:val="22"/>
        </w:rPr>
      </w:pPr>
      <w:r w:rsidRPr="006E21CC">
        <w:rPr>
          <w:rFonts w:ascii="Times New Roman" w:hAnsi="Times New Roman"/>
          <w:bCs/>
          <w:sz w:val="22"/>
          <w:szCs w:val="22"/>
        </w:rPr>
        <w:t>3</w:t>
      </w:r>
      <w:r w:rsidRPr="006E21CC">
        <w:rPr>
          <w:rFonts w:ascii="Times New Roman" w:hAnsi="Times New Roman"/>
          <w:sz w:val="22"/>
          <w:szCs w:val="22"/>
        </w:rPr>
        <w:t xml:space="preserve">. Средствата да се осигурят от бюджета на община Котел за 2019 г. по §42-14” Обезщетения и помощи по решения на общински съвет”. </w:t>
      </w:r>
    </w:p>
    <w:p w:rsidR="006E21CC" w:rsidRPr="006E21CC" w:rsidRDefault="006E21CC" w:rsidP="006E21CC">
      <w:pPr>
        <w:spacing w:after="0" w:line="240" w:lineRule="auto"/>
        <w:ind w:firstLine="708"/>
        <w:rPr>
          <w:rFonts w:ascii="Times New Roman" w:hAnsi="Times New Roman"/>
          <w:sz w:val="22"/>
          <w:szCs w:val="22"/>
        </w:rPr>
      </w:pPr>
    </w:p>
    <w:p w:rsidR="00ED0421" w:rsidRDefault="006E21CC" w:rsidP="006E21CC">
      <w:pPr>
        <w:spacing w:after="0" w:line="240" w:lineRule="auto"/>
        <w:rPr>
          <w:rFonts w:ascii="Times New Roman" w:hAnsi="Times New Roman"/>
          <w:sz w:val="22"/>
          <w:szCs w:val="22"/>
        </w:rPr>
      </w:pPr>
      <w:r w:rsidRPr="006E21CC">
        <w:rPr>
          <w:rFonts w:ascii="Times New Roman" w:hAnsi="Times New Roman"/>
          <w:sz w:val="22"/>
          <w:szCs w:val="22"/>
        </w:rPr>
        <w:t>Вносител:</w:t>
      </w:r>
    </w:p>
    <w:p w:rsidR="00ED0421" w:rsidRDefault="006E21CC" w:rsidP="006E21CC">
      <w:pPr>
        <w:spacing w:after="0" w:line="240" w:lineRule="auto"/>
        <w:rPr>
          <w:rFonts w:ascii="Times New Roman" w:hAnsi="Times New Roman"/>
          <w:sz w:val="22"/>
          <w:szCs w:val="22"/>
        </w:rPr>
      </w:pPr>
      <w:r w:rsidRPr="006E21CC">
        <w:rPr>
          <w:rFonts w:ascii="Times New Roman" w:hAnsi="Times New Roman"/>
          <w:sz w:val="22"/>
          <w:szCs w:val="22"/>
        </w:rPr>
        <w:t>Ренета Попова</w:t>
      </w:r>
    </w:p>
    <w:p w:rsidR="00ED0421" w:rsidRDefault="00ED0421" w:rsidP="006E21CC">
      <w:pPr>
        <w:spacing w:after="0" w:line="240" w:lineRule="auto"/>
        <w:rPr>
          <w:rFonts w:ascii="Times New Roman" w:hAnsi="Times New Roman"/>
          <w:sz w:val="22"/>
          <w:szCs w:val="22"/>
        </w:rPr>
      </w:pPr>
      <w:r>
        <w:rPr>
          <w:rFonts w:ascii="Times New Roman" w:hAnsi="Times New Roman"/>
          <w:sz w:val="22"/>
          <w:szCs w:val="22"/>
        </w:rPr>
        <w:lastRenderedPageBreak/>
        <w:t>Изх.№ 08-00-529/14.06.2019 г.                                          Вх.№ 08-00-529-1/14.06.2019 г.</w:t>
      </w:r>
    </w:p>
    <w:p w:rsidR="00ED0421" w:rsidRDefault="00ED0421" w:rsidP="006E21CC">
      <w:pPr>
        <w:spacing w:after="0" w:line="240" w:lineRule="auto"/>
        <w:rPr>
          <w:rFonts w:ascii="Times New Roman" w:hAnsi="Times New Roman"/>
          <w:sz w:val="22"/>
          <w:szCs w:val="22"/>
        </w:rPr>
      </w:pPr>
    </w:p>
    <w:p w:rsidR="006E21CC" w:rsidRPr="00ED0421" w:rsidRDefault="006E21CC" w:rsidP="006E21CC">
      <w:pPr>
        <w:spacing w:after="0" w:line="240" w:lineRule="auto"/>
        <w:rPr>
          <w:rFonts w:ascii="Times New Roman" w:hAnsi="Times New Roman"/>
          <w:sz w:val="22"/>
          <w:szCs w:val="22"/>
        </w:rPr>
      </w:pPr>
      <w:r w:rsidRPr="006E21CC">
        <w:rPr>
          <w:rFonts w:ascii="Times New Roman" w:hAnsi="Times New Roman"/>
          <w:bCs/>
          <w:sz w:val="24"/>
          <w:szCs w:val="24"/>
          <w:lang w:eastAsia="en-US"/>
        </w:rPr>
        <w:t>ДО</w:t>
      </w:r>
    </w:p>
    <w:p w:rsidR="006E21CC" w:rsidRPr="006E21CC" w:rsidRDefault="006E21CC" w:rsidP="006E21CC">
      <w:pPr>
        <w:spacing w:after="0" w:line="240" w:lineRule="auto"/>
        <w:rPr>
          <w:rFonts w:ascii="Times New Roman" w:hAnsi="Times New Roman"/>
          <w:bCs/>
          <w:sz w:val="24"/>
          <w:szCs w:val="24"/>
          <w:lang w:eastAsia="en-US"/>
        </w:rPr>
      </w:pPr>
      <w:r w:rsidRPr="006E21CC">
        <w:rPr>
          <w:rFonts w:ascii="Times New Roman" w:hAnsi="Times New Roman"/>
          <w:bCs/>
          <w:sz w:val="24"/>
          <w:szCs w:val="24"/>
          <w:lang w:eastAsia="en-US"/>
        </w:rPr>
        <w:t>ПРЕДСЕДАТЕЛЯ НА</w:t>
      </w:r>
    </w:p>
    <w:p w:rsidR="006E21CC" w:rsidRPr="006E21CC" w:rsidRDefault="006E21CC" w:rsidP="006E21CC">
      <w:pPr>
        <w:spacing w:after="0" w:line="240" w:lineRule="auto"/>
        <w:rPr>
          <w:rFonts w:ascii="Times New Roman" w:hAnsi="Times New Roman"/>
          <w:bCs/>
          <w:sz w:val="24"/>
          <w:szCs w:val="24"/>
          <w:lang w:eastAsia="en-US"/>
        </w:rPr>
      </w:pPr>
      <w:r w:rsidRPr="006E21CC">
        <w:rPr>
          <w:rFonts w:ascii="Times New Roman" w:hAnsi="Times New Roman"/>
          <w:bCs/>
          <w:sz w:val="24"/>
          <w:szCs w:val="24"/>
          <w:lang w:eastAsia="en-US"/>
        </w:rPr>
        <w:t>ОБЩИНСКИ СЪВЕТ</w:t>
      </w:r>
    </w:p>
    <w:p w:rsidR="006E21CC" w:rsidRPr="006E21CC" w:rsidRDefault="006E21CC" w:rsidP="006E21CC">
      <w:pPr>
        <w:spacing w:after="0" w:line="240" w:lineRule="auto"/>
        <w:rPr>
          <w:rFonts w:ascii="Times New Roman" w:hAnsi="Times New Roman"/>
          <w:bCs/>
          <w:sz w:val="24"/>
          <w:szCs w:val="24"/>
          <w:lang w:eastAsia="en-US"/>
        </w:rPr>
      </w:pPr>
      <w:r w:rsidRPr="006E21CC">
        <w:rPr>
          <w:rFonts w:ascii="Times New Roman" w:hAnsi="Times New Roman"/>
          <w:bCs/>
          <w:sz w:val="24"/>
          <w:szCs w:val="24"/>
          <w:lang w:eastAsia="en-US"/>
        </w:rPr>
        <w:t>ГР. КОТЕЛ</w:t>
      </w:r>
    </w:p>
    <w:p w:rsidR="006E21CC" w:rsidRPr="006E21CC" w:rsidRDefault="006E21CC" w:rsidP="006E21CC">
      <w:pPr>
        <w:spacing w:before="120" w:after="120" w:line="240" w:lineRule="auto"/>
        <w:jc w:val="center"/>
        <w:rPr>
          <w:rFonts w:ascii="Times New Roman" w:hAnsi="Times New Roman"/>
          <w:sz w:val="24"/>
          <w:szCs w:val="24"/>
          <w:lang w:eastAsia="en-US"/>
        </w:rPr>
      </w:pPr>
      <w:r w:rsidRPr="006E21CC">
        <w:rPr>
          <w:rFonts w:ascii="Times New Roman" w:hAnsi="Times New Roman"/>
          <w:sz w:val="24"/>
          <w:szCs w:val="24"/>
          <w:lang w:eastAsia="en-US"/>
        </w:rPr>
        <w:t>ДОКЛАДНА ЗАПИСКА</w:t>
      </w:r>
    </w:p>
    <w:p w:rsidR="006E21CC" w:rsidRPr="006E21CC" w:rsidRDefault="006E21CC" w:rsidP="006E21CC">
      <w:pPr>
        <w:spacing w:before="120" w:after="120" w:line="240" w:lineRule="auto"/>
        <w:jc w:val="center"/>
        <w:rPr>
          <w:rFonts w:ascii="Times New Roman" w:hAnsi="Times New Roman"/>
          <w:sz w:val="24"/>
          <w:szCs w:val="24"/>
          <w:lang w:eastAsia="en-US"/>
        </w:rPr>
      </w:pPr>
      <w:r w:rsidRPr="006E21CC">
        <w:rPr>
          <w:rFonts w:ascii="Times New Roman" w:hAnsi="Times New Roman"/>
          <w:sz w:val="24"/>
          <w:szCs w:val="24"/>
          <w:lang w:eastAsia="en-US"/>
        </w:rPr>
        <w:t>от Коста Каранашев - кмет на Община Котел</w:t>
      </w:r>
    </w:p>
    <w:p w:rsidR="006E21CC" w:rsidRPr="006E21CC" w:rsidRDefault="006E21CC" w:rsidP="006E21CC">
      <w:pPr>
        <w:spacing w:after="0" w:line="240" w:lineRule="auto"/>
        <w:ind w:firstLine="708"/>
        <w:rPr>
          <w:rFonts w:ascii="Times New Roman" w:hAnsi="Times New Roman"/>
          <w:bCs/>
          <w:sz w:val="24"/>
          <w:szCs w:val="24"/>
          <w:lang w:eastAsia="en-US"/>
        </w:rPr>
      </w:pPr>
      <w:r>
        <w:rPr>
          <w:rFonts w:ascii="Times New Roman" w:hAnsi="Times New Roman"/>
          <w:sz w:val="24"/>
          <w:szCs w:val="24"/>
          <w:lang w:eastAsia="en-US"/>
        </w:rPr>
        <w:t>Относно</w:t>
      </w:r>
      <w:r w:rsidRPr="006E21CC">
        <w:rPr>
          <w:rFonts w:ascii="Times New Roman" w:hAnsi="Times New Roman"/>
          <w:sz w:val="24"/>
          <w:szCs w:val="24"/>
          <w:lang w:eastAsia="en-US"/>
        </w:rPr>
        <w:t>: Даване на съгласие Кметът на Община Котел да подпише Запис на заповед за обезпечаване на авансовото плащане по договор BG05M9OP001-2.040-0079 „Предоставяне на патронажни грижи в общините Котел и Твърдица”</w:t>
      </w:r>
      <w:r w:rsidRPr="006E21CC">
        <w:rPr>
          <w:rFonts w:ascii="Times New Roman" w:hAnsi="Times New Roman"/>
          <w:bCs/>
          <w:sz w:val="24"/>
          <w:szCs w:val="24"/>
          <w:lang w:eastAsia="en-US"/>
        </w:rPr>
        <w:t xml:space="preserve"> </w:t>
      </w:r>
      <w:r w:rsidRPr="006E21CC">
        <w:rPr>
          <w:rFonts w:ascii="Times New Roman" w:hAnsi="Times New Roman"/>
          <w:sz w:val="24"/>
          <w:szCs w:val="24"/>
          <w:lang w:eastAsia="en-US"/>
        </w:rPr>
        <w:t xml:space="preserve">по Оперативна програма „Развитие на човешките ресурси” 2014 – 2020, Процедура </w:t>
      </w:r>
      <w:r w:rsidRPr="006E21CC">
        <w:rPr>
          <w:rFonts w:ascii="Times New Roman" w:hAnsi="Times New Roman"/>
          <w:bCs/>
          <w:sz w:val="24"/>
          <w:szCs w:val="24"/>
          <w:lang w:val="en-US" w:eastAsia="en-US"/>
        </w:rPr>
        <w:t xml:space="preserve">BG05M9OP001-2.0.40 </w:t>
      </w:r>
      <w:r w:rsidRPr="006E21CC">
        <w:rPr>
          <w:rFonts w:ascii="Times New Roman" w:hAnsi="Times New Roman"/>
          <w:bCs/>
          <w:sz w:val="24"/>
          <w:szCs w:val="24"/>
          <w:lang w:eastAsia="en-US"/>
        </w:rPr>
        <w:t>„Патронажна грижа за възрастни хора и лица с увреждания – Компонент 2”</w:t>
      </w:r>
    </w:p>
    <w:p w:rsidR="006E21CC" w:rsidRPr="006E21CC" w:rsidRDefault="006E21CC" w:rsidP="006E21CC">
      <w:pPr>
        <w:spacing w:after="0" w:line="240" w:lineRule="auto"/>
        <w:rPr>
          <w:rFonts w:ascii="Times New Roman" w:hAnsi="Times New Roman"/>
          <w:sz w:val="24"/>
          <w:szCs w:val="24"/>
          <w:lang w:eastAsia="en-US"/>
        </w:rPr>
      </w:pPr>
      <w:r w:rsidRPr="006E21CC">
        <w:rPr>
          <w:rFonts w:ascii="Times New Roman" w:hAnsi="Times New Roman"/>
          <w:sz w:val="24"/>
          <w:szCs w:val="24"/>
          <w:lang w:eastAsia="en-US"/>
        </w:rPr>
        <w:t xml:space="preserve"> </w:t>
      </w:r>
    </w:p>
    <w:p w:rsidR="006E21CC" w:rsidRPr="006E21CC" w:rsidRDefault="006E21CC" w:rsidP="006E21CC">
      <w:pPr>
        <w:spacing w:after="0" w:line="240" w:lineRule="auto"/>
        <w:ind w:firstLine="720"/>
        <w:rPr>
          <w:rFonts w:ascii="Times New Roman" w:hAnsi="Times New Roman"/>
          <w:sz w:val="24"/>
          <w:szCs w:val="24"/>
          <w:lang w:eastAsia="en-US"/>
        </w:rPr>
      </w:pPr>
      <w:r>
        <w:rPr>
          <w:rFonts w:ascii="Times New Roman" w:hAnsi="Times New Roman"/>
          <w:sz w:val="24"/>
          <w:szCs w:val="24"/>
          <w:lang w:eastAsia="en-US"/>
        </w:rPr>
        <w:t>Уважаеми дами и господа общински съветници</w:t>
      </w:r>
      <w:r w:rsidRPr="006E21CC">
        <w:rPr>
          <w:rFonts w:ascii="Times New Roman" w:hAnsi="Times New Roman"/>
          <w:sz w:val="24"/>
          <w:szCs w:val="24"/>
          <w:lang w:eastAsia="en-US"/>
        </w:rPr>
        <w:t>,</w:t>
      </w:r>
    </w:p>
    <w:p w:rsidR="006E21CC" w:rsidRPr="006E21CC" w:rsidRDefault="006E21CC" w:rsidP="006E21CC">
      <w:pPr>
        <w:spacing w:after="0" w:line="240" w:lineRule="auto"/>
        <w:rPr>
          <w:rFonts w:ascii="Times New Roman" w:hAnsi="Times New Roman"/>
          <w:sz w:val="24"/>
          <w:szCs w:val="24"/>
          <w:lang w:eastAsia="en-US"/>
        </w:rPr>
      </w:pPr>
    </w:p>
    <w:p w:rsidR="006E21CC" w:rsidRPr="006E21CC" w:rsidRDefault="006E21CC" w:rsidP="006E21CC">
      <w:pPr>
        <w:spacing w:after="0" w:line="240" w:lineRule="auto"/>
        <w:rPr>
          <w:rFonts w:ascii="Times New Roman" w:hAnsi="Times New Roman"/>
          <w:sz w:val="24"/>
          <w:szCs w:val="24"/>
          <w:lang w:eastAsia="en-US"/>
        </w:rPr>
      </w:pPr>
      <w:r w:rsidRPr="006E21CC">
        <w:rPr>
          <w:rFonts w:ascii="Times New Roman" w:hAnsi="Times New Roman"/>
          <w:sz w:val="24"/>
          <w:szCs w:val="24"/>
          <w:lang w:eastAsia="en-US"/>
        </w:rPr>
        <w:tab/>
        <w:t>Община Котел е поканена да подпише Административен договор за финансиране на проект „Предоставяне на патронажни грижи в общините Котел и Твърдица” по договор BG05M9OP001-2.040-0079. За да могат да стартират дейностите по проекта на предвидената за целта дата – 01.07.2019 г., общината се нуждае от оборотни средства по проекта. Като такива могат да се използват предвидените средства за авансовото плащане, съгласно проектодоговора. Съгласно чл.3.8.1 общината има право да получи авансово плащане в размер на до 20% от стойността на договора при представяне на обезпечение – Запис на заповед, подписана от кмета на общината, придружено с Решение на колективния орган /Общински съвет-Котел/ за упълномощаването му да извърши горепосоченото действие. Стойността на договора е 225 900,32 лв. Стойността на авансовото плащане е съответно 45 180,06 лв. /четиридесет и пет хиляди сто и осемдесет лева и шест стотинки/.</w:t>
      </w:r>
    </w:p>
    <w:p w:rsidR="006E21CC" w:rsidRPr="006E21CC" w:rsidRDefault="006E21CC" w:rsidP="006E21CC">
      <w:pPr>
        <w:spacing w:after="120" w:line="240" w:lineRule="auto"/>
        <w:ind w:firstLine="720"/>
        <w:rPr>
          <w:rFonts w:ascii="Times New Roman" w:hAnsi="Times New Roman"/>
          <w:sz w:val="24"/>
          <w:szCs w:val="24"/>
          <w:lang w:eastAsia="en-US"/>
        </w:rPr>
      </w:pPr>
      <w:r w:rsidRPr="006E21CC">
        <w:rPr>
          <w:rFonts w:ascii="Times New Roman" w:hAnsi="Times New Roman"/>
          <w:sz w:val="24"/>
          <w:szCs w:val="24"/>
          <w:lang w:eastAsia="en-US"/>
        </w:rPr>
        <w:t>Предви</w:t>
      </w:r>
      <w:r>
        <w:rPr>
          <w:rFonts w:ascii="Times New Roman" w:hAnsi="Times New Roman"/>
          <w:sz w:val="24"/>
          <w:szCs w:val="24"/>
          <w:lang w:eastAsia="en-US"/>
        </w:rPr>
        <w:t>д изложеното и на основание чл.21, ал.</w:t>
      </w:r>
      <w:r w:rsidRPr="006E21CC">
        <w:rPr>
          <w:rFonts w:ascii="Times New Roman" w:hAnsi="Times New Roman"/>
          <w:sz w:val="24"/>
          <w:szCs w:val="24"/>
          <w:lang w:eastAsia="en-US"/>
        </w:rPr>
        <w:t xml:space="preserve">1, </w:t>
      </w:r>
      <w:r>
        <w:rPr>
          <w:rFonts w:ascii="Times New Roman" w:hAnsi="Times New Roman"/>
          <w:sz w:val="24"/>
          <w:szCs w:val="24"/>
          <w:lang w:eastAsia="en-US"/>
        </w:rPr>
        <w:t>т.</w:t>
      </w:r>
      <w:r w:rsidRPr="006E21CC">
        <w:rPr>
          <w:rFonts w:ascii="Times New Roman" w:hAnsi="Times New Roman"/>
          <w:sz w:val="24"/>
          <w:szCs w:val="24"/>
          <w:lang w:eastAsia="en-US"/>
        </w:rPr>
        <w:t xml:space="preserve">10 и </w:t>
      </w:r>
      <w:r>
        <w:rPr>
          <w:rFonts w:ascii="Times New Roman" w:hAnsi="Times New Roman"/>
          <w:sz w:val="24"/>
          <w:szCs w:val="24"/>
          <w:lang w:eastAsia="en-US"/>
        </w:rPr>
        <w:t>т.</w:t>
      </w:r>
      <w:r w:rsidRPr="006E21CC">
        <w:rPr>
          <w:rFonts w:ascii="Times New Roman" w:hAnsi="Times New Roman"/>
          <w:sz w:val="24"/>
          <w:szCs w:val="24"/>
          <w:lang w:eastAsia="en-US"/>
        </w:rPr>
        <w:t>23 от ЗМСМА, предлагам на Общински съвет Котел да вземе следното:</w:t>
      </w:r>
    </w:p>
    <w:p w:rsidR="006E21CC" w:rsidRPr="006E21CC" w:rsidRDefault="006E21CC" w:rsidP="006E21CC">
      <w:pPr>
        <w:spacing w:after="0" w:line="240" w:lineRule="auto"/>
        <w:jc w:val="center"/>
        <w:rPr>
          <w:rFonts w:ascii="Times New Roman" w:hAnsi="Times New Roman"/>
          <w:sz w:val="24"/>
          <w:szCs w:val="24"/>
          <w:lang w:eastAsia="en-US"/>
        </w:rPr>
      </w:pPr>
      <w:r w:rsidRPr="006E21CC">
        <w:rPr>
          <w:rFonts w:ascii="Times New Roman" w:hAnsi="Times New Roman"/>
          <w:sz w:val="24"/>
          <w:szCs w:val="24"/>
          <w:lang w:eastAsia="en-US"/>
        </w:rPr>
        <w:t>РЕШЕНИЕ:</w:t>
      </w:r>
    </w:p>
    <w:p w:rsidR="006E21CC" w:rsidRDefault="006E21CC" w:rsidP="006E21CC">
      <w:pPr>
        <w:spacing w:after="0" w:line="240" w:lineRule="auto"/>
        <w:rPr>
          <w:rFonts w:ascii="Times New Roman" w:hAnsi="Times New Roman"/>
          <w:sz w:val="24"/>
          <w:szCs w:val="24"/>
          <w:lang w:eastAsia="en-US"/>
        </w:rPr>
      </w:pPr>
    </w:p>
    <w:p w:rsidR="006E21CC" w:rsidRPr="006E21CC" w:rsidRDefault="006E21CC" w:rsidP="006E21CC">
      <w:pPr>
        <w:spacing w:after="0" w:line="240" w:lineRule="auto"/>
        <w:ind w:firstLine="708"/>
        <w:rPr>
          <w:rFonts w:ascii="Times New Roman" w:hAnsi="Times New Roman"/>
          <w:bCs/>
          <w:sz w:val="24"/>
          <w:szCs w:val="24"/>
          <w:lang w:eastAsia="en-US"/>
        </w:rPr>
      </w:pPr>
      <w:r w:rsidRPr="006E21CC">
        <w:rPr>
          <w:rFonts w:ascii="Times New Roman" w:hAnsi="Times New Roman"/>
          <w:sz w:val="24"/>
          <w:szCs w:val="24"/>
          <w:lang w:eastAsia="en-US"/>
        </w:rPr>
        <w:t xml:space="preserve">Дава съгласие Кметът на Община Котел да подпише Запис на заповед по договор BG05M9OP001-2.040-0079 „Предоставяне на патронажни грижи в общините Котел и Твърдица” по Оперативна програма „Развитие на човешките ресурси” 2014 – 2020, Процедура </w:t>
      </w:r>
      <w:r w:rsidRPr="006E21CC">
        <w:rPr>
          <w:rFonts w:ascii="Times New Roman" w:hAnsi="Times New Roman"/>
          <w:bCs/>
          <w:sz w:val="24"/>
          <w:szCs w:val="24"/>
          <w:lang w:val="en-US" w:eastAsia="en-US"/>
        </w:rPr>
        <w:t xml:space="preserve">BG05M9OP001-2.0.40 </w:t>
      </w:r>
      <w:r w:rsidRPr="006E21CC">
        <w:rPr>
          <w:rFonts w:ascii="Times New Roman" w:hAnsi="Times New Roman"/>
          <w:bCs/>
          <w:sz w:val="24"/>
          <w:szCs w:val="24"/>
          <w:lang w:eastAsia="en-US"/>
        </w:rPr>
        <w:t xml:space="preserve">„Патронажна грижа за възрастни хора и лица с увреждания – Компонент 2” </w:t>
      </w:r>
      <w:r w:rsidRPr="006E21CC">
        <w:rPr>
          <w:rFonts w:ascii="Times New Roman" w:hAnsi="Times New Roman"/>
          <w:sz w:val="24"/>
          <w:szCs w:val="24"/>
          <w:lang w:eastAsia="en-US"/>
        </w:rPr>
        <w:t>за стойността на авансовото плащане  45 180,06 лв. /четиридесет и пет хиляди сто и осемдесет лева и шест стотинки/</w:t>
      </w:r>
      <w:r w:rsidRPr="006E21CC">
        <w:rPr>
          <w:rFonts w:ascii="Times New Roman" w:hAnsi="Times New Roman"/>
          <w:sz w:val="24"/>
          <w:szCs w:val="24"/>
          <w:lang w:val="en-US" w:eastAsia="en-US"/>
        </w:rPr>
        <w:t xml:space="preserve"> </w:t>
      </w:r>
      <w:r w:rsidRPr="006E21CC">
        <w:rPr>
          <w:rFonts w:ascii="Times New Roman" w:hAnsi="Times New Roman"/>
          <w:sz w:val="24"/>
          <w:szCs w:val="24"/>
          <w:lang w:eastAsia="en-US"/>
        </w:rPr>
        <w:t>при сключване на административен договор № BG05M9OP001-2.040-0079.</w:t>
      </w:r>
    </w:p>
    <w:p w:rsidR="006E21CC" w:rsidRPr="006E21CC" w:rsidRDefault="006E21CC" w:rsidP="006E21CC">
      <w:pPr>
        <w:autoSpaceDE w:val="0"/>
        <w:autoSpaceDN w:val="0"/>
        <w:adjustRightInd w:val="0"/>
        <w:spacing w:after="0" w:line="240" w:lineRule="auto"/>
        <w:rPr>
          <w:rFonts w:ascii="Times New Roman" w:hAnsi="Times New Roman"/>
          <w:color w:val="000000"/>
          <w:sz w:val="24"/>
          <w:szCs w:val="24"/>
        </w:rPr>
      </w:pPr>
    </w:p>
    <w:p w:rsidR="006E21CC" w:rsidRDefault="006E21CC" w:rsidP="006E21CC">
      <w:pPr>
        <w:tabs>
          <w:tab w:val="center" w:pos="4323"/>
        </w:tabs>
        <w:spacing w:after="0" w:line="240" w:lineRule="auto"/>
        <w:rPr>
          <w:rFonts w:ascii="Times New Roman" w:hAnsi="Times New Roman"/>
          <w:sz w:val="24"/>
          <w:szCs w:val="24"/>
          <w:lang w:eastAsia="en-US"/>
        </w:rPr>
      </w:pPr>
    </w:p>
    <w:p w:rsidR="006E21CC" w:rsidRDefault="006E21CC" w:rsidP="006E21CC">
      <w:pPr>
        <w:tabs>
          <w:tab w:val="center" w:pos="4323"/>
        </w:tabs>
        <w:spacing w:after="0" w:line="240" w:lineRule="auto"/>
        <w:rPr>
          <w:rFonts w:ascii="Times New Roman" w:hAnsi="Times New Roman"/>
          <w:sz w:val="24"/>
          <w:szCs w:val="24"/>
          <w:lang w:eastAsia="en-US"/>
        </w:rPr>
      </w:pPr>
    </w:p>
    <w:p w:rsidR="006E21CC" w:rsidRPr="006E21CC" w:rsidRDefault="006E21CC" w:rsidP="006E21CC">
      <w:pPr>
        <w:tabs>
          <w:tab w:val="center" w:pos="851"/>
          <w:tab w:val="left" w:pos="1134"/>
        </w:tabs>
        <w:spacing w:after="0" w:line="240" w:lineRule="auto"/>
        <w:rPr>
          <w:rFonts w:ascii="Times New Roman" w:hAnsi="Times New Roman"/>
          <w:sz w:val="24"/>
          <w:szCs w:val="24"/>
          <w:lang w:eastAsia="en-US"/>
        </w:rPr>
      </w:pPr>
      <w:r>
        <w:rPr>
          <w:rFonts w:ascii="Times New Roman" w:hAnsi="Times New Roman"/>
          <w:sz w:val="24"/>
          <w:szCs w:val="24"/>
          <w:lang w:eastAsia="en-US"/>
        </w:rPr>
        <w:tab/>
      </w:r>
      <w:r>
        <w:rPr>
          <w:rFonts w:ascii="Times New Roman" w:hAnsi="Times New Roman"/>
          <w:sz w:val="24"/>
          <w:szCs w:val="24"/>
          <w:lang w:eastAsia="en-US"/>
        </w:rPr>
        <w:tab/>
      </w:r>
      <w:r w:rsidRPr="006E21CC">
        <w:rPr>
          <w:rFonts w:ascii="Times New Roman" w:hAnsi="Times New Roman"/>
          <w:sz w:val="24"/>
          <w:szCs w:val="24"/>
          <w:lang w:eastAsia="en-US"/>
        </w:rPr>
        <w:t>С уважение,</w:t>
      </w:r>
    </w:p>
    <w:p w:rsidR="006E21CC" w:rsidRPr="006E21CC" w:rsidRDefault="006E21CC" w:rsidP="006E21CC">
      <w:pPr>
        <w:tabs>
          <w:tab w:val="left" w:pos="1134"/>
        </w:tabs>
        <w:spacing w:after="0" w:line="240" w:lineRule="auto"/>
        <w:rPr>
          <w:rFonts w:ascii="Times New Roman" w:hAnsi="Times New Roman"/>
          <w:sz w:val="24"/>
          <w:szCs w:val="24"/>
          <w:lang w:eastAsia="en-US"/>
        </w:rPr>
      </w:pPr>
      <w:r>
        <w:rPr>
          <w:rFonts w:ascii="Times New Roman" w:hAnsi="Times New Roman"/>
          <w:sz w:val="24"/>
          <w:szCs w:val="24"/>
          <w:lang w:eastAsia="en-US"/>
        </w:rPr>
        <w:tab/>
      </w:r>
      <w:r w:rsidRPr="006E21CC">
        <w:rPr>
          <w:rFonts w:ascii="Times New Roman" w:hAnsi="Times New Roman"/>
          <w:sz w:val="24"/>
          <w:szCs w:val="24"/>
          <w:lang w:eastAsia="en-US"/>
        </w:rPr>
        <w:t>Коста Каранашев</w:t>
      </w:r>
    </w:p>
    <w:p w:rsidR="006E21CC" w:rsidRDefault="006E21CC" w:rsidP="006E21CC">
      <w:pPr>
        <w:tabs>
          <w:tab w:val="left" w:pos="1134"/>
          <w:tab w:val="center" w:pos="4323"/>
        </w:tabs>
        <w:spacing w:after="0" w:line="240" w:lineRule="auto"/>
        <w:rPr>
          <w:rFonts w:ascii="Times New Roman" w:hAnsi="Times New Roman"/>
          <w:sz w:val="24"/>
          <w:szCs w:val="24"/>
          <w:lang w:eastAsia="en-US"/>
        </w:rPr>
      </w:pPr>
      <w:r>
        <w:rPr>
          <w:rFonts w:ascii="Times New Roman" w:hAnsi="Times New Roman"/>
          <w:sz w:val="24"/>
          <w:szCs w:val="24"/>
          <w:lang w:eastAsia="en-US"/>
        </w:rPr>
        <w:tab/>
      </w:r>
      <w:r w:rsidRPr="006E21CC">
        <w:rPr>
          <w:rFonts w:ascii="Times New Roman" w:hAnsi="Times New Roman"/>
          <w:sz w:val="24"/>
          <w:szCs w:val="24"/>
          <w:lang w:eastAsia="en-US"/>
        </w:rPr>
        <w:t>Кмет на Община Котел</w:t>
      </w:r>
    </w:p>
    <w:p w:rsidR="006E21CC" w:rsidRDefault="006E21CC" w:rsidP="006E21CC">
      <w:pPr>
        <w:tabs>
          <w:tab w:val="left" w:pos="1134"/>
          <w:tab w:val="center" w:pos="4323"/>
        </w:tabs>
        <w:spacing w:after="0" w:line="240" w:lineRule="auto"/>
        <w:rPr>
          <w:rFonts w:ascii="Times New Roman" w:hAnsi="Times New Roman"/>
          <w:sz w:val="24"/>
          <w:szCs w:val="24"/>
          <w:lang w:eastAsia="en-US"/>
        </w:rPr>
      </w:pPr>
    </w:p>
    <w:p w:rsidR="006E21CC" w:rsidRDefault="006E21CC" w:rsidP="006E21CC">
      <w:pPr>
        <w:tabs>
          <w:tab w:val="left" w:pos="1134"/>
          <w:tab w:val="center" w:pos="4323"/>
        </w:tabs>
        <w:spacing w:after="0" w:line="240" w:lineRule="auto"/>
        <w:rPr>
          <w:rFonts w:ascii="Times New Roman" w:hAnsi="Times New Roman"/>
          <w:sz w:val="24"/>
          <w:szCs w:val="24"/>
          <w:lang w:eastAsia="en-US"/>
        </w:rPr>
      </w:pPr>
    </w:p>
    <w:p w:rsidR="006E21CC" w:rsidRDefault="006E21CC" w:rsidP="006E21CC">
      <w:pPr>
        <w:tabs>
          <w:tab w:val="left" w:pos="1134"/>
          <w:tab w:val="center" w:pos="4323"/>
        </w:tabs>
        <w:spacing w:after="0" w:line="240" w:lineRule="auto"/>
        <w:rPr>
          <w:rFonts w:ascii="Times New Roman" w:hAnsi="Times New Roman"/>
          <w:sz w:val="24"/>
          <w:szCs w:val="24"/>
          <w:lang w:eastAsia="en-US"/>
        </w:rPr>
      </w:pPr>
    </w:p>
    <w:p w:rsidR="006E21CC" w:rsidRDefault="006E21CC" w:rsidP="006E21CC">
      <w:pPr>
        <w:tabs>
          <w:tab w:val="left" w:pos="1134"/>
          <w:tab w:val="center" w:pos="4323"/>
        </w:tabs>
        <w:spacing w:after="0" w:line="240" w:lineRule="auto"/>
        <w:rPr>
          <w:rFonts w:ascii="Times New Roman" w:hAnsi="Times New Roman"/>
          <w:sz w:val="24"/>
          <w:szCs w:val="24"/>
          <w:lang w:eastAsia="en-US"/>
        </w:rPr>
      </w:pPr>
    </w:p>
    <w:p w:rsidR="006E21CC" w:rsidRDefault="006E21CC" w:rsidP="006E21CC">
      <w:pPr>
        <w:tabs>
          <w:tab w:val="left" w:pos="1134"/>
          <w:tab w:val="center" w:pos="4323"/>
        </w:tabs>
        <w:spacing w:after="0" w:line="240" w:lineRule="auto"/>
        <w:rPr>
          <w:rFonts w:ascii="Times New Roman" w:hAnsi="Times New Roman"/>
          <w:sz w:val="24"/>
          <w:szCs w:val="24"/>
          <w:lang w:eastAsia="en-US"/>
        </w:rPr>
      </w:pPr>
    </w:p>
    <w:p w:rsidR="006E21CC" w:rsidRDefault="00ED0421" w:rsidP="006E21CC">
      <w:pPr>
        <w:tabs>
          <w:tab w:val="left" w:pos="1134"/>
          <w:tab w:val="center" w:pos="4323"/>
        </w:tabs>
        <w:spacing w:after="0" w:line="240" w:lineRule="auto"/>
        <w:rPr>
          <w:rFonts w:ascii="Times New Roman" w:hAnsi="Times New Roman"/>
          <w:sz w:val="24"/>
          <w:szCs w:val="24"/>
          <w:lang w:eastAsia="en-US"/>
        </w:rPr>
      </w:pPr>
      <w:r>
        <w:rPr>
          <w:rFonts w:ascii="Times New Roman" w:hAnsi="Times New Roman"/>
          <w:sz w:val="24"/>
          <w:szCs w:val="24"/>
          <w:lang w:eastAsia="en-US"/>
        </w:rPr>
        <w:t>Изх.№ 08-00-530/14.06.2019 г.                               Вх.№ 08-00-530-1/14.06.2019 г.</w:t>
      </w:r>
    </w:p>
    <w:p w:rsidR="006E21CC" w:rsidRDefault="006E21CC" w:rsidP="006E21CC">
      <w:pPr>
        <w:tabs>
          <w:tab w:val="left" w:pos="1134"/>
          <w:tab w:val="center" w:pos="4323"/>
        </w:tabs>
        <w:spacing w:after="0" w:line="240" w:lineRule="auto"/>
        <w:rPr>
          <w:rFonts w:ascii="Times New Roman" w:hAnsi="Times New Roman"/>
          <w:sz w:val="24"/>
          <w:szCs w:val="24"/>
          <w:lang w:eastAsia="en-US"/>
        </w:rPr>
      </w:pPr>
    </w:p>
    <w:p w:rsidR="006E21CC" w:rsidRPr="006E21CC" w:rsidRDefault="006E21CC" w:rsidP="006E21CC">
      <w:pPr>
        <w:spacing w:after="0" w:line="240" w:lineRule="auto"/>
        <w:rPr>
          <w:rFonts w:ascii="Times New Roman" w:hAnsi="Times New Roman"/>
          <w:bCs/>
          <w:sz w:val="24"/>
          <w:szCs w:val="24"/>
        </w:rPr>
      </w:pPr>
      <w:r w:rsidRPr="006E21CC">
        <w:rPr>
          <w:rFonts w:ascii="Times New Roman" w:hAnsi="Times New Roman"/>
          <w:bCs/>
          <w:sz w:val="24"/>
          <w:szCs w:val="24"/>
        </w:rPr>
        <w:t>ДО</w:t>
      </w:r>
    </w:p>
    <w:p w:rsidR="006E21CC" w:rsidRPr="006E21CC" w:rsidRDefault="006E21CC" w:rsidP="006E21CC">
      <w:pPr>
        <w:spacing w:after="0" w:line="240" w:lineRule="auto"/>
        <w:rPr>
          <w:rFonts w:ascii="Times New Roman" w:hAnsi="Times New Roman"/>
          <w:bCs/>
          <w:sz w:val="24"/>
          <w:szCs w:val="24"/>
        </w:rPr>
      </w:pPr>
      <w:r w:rsidRPr="006E21CC">
        <w:rPr>
          <w:rFonts w:ascii="Times New Roman" w:hAnsi="Times New Roman"/>
          <w:bCs/>
          <w:sz w:val="24"/>
          <w:szCs w:val="24"/>
        </w:rPr>
        <w:t>ПРЕДСЕДАТЕЛЯ НА</w:t>
      </w:r>
    </w:p>
    <w:p w:rsidR="006E21CC" w:rsidRPr="006E21CC" w:rsidRDefault="006E21CC" w:rsidP="006E21CC">
      <w:pPr>
        <w:spacing w:after="0" w:line="240" w:lineRule="auto"/>
        <w:rPr>
          <w:rFonts w:ascii="Times New Roman" w:hAnsi="Times New Roman"/>
          <w:bCs/>
          <w:sz w:val="24"/>
          <w:szCs w:val="24"/>
        </w:rPr>
      </w:pPr>
      <w:r w:rsidRPr="006E21CC">
        <w:rPr>
          <w:rFonts w:ascii="Times New Roman" w:hAnsi="Times New Roman"/>
          <w:bCs/>
          <w:sz w:val="24"/>
          <w:szCs w:val="24"/>
        </w:rPr>
        <w:t>ОБЩИНСКИ СЪВЕТ</w:t>
      </w:r>
    </w:p>
    <w:p w:rsidR="006E21CC" w:rsidRPr="006E21CC" w:rsidRDefault="006E21CC" w:rsidP="006E21CC">
      <w:pPr>
        <w:spacing w:after="0" w:line="240" w:lineRule="auto"/>
        <w:rPr>
          <w:rFonts w:ascii="Times New Roman" w:hAnsi="Times New Roman"/>
          <w:bCs/>
          <w:sz w:val="24"/>
          <w:szCs w:val="24"/>
        </w:rPr>
      </w:pPr>
      <w:r w:rsidRPr="006E21CC">
        <w:rPr>
          <w:rFonts w:ascii="Times New Roman" w:hAnsi="Times New Roman"/>
          <w:bCs/>
          <w:sz w:val="24"/>
          <w:szCs w:val="24"/>
        </w:rPr>
        <w:t>ГР. КОТЕЛ</w:t>
      </w:r>
    </w:p>
    <w:p w:rsidR="006E21CC" w:rsidRPr="006E21CC" w:rsidRDefault="006E21CC" w:rsidP="006E21CC">
      <w:pPr>
        <w:spacing w:before="120" w:after="0" w:line="240" w:lineRule="auto"/>
        <w:jc w:val="center"/>
        <w:rPr>
          <w:rFonts w:ascii="Times New Roman" w:hAnsi="Times New Roman"/>
          <w:sz w:val="24"/>
          <w:szCs w:val="24"/>
        </w:rPr>
      </w:pPr>
      <w:r w:rsidRPr="006E21CC">
        <w:rPr>
          <w:rFonts w:ascii="Times New Roman" w:hAnsi="Times New Roman"/>
          <w:sz w:val="24"/>
          <w:szCs w:val="24"/>
        </w:rPr>
        <w:t>ДОКЛАДНА ЗАПИСКА</w:t>
      </w:r>
    </w:p>
    <w:p w:rsidR="006E21CC" w:rsidRPr="006E21CC" w:rsidRDefault="006E21CC" w:rsidP="006E21CC">
      <w:pPr>
        <w:spacing w:before="120" w:after="0" w:line="240" w:lineRule="auto"/>
        <w:jc w:val="center"/>
        <w:rPr>
          <w:rFonts w:ascii="Times New Roman" w:hAnsi="Times New Roman"/>
          <w:sz w:val="24"/>
          <w:szCs w:val="24"/>
        </w:rPr>
      </w:pPr>
      <w:r w:rsidRPr="006E21CC">
        <w:rPr>
          <w:rFonts w:ascii="Times New Roman" w:hAnsi="Times New Roman"/>
          <w:sz w:val="24"/>
          <w:szCs w:val="24"/>
        </w:rPr>
        <w:t>от Коста Каранашев - кмет на Община Котел</w:t>
      </w:r>
    </w:p>
    <w:p w:rsidR="006E21CC" w:rsidRPr="006E21CC" w:rsidRDefault="00D23E59" w:rsidP="00D23E59">
      <w:pPr>
        <w:spacing w:after="0" w:line="240" w:lineRule="auto"/>
        <w:ind w:firstLine="708"/>
        <w:rPr>
          <w:rFonts w:ascii="Times New Roman" w:hAnsi="Times New Roman"/>
          <w:bCs/>
          <w:sz w:val="24"/>
          <w:szCs w:val="24"/>
        </w:rPr>
      </w:pPr>
      <w:r>
        <w:rPr>
          <w:rFonts w:ascii="Times New Roman" w:hAnsi="Times New Roman"/>
          <w:sz w:val="24"/>
          <w:szCs w:val="24"/>
        </w:rPr>
        <w:t>Относно</w:t>
      </w:r>
      <w:r w:rsidR="006E21CC" w:rsidRPr="006E21CC">
        <w:rPr>
          <w:rFonts w:ascii="Times New Roman" w:hAnsi="Times New Roman"/>
          <w:sz w:val="24"/>
          <w:szCs w:val="24"/>
        </w:rPr>
        <w:t xml:space="preserve">: Даване на съгласие Кметът на Община Котел да подпише Запис на заповед за обезпечаване на авансовото плащане по договор </w:t>
      </w:r>
      <w:r w:rsidR="006E21CC" w:rsidRPr="006E21CC">
        <w:rPr>
          <w:rFonts w:ascii="Times New Roman" w:hAnsi="Times New Roman"/>
          <w:bCs/>
          <w:sz w:val="24"/>
          <w:szCs w:val="24"/>
        </w:rPr>
        <w:t>BG05M9OP001-1.034</w:t>
      </w:r>
      <w:r w:rsidR="006E21CC" w:rsidRPr="006E21CC">
        <w:rPr>
          <w:rFonts w:ascii="Times New Roman" w:hAnsi="Times New Roman"/>
          <w:bCs/>
          <w:iCs/>
          <w:sz w:val="24"/>
          <w:szCs w:val="24"/>
        </w:rPr>
        <w:t>-0001</w:t>
      </w:r>
      <w:r w:rsidR="006E21CC" w:rsidRPr="006E21CC">
        <w:rPr>
          <w:rFonts w:ascii="Times New Roman" w:hAnsi="Times New Roman"/>
          <w:sz w:val="24"/>
          <w:szCs w:val="24"/>
        </w:rPr>
        <w:t xml:space="preserve"> „Обучението - предпоставка за устойчива заетост</w:t>
      </w:r>
      <w:r w:rsidR="006E21CC" w:rsidRPr="006E21CC">
        <w:rPr>
          <w:rFonts w:ascii="Times New Roman" w:hAnsi="Times New Roman"/>
          <w:bCs/>
          <w:sz w:val="24"/>
          <w:szCs w:val="24"/>
        </w:rPr>
        <w:t xml:space="preserve">” </w:t>
      </w:r>
      <w:r w:rsidR="006E21CC" w:rsidRPr="006E21CC">
        <w:rPr>
          <w:rFonts w:ascii="Times New Roman" w:hAnsi="Times New Roman"/>
          <w:sz w:val="24"/>
          <w:szCs w:val="24"/>
        </w:rPr>
        <w:t xml:space="preserve">по Оперативна програма „Развитие на човешките ресурси” 2014 – 2020, Процедура </w:t>
      </w:r>
      <w:r w:rsidR="006E21CC" w:rsidRPr="006E21CC">
        <w:rPr>
          <w:rFonts w:ascii="Times New Roman" w:hAnsi="Times New Roman"/>
          <w:bCs/>
          <w:sz w:val="24"/>
          <w:szCs w:val="24"/>
        </w:rPr>
        <w:t>BG05M9OP001-1.034</w:t>
      </w:r>
      <w:r w:rsidR="006E21CC" w:rsidRPr="006E21CC">
        <w:rPr>
          <w:rFonts w:ascii="Times New Roman" w:hAnsi="Times New Roman"/>
          <w:bCs/>
          <w:iCs/>
          <w:sz w:val="24"/>
          <w:szCs w:val="24"/>
        </w:rPr>
        <w:t xml:space="preserve"> „МИГ „Котел, Сунгурларе и Върбица“ - Достъп до заетост и обучения”</w:t>
      </w:r>
      <w:r w:rsidR="006E21CC" w:rsidRPr="006E21CC">
        <w:rPr>
          <w:rFonts w:ascii="Times New Roman" w:hAnsi="Times New Roman"/>
          <w:bCs/>
          <w:sz w:val="24"/>
          <w:szCs w:val="24"/>
        </w:rPr>
        <w:t xml:space="preserve"> </w:t>
      </w:r>
    </w:p>
    <w:p w:rsidR="006E21CC" w:rsidRPr="006E21CC" w:rsidRDefault="006E21CC" w:rsidP="006E21CC">
      <w:pPr>
        <w:spacing w:after="0" w:line="240" w:lineRule="auto"/>
        <w:rPr>
          <w:rFonts w:ascii="Times New Roman" w:hAnsi="Times New Roman"/>
          <w:sz w:val="24"/>
          <w:szCs w:val="24"/>
        </w:rPr>
      </w:pPr>
      <w:r w:rsidRPr="006E21CC">
        <w:rPr>
          <w:rFonts w:ascii="Times New Roman" w:hAnsi="Times New Roman"/>
          <w:sz w:val="24"/>
          <w:szCs w:val="24"/>
        </w:rPr>
        <w:t xml:space="preserve"> </w:t>
      </w:r>
    </w:p>
    <w:p w:rsidR="006E21CC" w:rsidRPr="006E21CC" w:rsidRDefault="006E21CC" w:rsidP="004928AC">
      <w:pPr>
        <w:spacing w:after="0" w:line="240" w:lineRule="auto"/>
        <w:ind w:firstLine="708"/>
        <w:rPr>
          <w:rFonts w:ascii="Times New Roman" w:hAnsi="Times New Roman"/>
          <w:sz w:val="24"/>
          <w:szCs w:val="24"/>
        </w:rPr>
      </w:pPr>
      <w:r>
        <w:rPr>
          <w:rFonts w:ascii="Times New Roman" w:hAnsi="Times New Roman"/>
          <w:sz w:val="24"/>
          <w:szCs w:val="24"/>
        </w:rPr>
        <w:t>Уважаеми дами и господа</w:t>
      </w:r>
      <w:r w:rsidR="004928AC">
        <w:rPr>
          <w:rFonts w:ascii="Times New Roman" w:hAnsi="Times New Roman"/>
          <w:sz w:val="24"/>
          <w:szCs w:val="24"/>
        </w:rPr>
        <w:t xml:space="preserve"> общински съветниц</w:t>
      </w:r>
      <w:r>
        <w:rPr>
          <w:rFonts w:ascii="Times New Roman" w:hAnsi="Times New Roman"/>
          <w:sz w:val="24"/>
          <w:szCs w:val="24"/>
        </w:rPr>
        <w:t>и</w:t>
      </w:r>
      <w:r w:rsidRPr="006E21CC">
        <w:rPr>
          <w:rFonts w:ascii="Times New Roman" w:hAnsi="Times New Roman"/>
          <w:sz w:val="24"/>
          <w:szCs w:val="24"/>
        </w:rPr>
        <w:t>,</w:t>
      </w:r>
    </w:p>
    <w:p w:rsidR="006E21CC" w:rsidRPr="006E21CC" w:rsidRDefault="006E21CC" w:rsidP="006E21CC">
      <w:pPr>
        <w:spacing w:after="0" w:line="240" w:lineRule="auto"/>
        <w:rPr>
          <w:rFonts w:ascii="Times New Roman" w:hAnsi="Times New Roman"/>
          <w:sz w:val="24"/>
          <w:szCs w:val="24"/>
        </w:rPr>
      </w:pPr>
    </w:p>
    <w:p w:rsidR="006E21CC" w:rsidRPr="006E21CC" w:rsidRDefault="006E21CC" w:rsidP="006E21CC">
      <w:pPr>
        <w:spacing w:after="0" w:line="240" w:lineRule="auto"/>
        <w:rPr>
          <w:rFonts w:ascii="Times New Roman" w:hAnsi="Times New Roman"/>
          <w:sz w:val="24"/>
          <w:szCs w:val="24"/>
        </w:rPr>
      </w:pPr>
      <w:r w:rsidRPr="006E21CC">
        <w:rPr>
          <w:rFonts w:ascii="Times New Roman" w:hAnsi="Times New Roman"/>
          <w:sz w:val="24"/>
          <w:szCs w:val="24"/>
        </w:rPr>
        <w:tab/>
        <w:t>Община Котел е поканена да подпише Административен договор за финансиране на проект „Обучението - предпоставка за устойчива заетост</w:t>
      </w:r>
      <w:r w:rsidRPr="006E21CC">
        <w:rPr>
          <w:rFonts w:ascii="Times New Roman" w:hAnsi="Times New Roman"/>
          <w:bCs/>
          <w:sz w:val="24"/>
          <w:szCs w:val="24"/>
        </w:rPr>
        <w:t>”</w:t>
      </w:r>
      <w:r w:rsidRPr="006E21CC">
        <w:rPr>
          <w:rFonts w:ascii="Times New Roman" w:hAnsi="Times New Roman"/>
          <w:sz w:val="24"/>
          <w:szCs w:val="24"/>
        </w:rPr>
        <w:t xml:space="preserve"> по договор </w:t>
      </w:r>
      <w:r w:rsidRPr="006E21CC">
        <w:rPr>
          <w:rFonts w:ascii="Times New Roman" w:hAnsi="Times New Roman"/>
          <w:bCs/>
          <w:sz w:val="24"/>
          <w:szCs w:val="24"/>
        </w:rPr>
        <w:t>BG05M9OP001-1.034</w:t>
      </w:r>
      <w:r w:rsidRPr="006E21CC">
        <w:rPr>
          <w:rFonts w:ascii="Times New Roman" w:hAnsi="Times New Roman"/>
          <w:bCs/>
          <w:iCs/>
          <w:sz w:val="24"/>
          <w:szCs w:val="24"/>
        </w:rPr>
        <w:t>-0001</w:t>
      </w:r>
      <w:r w:rsidRPr="006E21CC">
        <w:rPr>
          <w:rFonts w:ascii="Times New Roman" w:hAnsi="Times New Roman"/>
          <w:sz w:val="24"/>
          <w:szCs w:val="24"/>
        </w:rPr>
        <w:t>. За да могат да стартират дейностите по проекта на предвидената за целта дата – 01.07.2019 г., общината се нуждае от оборотни средства по проекта. Като такива могат да се използват предвидените средства за авансовото плащане, съгласно проектодоговора. Съгласно чл.3.8.1 общината има право да получи авансово плащане в размер на до 20% от стойността на договора при представяне на обезпечение – Запис на заповед, подписана от кмета на общината, придружено с Решение на колективния орган /Общински съвет-Котел/ за упълномощаването му да извърши горепосоченото действие. Стойността на договора е 199 995,50 лв. Стойността на авансовото плащане е съответно 39 999,10 лв. /тридесет и девет хиляди деветстотин деветдесет и девет лева и десет стотинки/.</w:t>
      </w:r>
    </w:p>
    <w:p w:rsidR="006E21CC" w:rsidRPr="006E21CC" w:rsidRDefault="006E21CC" w:rsidP="006E21CC">
      <w:pPr>
        <w:spacing w:after="0" w:line="240" w:lineRule="auto"/>
        <w:ind w:firstLine="720"/>
        <w:rPr>
          <w:rFonts w:ascii="Times New Roman" w:hAnsi="Times New Roman"/>
          <w:sz w:val="24"/>
          <w:szCs w:val="24"/>
        </w:rPr>
      </w:pPr>
      <w:r w:rsidRPr="006E21CC">
        <w:rPr>
          <w:rFonts w:ascii="Times New Roman" w:hAnsi="Times New Roman"/>
          <w:sz w:val="24"/>
          <w:szCs w:val="24"/>
        </w:rPr>
        <w:t>Предвид изложеното и на основание чл. 21, ал. 1, т.10 и т. 23 от ЗМСМА, предлагам на Общински съвет Котел да вземе следното:</w:t>
      </w:r>
    </w:p>
    <w:p w:rsidR="006E21CC" w:rsidRPr="006E21CC" w:rsidRDefault="006E21CC" w:rsidP="006E21CC">
      <w:pPr>
        <w:spacing w:after="0" w:line="240" w:lineRule="auto"/>
        <w:jc w:val="center"/>
        <w:rPr>
          <w:rFonts w:ascii="Times New Roman" w:hAnsi="Times New Roman"/>
          <w:sz w:val="24"/>
          <w:szCs w:val="24"/>
        </w:rPr>
      </w:pPr>
    </w:p>
    <w:p w:rsidR="006E21CC" w:rsidRPr="006E21CC" w:rsidRDefault="006E21CC" w:rsidP="006E21CC">
      <w:pPr>
        <w:spacing w:after="0" w:line="240" w:lineRule="auto"/>
        <w:jc w:val="center"/>
        <w:rPr>
          <w:rFonts w:ascii="Times New Roman" w:hAnsi="Times New Roman"/>
          <w:sz w:val="24"/>
          <w:szCs w:val="24"/>
        </w:rPr>
      </w:pPr>
      <w:r w:rsidRPr="006E21CC">
        <w:rPr>
          <w:rFonts w:ascii="Times New Roman" w:hAnsi="Times New Roman"/>
          <w:sz w:val="24"/>
          <w:szCs w:val="24"/>
        </w:rPr>
        <w:t>РЕШЕНИЕ:</w:t>
      </w:r>
    </w:p>
    <w:p w:rsidR="006E21CC" w:rsidRPr="006E21CC" w:rsidRDefault="006E21CC" w:rsidP="006E21CC">
      <w:pPr>
        <w:spacing w:after="0" w:line="240" w:lineRule="auto"/>
        <w:ind w:firstLine="720"/>
        <w:rPr>
          <w:rFonts w:ascii="Times New Roman" w:hAnsi="Times New Roman"/>
          <w:sz w:val="24"/>
          <w:szCs w:val="24"/>
        </w:rPr>
      </w:pPr>
    </w:p>
    <w:p w:rsidR="006E21CC" w:rsidRPr="006E21CC" w:rsidRDefault="006E21CC" w:rsidP="006E21CC">
      <w:pPr>
        <w:spacing w:after="0" w:line="240" w:lineRule="auto"/>
        <w:rPr>
          <w:rFonts w:ascii="Times New Roman" w:hAnsi="Times New Roman"/>
          <w:bCs/>
          <w:sz w:val="24"/>
          <w:szCs w:val="24"/>
        </w:rPr>
      </w:pPr>
      <w:r w:rsidRPr="006E21CC">
        <w:rPr>
          <w:rFonts w:ascii="Times New Roman" w:hAnsi="Times New Roman"/>
          <w:sz w:val="24"/>
          <w:szCs w:val="24"/>
        </w:rPr>
        <w:tab/>
        <w:t xml:space="preserve">Дава съгласие Кметът на Община Котел да подпише Запис на заповед по договор </w:t>
      </w:r>
      <w:r w:rsidRPr="006E21CC">
        <w:rPr>
          <w:rFonts w:ascii="Times New Roman" w:hAnsi="Times New Roman"/>
          <w:bCs/>
          <w:sz w:val="24"/>
          <w:szCs w:val="24"/>
        </w:rPr>
        <w:t>BG05M9OP001-1.034</w:t>
      </w:r>
      <w:r w:rsidRPr="006E21CC">
        <w:rPr>
          <w:rFonts w:ascii="Times New Roman" w:hAnsi="Times New Roman"/>
          <w:bCs/>
          <w:iCs/>
          <w:sz w:val="24"/>
          <w:szCs w:val="24"/>
        </w:rPr>
        <w:t>-0001</w:t>
      </w:r>
      <w:r w:rsidRPr="006E21CC">
        <w:rPr>
          <w:rFonts w:ascii="Times New Roman" w:hAnsi="Times New Roman"/>
          <w:sz w:val="24"/>
          <w:szCs w:val="24"/>
        </w:rPr>
        <w:t xml:space="preserve"> „Обучението - предпоставка за устойчива заетост</w:t>
      </w:r>
      <w:r w:rsidRPr="006E21CC">
        <w:rPr>
          <w:rFonts w:ascii="Times New Roman" w:hAnsi="Times New Roman"/>
          <w:bCs/>
          <w:sz w:val="24"/>
          <w:szCs w:val="24"/>
        </w:rPr>
        <w:t>”</w:t>
      </w:r>
      <w:r w:rsidRPr="006E21CC">
        <w:rPr>
          <w:rFonts w:ascii="Times New Roman" w:hAnsi="Times New Roman"/>
          <w:sz w:val="24"/>
          <w:szCs w:val="24"/>
        </w:rPr>
        <w:t xml:space="preserve"> по Оперативна програма „Развитие на човешките ресурси” 2014 – 2020, Процедура </w:t>
      </w:r>
      <w:r w:rsidRPr="006E21CC">
        <w:rPr>
          <w:rFonts w:ascii="Times New Roman" w:hAnsi="Times New Roman"/>
          <w:bCs/>
          <w:sz w:val="24"/>
          <w:szCs w:val="24"/>
        </w:rPr>
        <w:t>BG05M9OP001-1.034</w:t>
      </w:r>
      <w:r w:rsidRPr="006E21CC">
        <w:rPr>
          <w:rFonts w:ascii="Times New Roman" w:hAnsi="Times New Roman"/>
          <w:bCs/>
          <w:iCs/>
          <w:sz w:val="24"/>
          <w:szCs w:val="24"/>
        </w:rPr>
        <w:t xml:space="preserve"> „МИГ „Котел, Сунгурларе и Върбица“ - Достъп до заетост и обучения”</w:t>
      </w:r>
      <w:r w:rsidRPr="006E21CC">
        <w:rPr>
          <w:rFonts w:ascii="Times New Roman" w:hAnsi="Times New Roman"/>
          <w:bCs/>
          <w:sz w:val="24"/>
          <w:szCs w:val="24"/>
        </w:rPr>
        <w:t xml:space="preserve"> </w:t>
      </w:r>
      <w:r w:rsidRPr="006E21CC">
        <w:rPr>
          <w:rFonts w:ascii="Times New Roman" w:hAnsi="Times New Roman"/>
          <w:sz w:val="24"/>
          <w:szCs w:val="24"/>
        </w:rPr>
        <w:t xml:space="preserve">за стойността на авансовото плащане 39 999,10 лв. /тридесет и девет хиляди деветстотин деветдесет и девет лева и десет стотинки/ при сключване на административен договор № </w:t>
      </w:r>
      <w:r w:rsidRPr="006E21CC">
        <w:rPr>
          <w:rFonts w:ascii="Times New Roman" w:hAnsi="Times New Roman"/>
          <w:bCs/>
          <w:sz w:val="24"/>
          <w:szCs w:val="24"/>
        </w:rPr>
        <w:t>BG05M9OP001-1.034</w:t>
      </w:r>
      <w:r w:rsidRPr="006E21CC">
        <w:rPr>
          <w:rFonts w:ascii="Times New Roman" w:hAnsi="Times New Roman"/>
          <w:bCs/>
          <w:iCs/>
          <w:sz w:val="24"/>
          <w:szCs w:val="24"/>
        </w:rPr>
        <w:t>-0001</w:t>
      </w:r>
      <w:r w:rsidRPr="006E21CC">
        <w:rPr>
          <w:rFonts w:ascii="Times New Roman" w:hAnsi="Times New Roman"/>
          <w:sz w:val="24"/>
          <w:szCs w:val="24"/>
        </w:rPr>
        <w:t>.</w:t>
      </w:r>
    </w:p>
    <w:p w:rsidR="006E21CC" w:rsidRPr="006E21CC" w:rsidRDefault="006E21CC" w:rsidP="006E21CC">
      <w:pPr>
        <w:pStyle w:val="Default"/>
        <w:jc w:val="both"/>
      </w:pPr>
    </w:p>
    <w:p w:rsidR="006E21CC" w:rsidRPr="006E21CC" w:rsidRDefault="006E21CC" w:rsidP="006E21CC">
      <w:pPr>
        <w:pStyle w:val="Default"/>
        <w:jc w:val="both"/>
      </w:pPr>
    </w:p>
    <w:p w:rsidR="006E21CC" w:rsidRPr="006E21CC" w:rsidRDefault="004928AC" w:rsidP="004928AC">
      <w:pPr>
        <w:tabs>
          <w:tab w:val="center" w:pos="0"/>
        </w:tabs>
        <w:spacing w:after="0" w:line="240" w:lineRule="auto"/>
        <w:rPr>
          <w:rFonts w:ascii="Times New Roman" w:hAnsi="Times New Roman"/>
          <w:sz w:val="24"/>
          <w:szCs w:val="24"/>
        </w:rPr>
      </w:pPr>
      <w:r>
        <w:rPr>
          <w:rFonts w:ascii="Times New Roman" w:hAnsi="Times New Roman"/>
          <w:sz w:val="24"/>
          <w:szCs w:val="24"/>
        </w:rPr>
        <w:tab/>
      </w:r>
      <w:r w:rsidR="006E21CC" w:rsidRPr="006E21CC">
        <w:rPr>
          <w:rFonts w:ascii="Times New Roman" w:hAnsi="Times New Roman"/>
          <w:sz w:val="24"/>
          <w:szCs w:val="24"/>
        </w:rPr>
        <w:t>С уважение,</w:t>
      </w:r>
    </w:p>
    <w:p w:rsidR="006E21CC" w:rsidRPr="006E21CC" w:rsidRDefault="004928AC" w:rsidP="004928AC">
      <w:pPr>
        <w:spacing w:after="0" w:line="240" w:lineRule="auto"/>
        <w:rPr>
          <w:rFonts w:ascii="Times New Roman" w:hAnsi="Times New Roman"/>
          <w:sz w:val="24"/>
          <w:szCs w:val="24"/>
        </w:rPr>
      </w:pPr>
      <w:r>
        <w:rPr>
          <w:rFonts w:ascii="Times New Roman" w:hAnsi="Times New Roman"/>
          <w:sz w:val="24"/>
          <w:szCs w:val="24"/>
        </w:rPr>
        <w:tab/>
      </w:r>
      <w:r w:rsidR="006E21CC" w:rsidRPr="006E21CC">
        <w:rPr>
          <w:rFonts w:ascii="Times New Roman" w:hAnsi="Times New Roman"/>
          <w:sz w:val="24"/>
          <w:szCs w:val="24"/>
        </w:rPr>
        <w:t>Коста Каранашев</w:t>
      </w:r>
    </w:p>
    <w:p w:rsidR="00461F9B" w:rsidRPr="00A66681" w:rsidRDefault="004928AC" w:rsidP="00A66681">
      <w:pPr>
        <w:spacing w:after="0" w:line="240" w:lineRule="auto"/>
        <w:rPr>
          <w:rFonts w:ascii="Times New Roman" w:hAnsi="Times New Roman"/>
          <w:sz w:val="24"/>
          <w:szCs w:val="24"/>
        </w:rPr>
      </w:pPr>
      <w:r>
        <w:rPr>
          <w:rFonts w:ascii="Times New Roman" w:hAnsi="Times New Roman"/>
          <w:sz w:val="24"/>
          <w:szCs w:val="24"/>
        </w:rPr>
        <w:tab/>
        <w:t>Кмет на Община Котел</w:t>
      </w:r>
    </w:p>
    <w:sectPr w:rsidR="00461F9B" w:rsidRPr="00A6668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EA2" w:rsidRDefault="00D67EA2" w:rsidP="003D309C">
      <w:pPr>
        <w:spacing w:after="0" w:line="240" w:lineRule="auto"/>
      </w:pPr>
      <w:r>
        <w:separator/>
      </w:r>
    </w:p>
  </w:endnote>
  <w:endnote w:type="continuationSeparator" w:id="0">
    <w:p w:rsidR="00D67EA2" w:rsidRDefault="00D67EA2" w:rsidP="003D3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EA2" w:rsidRDefault="00D67EA2" w:rsidP="003D309C">
      <w:pPr>
        <w:spacing w:after="0" w:line="240" w:lineRule="auto"/>
      </w:pPr>
      <w:r>
        <w:separator/>
      </w:r>
    </w:p>
  </w:footnote>
  <w:footnote w:type="continuationSeparator" w:id="0">
    <w:p w:rsidR="00D67EA2" w:rsidRDefault="00D67EA2" w:rsidP="003D30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D2217"/>
    <w:multiLevelType w:val="hybridMultilevel"/>
    <w:tmpl w:val="39362288"/>
    <w:lvl w:ilvl="0" w:tplc="398C0B80">
      <w:start w:val="4"/>
      <w:numFmt w:val="decimal"/>
      <w:lvlText w:val="%1."/>
      <w:lvlJc w:val="left"/>
      <w:pPr>
        <w:ind w:left="786" w:hanging="360"/>
      </w:pPr>
      <w:rPr>
        <w:rFonts w:ascii="Times New Roman" w:hAnsi="Times New Roman" w:cs="Times New Roman" w:hint="default"/>
        <w:b/>
        <w:sz w:val="24"/>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 w15:restartNumberingAfterBreak="0">
    <w:nsid w:val="506C79D4"/>
    <w:multiLevelType w:val="hybridMultilevel"/>
    <w:tmpl w:val="3400558E"/>
    <w:lvl w:ilvl="0" w:tplc="C3D8E93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63657665"/>
    <w:multiLevelType w:val="hybridMultilevel"/>
    <w:tmpl w:val="7AF8E7BA"/>
    <w:lvl w:ilvl="0" w:tplc="280A7ED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6D3C73ED"/>
    <w:multiLevelType w:val="hybridMultilevel"/>
    <w:tmpl w:val="F4B42DF2"/>
    <w:lvl w:ilvl="0" w:tplc="069A8DEA">
      <w:start w:val="1"/>
      <w:numFmt w:val="decimal"/>
      <w:lvlText w:val="%1."/>
      <w:lvlJc w:val="left"/>
      <w:pPr>
        <w:tabs>
          <w:tab w:val="num" w:pos="1070"/>
        </w:tabs>
        <w:ind w:left="107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305"/>
    <w:rsid w:val="00321192"/>
    <w:rsid w:val="003D309C"/>
    <w:rsid w:val="00461F9B"/>
    <w:rsid w:val="004928AC"/>
    <w:rsid w:val="00590DF7"/>
    <w:rsid w:val="00595821"/>
    <w:rsid w:val="006E21CC"/>
    <w:rsid w:val="006E3305"/>
    <w:rsid w:val="0078426F"/>
    <w:rsid w:val="008741FA"/>
    <w:rsid w:val="009072F0"/>
    <w:rsid w:val="00A66681"/>
    <w:rsid w:val="00D23E59"/>
    <w:rsid w:val="00D67EA2"/>
    <w:rsid w:val="00E545BA"/>
    <w:rsid w:val="00E65149"/>
    <w:rsid w:val="00EA6DA0"/>
    <w:rsid w:val="00EC3447"/>
    <w:rsid w:val="00ED042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50A3C"/>
  <w15:chartTrackingRefBased/>
  <w15:docId w15:val="{3B80B8CC-B75A-4C06-A5C6-C808887D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305"/>
    <w:pPr>
      <w:spacing w:after="200" w:line="276" w:lineRule="auto"/>
      <w:jc w:val="both"/>
    </w:pPr>
    <w:rPr>
      <w:rFonts w:ascii="Calibri" w:eastAsia="Times New Roman" w:hAnsi="Calibri" w:cs="Times New Roman"/>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3305"/>
    <w:pPr>
      <w:spacing w:after="0" w:line="240" w:lineRule="auto"/>
      <w:jc w:val="both"/>
    </w:pPr>
    <w:rPr>
      <w:rFonts w:ascii="Calibri" w:eastAsia="Times New Roman" w:hAnsi="Calibri" w:cs="Times New Roman"/>
      <w:sz w:val="20"/>
      <w:szCs w:val="20"/>
      <w:lang w:eastAsia="bg-BG"/>
    </w:rPr>
  </w:style>
  <w:style w:type="paragraph" w:styleId="a4">
    <w:name w:val="Normal (Web)"/>
    <w:basedOn w:val="a"/>
    <w:uiPriority w:val="99"/>
    <w:rsid w:val="00E65149"/>
    <w:pPr>
      <w:spacing w:after="0" w:line="240" w:lineRule="auto"/>
      <w:ind w:firstLine="990"/>
    </w:pPr>
    <w:rPr>
      <w:rFonts w:ascii="Times New Roman" w:hAnsi="Times New Roman"/>
      <w:color w:val="000000"/>
      <w:sz w:val="24"/>
      <w:szCs w:val="24"/>
    </w:rPr>
  </w:style>
  <w:style w:type="paragraph" w:styleId="a5">
    <w:name w:val="List Paragraph"/>
    <w:basedOn w:val="a"/>
    <w:uiPriority w:val="34"/>
    <w:qFormat/>
    <w:rsid w:val="00E65149"/>
    <w:pPr>
      <w:spacing w:after="0" w:line="240" w:lineRule="auto"/>
      <w:ind w:left="708"/>
      <w:jc w:val="left"/>
    </w:pPr>
    <w:rPr>
      <w:rFonts w:ascii="Times New Roman" w:hAnsi="Times New Roman"/>
      <w:lang w:val="en-US" w:eastAsia="en-US"/>
    </w:rPr>
  </w:style>
  <w:style w:type="paragraph" w:customStyle="1" w:styleId="Default">
    <w:name w:val="Default"/>
    <w:rsid w:val="006E21C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6">
    <w:name w:val="header"/>
    <w:basedOn w:val="a"/>
    <w:link w:val="a7"/>
    <w:uiPriority w:val="99"/>
    <w:unhideWhenUsed/>
    <w:rsid w:val="003D309C"/>
    <w:pPr>
      <w:tabs>
        <w:tab w:val="center" w:pos="4536"/>
        <w:tab w:val="right" w:pos="9072"/>
      </w:tabs>
      <w:spacing w:after="0" w:line="240" w:lineRule="auto"/>
    </w:pPr>
  </w:style>
  <w:style w:type="character" w:customStyle="1" w:styleId="a7">
    <w:name w:val="Горен колонтитул Знак"/>
    <w:basedOn w:val="a0"/>
    <w:link w:val="a6"/>
    <w:uiPriority w:val="99"/>
    <w:rsid w:val="003D309C"/>
    <w:rPr>
      <w:rFonts w:ascii="Calibri" w:eastAsia="Times New Roman" w:hAnsi="Calibri" w:cs="Times New Roman"/>
      <w:sz w:val="20"/>
      <w:szCs w:val="20"/>
      <w:lang w:eastAsia="bg-BG"/>
    </w:rPr>
  </w:style>
  <w:style w:type="paragraph" w:styleId="a8">
    <w:name w:val="footer"/>
    <w:basedOn w:val="a"/>
    <w:link w:val="a9"/>
    <w:uiPriority w:val="99"/>
    <w:unhideWhenUsed/>
    <w:rsid w:val="003D309C"/>
    <w:pPr>
      <w:tabs>
        <w:tab w:val="center" w:pos="4536"/>
        <w:tab w:val="right" w:pos="9072"/>
      </w:tabs>
      <w:spacing w:after="0" w:line="240" w:lineRule="auto"/>
    </w:pPr>
  </w:style>
  <w:style w:type="character" w:customStyle="1" w:styleId="a9">
    <w:name w:val="Долен колонтитул Знак"/>
    <w:basedOn w:val="a0"/>
    <w:link w:val="a8"/>
    <w:uiPriority w:val="99"/>
    <w:rsid w:val="003D309C"/>
    <w:rPr>
      <w:rFonts w:ascii="Calibri" w:eastAsia="Times New Roman" w:hAnsi="Calibri" w:cs="Times New Roman"/>
      <w:sz w:val="20"/>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92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66570-FE48-4766-BD6F-6D9FB1CFD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Pages>
  <Words>9352</Words>
  <Characters>53312</Characters>
  <Application>Microsoft Office Word</Application>
  <DocSecurity>0</DocSecurity>
  <Lines>444</Lines>
  <Paragraphs>125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Zlatina Todorova</dc:creator>
  <cp:keywords/>
  <dc:description/>
  <cp:lastModifiedBy>Zlatina Todorova</cp:lastModifiedBy>
  <cp:revision>6</cp:revision>
  <dcterms:created xsi:type="dcterms:W3CDTF">2019-06-20T06:56:00Z</dcterms:created>
  <dcterms:modified xsi:type="dcterms:W3CDTF">2019-06-21T11:29:00Z</dcterms:modified>
</cp:coreProperties>
</file>