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DD" w:rsidRDefault="000119DD" w:rsidP="000119D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0119DD" w:rsidRDefault="000119DD" w:rsidP="000119DD">
      <w:pPr>
        <w:jc w:val="center"/>
        <w:rPr>
          <w:b/>
        </w:rPr>
      </w:pPr>
    </w:p>
    <w:p w:rsidR="000119DD" w:rsidRDefault="000119DD" w:rsidP="000119DD">
      <w:pPr>
        <w:jc w:val="center"/>
        <w:rPr>
          <w:b/>
        </w:rPr>
      </w:pPr>
      <w:r>
        <w:rPr>
          <w:b/>
        </w:rPr>
        <w:t>РЕШЕНИЕ</w:t>
      </w:r>
    </w:p>
    <w:p w:rsidR="000119DD" w:rsidRDefault="000119DD" w:rsidP="000119DD">
      <w:pPr>
        <w:jc w:val="center"/>
        <w:rPr>
          <w:b/>
        </w:rPr>
      </w:pPr>
    </w:p>
    <w:p w:rsidR="000119DD" w:rsidRDefault="000119DD" w:rsidP="000119DD">
      <w:pPr>
        <w:jc w:val="center"/>
        <w:rPr>
          <w:b/>
          <w:lang w:val="en-US"/>
        </w:rPr>
      </w:pPr>
      <w:r>
        <w:rPr>
          <w:b/>
        </w:rPr>
        <w:t>№ 68</w:t>
      </w:r>
      <w:r>
        <w:rPr>
          <w:b/>
          <w:lang w:val="en-US"/>
        </w:rPr>
        <w:t>9</w:t>
      </w:r>
    </w:p>
    <w:p w:rsidR="000119DD" w:rsidRDefault="000119DD" w:rsidP="000119DD">
      <w:pPr>
        <w:rPr>
          <w:b/>
          <w:lang w:val="en-US"/>
        </w:rPr>
      </w:pPr>
    </w:p>
    <w:p w:rsidR="000119DD" w:rsidRDefault="000119DD" w:rsidP="000119DD">
      <w:pPr>
        <w:jc w:val="center"/>
        <w:rPr>
          <w:b/>
          <w:lang w:val="en-US"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0119DD" w:rsidRDefault="000119DD" w:rsidP="000119DD">
      <w:pPr>
        <w:jc w:val="center"/>
        <w:rPr>
          <w:b/>
          <w:lang w:val="en-US"/>
        </w:rPr>
      </w:pPr>
    </w:p>
    <w:p w:rsidR="000119DD" w:rsidRDefault="000119DD" w:rsidP="000119DD">
      <w:pPr>
        <w:jc w:val="both"/>
      </w:pPr>
      <w:r>
        <w:tab/>
        <w:t>За ново обсъждане на т.2 от Решение № 676/27.09.2018г., прието от Общински съвет-Котел, върната от кмета на община Котел</w:t>
      </w:r>
    </w:p>
    <w:p w:rsidR="000119DD" w:rsidRPr="00CD6B83" w:rsidRDefault="000119DD" w:rsidP="000119DD">
      <w:pPr>
        <w:ind w:left="708"/>
        <w:jc w:val="both"/>
      </w:pPr>
    </w:p>
    <w:p w:rsidR="000119DD" w:rsidRPr="00275AC1" w:rsidRDefault="000119DD" w:rsidP="000119DD">
      <w:pPr>
        <w:ind w:firstLine="708"/>
        <w:jc w:val="both"/>
      </w:pPr>
      <w:r>
        <w:t xml:space="preserve">На основание чл.21, ал.1, т.8 от ЗМСМА, чл.8, ал.1, чл.34, ал.1 и ал.2 от </w:t>
      </w:r>
      <w:proofErr w:type="spellStart"/>
      <w:r>
        <w:t>ЗОбС</w:t>
      </w:r>
      <w:proofErr w:type="spellEnd"/>
      <w:r>
        <w:t>, чл.9, ал.5 от НРПУОИ, приета от Общински съвет-Котел и чл.45, ал.9 от ЗМСМА</w:t>
      </w:r>
    </w:p>
    <w:p w:rsidR="000119DD" w:rsidRPr="00275AC1" w:rsidRDefault="000119DD" w:rsidP="000119DD">
      <w:pPr>
        <w:jc w:val="both"/>
      </w:pPr>
    </w:p>
    <w:p w:rsidR="000119DD" w:rsidRPr="009B168D" w:rsidRDefault="000119DD" w:rsidP="000119DD">
      <w:pPr>
        <w:jc w:val="center"/>
        <w:rPr>
          <w:bCs/>
        </w:rPr>
      </w:pPr>
      <w:r>
        <w:rPr>
          <w:bCs/>
        </w:rPr>
        <w:t>ОБЩИНСКИЯТ СЪВЕТ РЕШИ:</w:t>
      </w:r>
    </w:p>
    <w:p w:rsidR="000119DD" w:rsidRDefault="000119DD" w:rsidP="000119DD">
      <w:pPr>
        <w:jc w:val="both"/>
        <w:rPr>
          <w:color w:val="000000" w:themeColor="text1"/>
        </w:rPr>
      </w:pPr>
    </w:p>
    <w:p w:rsidR="000119DD" w:rsidRDefault="000119DD" w:rsidP="000119DD">
      <w:pPr>
        <w:ind w:firstLine="708"/>
        <w:jc w:val="both"/>
      </w:pPr>
      <w:r>
        <w:rPr>
          <w:color w:val="000000" w:themeColor="text1"/>
        </w:rPr>
        <w:t xml:space="preserve">Изменя т.2 от </w:t>
      </w:r>
      <w:r>
        <w:t>Решение № 676/27.09.2018г., прието от Общински съвет-Котел по следния начин:</w:t>
      </w:r>
    </w:p>
    <w:p w:rsidR="000119DD" w:rsidRDefault="000119DD" w:rsidP="000119DD">
      <w:pPr>
        <w:tabs>
          <w:tab w:val="left" w:pos="195"/>
        </w:tabs>
        <w:jc w:val="both"/>
      </w:pPr>
      <w:r>
        <w:tab/>
        <w:t>„Определя</w:t>
      </w:r>
      <w:r w:rsidRPr="00DD79EE">
        <w:t xml:space="preserve"> цена на придоб</w:t>
      </w:r>
      <w:r>
        <w:t xml:space="preserve">иване на имота, подробно описан в т.1 в размер на 1 503 лв., </w:t>
      </w:r>
      <w:r w:rsidRPr="00DD79EE">
        <w:t xml:space="preserve">като средствата за покупката на </w:t>
      </w:r>
      <w:r>
        <w:t>имота</w:t>
      </w:r>
      <w:r w:rsidRPr="00DD79EE">
        <w:t xml:space="preserve"> да се </w:t>
      </w:r>
      <w:r>
        <w:t xml:space="preserve">осигурят от бюджета на община Котел </w:t>
      </w:r>
      <w:r w:rsidRPr="00DD79EE">
        <w:t>по § 5400 „Придобиване на земя“.</w:t>
      </w:r>
      <w:r>
        <w:t>”</w:t>
      </w:r>
    </w:p>
    <w:p w:rsidR="000119DD" w:rsidRDefault="000119DD" w:rsidP="000119DD">
      <w:pPr>
        <w:tabs>
          <w:tab w:val="left" w:pos="195"/>
        </w:tabs>
        <w:jc w:val="both"/>
      </w:pPr>
      <w:r>
        <w:tab/>
      </w:r>
      <w:r>
        <w:tab/>
        <w:t>Настоящото решение е неразделна част Решение № 676/27.09.2018г., прието от Общински съвет-Котел.</w:t>
      </w:r>
    </w:p>
    <w:p w:rsidR="000119DD" w:rsidRDefault="000119DD" w:rsidP="000119DD">
      <w:pPr>
        <w:tabs>
          <w:tab w:val="left" w:pos="195"/>
        </w:tabs>
        <w:jc w:val="both"/>
      </w:pPr>
    </w:p>
    <w:p w:rsidR="000119DD" w:rsidRDefault="000119DD" w:rsidP="000119DD">
      <w:pPr>
        <w:tabs>
          <w:tab w:val="left" w:pos="195"/>
        </w:tabs>
        <w:jc w:val="both"/>
      </w:pPr>
    </w:p>
    <w:p w:rsidR="000119DD" w:rsidRDefault="000119DD" w:rsidP="000119DD">
      <w:pPr>
        <w:tabs>
          <w:tab w:val="left" w:pos="195"/>
        </w:tabs>
        <w:jc w:val="both"/>
      </w:pPr>
    </w:p>
    <w:p w:rsidR="000119DD" w:rsidRDefault="000119DD" w:rsidP="000119DD">
      <w:pPr>
        <w:tabs>
          <w:tab w:val="left" w:pos="195"/>
        </w:tabs>
        <w:jc w:val="both"/>
      </w:pPr>
    </w:p>
    <w:p w:rsidR="000119DD" w:rsidRDefault="000119DD" w:rsidP="000119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119DD" w:rsidRDefault="000119DD" w:rsidP="000119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0119DD" w:rsidRDefault="000119DD" w:rsidP="000119D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119DD" w:rsidRDefault="000119DD" w:rsidP="000119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119DD" w:rsidRDefault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Pr="000119DD" w:rsidRDefault="000119DD" w:rsidP="000119DD"/>
    <w:p w:rsidR="000119DD" w:rsidRDefault="000119DD" w:rsidP="000119DD"/>
    <w:p w:rsidR="000119DD" w:rsidRDefault="000119DD" w:rsidP="000119DD"/>
    <w:p w:rsidR="006C50DD" w:rsidRDefault="006C50DD" w:rsidP="000119DD"/>
    <w:p w:rsidR="000119DD" w:rsidRDefault="000119DD" w:rsidP="000119DD"/>
    <w:p w:rsidR="000119DD" w:rsidRDefault="000119DD" w:rsidP="000119DD"/>
    <w:p w:rsidR="000119DD" w:rsidRDefault="000119DD" w:rsidP="000119D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0119DD" w:rsidRDefault="000119DD" w:rsidP="000119DD">
      <w:pPr>
        <w:jc w:val="center"/>
        <w:rPr>
          <w:b/>
        </w:rPr>
      </w:pPr>
    </w:p>
    <w:p w:rsidR="000119DD" w:rsidRDefault="000119DD" w:rsidP="000119DD">
      <w:pPr>
        <w:jc w:val="center"/>
        <w:rPr>
          <w:b/>
        </w:rPr>
      </w:pPr>
      <w:r>
        <w:rPr>
          <w:b/>
        </w:rPr>
        <w:t>РЕШЕНИЕ</w:t>
      </w:r>
    </w:p>
    <w:p w:rsidR="000119DD" w:rsidRDefault="000119DD" w:rsidP="000119DD">
      <w:pPr>
        <w:jc w:val="center"/>
        <w:rPr>
          <w:b/>
        </w:rPr>
      </w:pPr>
    </w:p>
    <w:p w:rsidR="000119DD" w:rsidRPr="000C7FEC" w:rsidRDefault="000119DD" w:rsidP="000119DD">
      <w:pPr>
        <w:jc w:val="center"/>
        <w:rPr>
          <w:b/>
        </w:rPr>
      </w:pPr>
      <w:r>
        <w:rPr>
          <w:b/>
        </w:rPr>
        <w:t>№ 690</w:t>
      </w:r>
    </w:p>
    <w:p w:rsidR="000119DD" w:rsidRDefault="000119DD" w:rsidP="000119DD">
      <w:pPr>
        <w:rPr>
          <w:b/>
          <w:lang w:val="en-US"/>
        </w:rPr>
      </w:pPr>
    </w:p>
    <w:p w:rsidR="000119DD" w:rsidRDefault="000119DD" w:rsidP="000119D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0119DD" w:rsidRDefault="000119DD" w:rsidP="000119DD">
      <w:pPr>
        <w:jc w:val="center"/>
        <w:rPr>
          <w:b/>
        </w:rPr>
      </w:pPr>
    </w:p>
    <w:p w:rsidR="000119DD" w:rsidRPr="00C61EDF" w:rsidRDefault="000119DD" w:rsidP="000119DD">
      <w:pPr>
        <w:jc w:val="both"/>
      </w:pPr>
      <w:r>
        <w:tab/>
        <w:t>За в</w:t>
      </w:r>
      <w:r w:rsidRPr="00C61EDF">
        <w:t>ърнато от кмета на община Котел за ново обсъждане Решение № 680/27.09.2018г., прието от Общински съвет-Котел</w:t>
      </w:r>
    </w:p>
    <w:p w:rsidR="000119DD" w:rsidRPr="00C61EDF" w:rsidRDefault="000119DD" w:rsidP="000119DD">
      <w:pPr>
        <w:ind w:firstLine="708"/>
      </w:pPr>
    </w:p>
    <w:p w:rsidR="000119DD" w:rsidRPr="00C61EDF" w:rsidRDefault="000119DD" w:rsidP="000119DD">
      <w:pPr>
        <w:ind w:firstLine="708"/>
        <w:jc w:val="both"/>
      </w:pPr>
      <w:r>
        <w:t>Н</w:t>
      </w:r>
      <w:r w:rsidRPr="00C61EDF">
        <w:t>а основание чл.21, ал.1, т.8 от ЗМСМА, чл.35, ал.3 и чл.41, ал.2 от Закона за общинската собственост и чл. 45, ал</w:t>
      </w:r>
      <w:r>
        <w:t>.</w:t>
      </w:r>
      <w:r w:rsidRPr="00C61EDF">
        <w:t xml:space="preserve">9 от ЗМСМА </w:t>
      </w:r>
    </w:p>
    <w:p w:rsidR="000119DD" w:rsidRPr="00C61EDF" w:rsidRDefault="000119DD" w:rsidP="000119DD">
      <w:pPr>
        <w:jc w:val="both"/>
      </w:pPr>
    </w:p>
    <w:p w:rsidR="000119DD" w:rsidRPr="000C7FEC" w:rsidRDefault="000119DD" w:rsidP="000119DD">
      <w:pPr>
        <w:jc w:val="center"/>
        <w:rPr>
          <w:bCs/>
        </w:rPr>
      </w:pPr>
      <w:r>
        <w:rPr>
          <w:bCs/>
        </w:rPr>
        <w:t>ОБЩИНСКИЯТ СЪВЕТ РЕШИ:</w:t>
      </w:r>
    </w:p>
    <w:p w:rsidR="000119DD" w:rsidRPr="00C61EDF" w:rsidRDefault="000119DD" w:rsidP="000119DD">
      <w:pPr>
        <w:jc w:val="both"/>
        <w:rPr>
          <w:color w:val="000000" w:themeColor="text1"/>
        </w:rPr>
      </w:pPr>
    </w:p>
    <w:p w:rsidR="000119DD" w:rsidRPr="00C61EDF" w:rsidRDefault="000119DD" w:rsidP="000119DD">
      <w:pPr>
        <w:ind w:firstLine="708"/>
        <w:jc w:val="both"/>
      </w:pPr>
      <w:r>
        <w:rPr>
          <w:color w:val="000000" w:themeColor="text1"/>
        </w:rPr>
        <w:t>1.</w:t>
      </w:r>
      <w:r w:rsidRPr="00F05D54">
        <w:t xml:space="preserve">Отменя </w:t>
      </w:r>
      <w:r>
        <w:t>Решение № 680</w:t>
      </w:r>
      <w:r w:rsidRPr="00C61EDF">
        <w:t>/27.09.2018г., прието от Общинс</w:t>
      </w:r>
      <w:r>
        <w:t>ки съвет-Котел.</w:t>
      </w:r>
    </w:p>
    <w:p w:rsidR="000119DD" w:rsidRPr="00E943EA" w:rsidRDefault="000119DD" w:rsidP="000119DD">
      <w:pPr>
        <w:tabs>
          <w:tab w:val="left" w:pos="0"/>
          <w:tab w:val="left" w:pos="709"/>
          <w:tab w:val="left" w:pos="1134"/>
        </w:tabs>
        <w:jc w:val="both"/>
        <w:rPr>
          <w:sz w:val="12"/>
        </w:rPr>
      </w:pPr>
      <w:r>
        <w:t xml:space="preserve">          </w:t>
      </w:r>
      <w:r>
        <w:rPr>
          <w:lang w:val="en-US"/>
        </w:rPr>
        <w:tab/>
      </w:r>
      <w:r>
        <w:t xml:space="preserve">2. Общински Съвет – Котел дава съгласие да се извърши продажба по реда на чл.35, ал.3 от ЗОС на общински поземлен имот с идентификатор 39030.501.2861 по кадастралната карта и кадастрални регистри на гр.Котел, одобрени със заповед № РД-18-95/29.12.2009 г. на ИД на АГКК, с площ 369.00 кв.м., трайно предназначение на територията: урбанизирана, начин на трайно ползване: ниско застрояване (до 10 м.), при граници на имота: ПИ 39030.501.1724-улица; ПИ 39030.501.2059-улица; ПИ 39030.501.2863, ПИ 39030.501.2862 и ПИ 39030.501.2860, актуван с АОС № 4451/16.05.2017 г., за който е отреден УПИ І в кв.34а по действащия ПУП на града, одобрен със заповед № РД-02-14-178/04.12.1986 г., последно изменен със заповед № 207/05.07.1995 г. на кмета на общината, с приложена регулация, на И.Л.М., с ЕГН ********** и Д.Л.М., с ЕГН **********, като собственици на законно построената в имота сграда с идентификатор 87031.501.2861.1, със застроена площ 89.00 кв.м., на 1 етаж, начин на трайно ползване: складова база, склад, по Н.А. № 156/16.05.2018 г., том І, рег.№ 947, дело № 60/2018 г. на Нотариус К. Панайотов, </w:t>
      </w:r>
      <w:r w:rsidRPr="00E943EA">
        <w:t xml:space="preserve">рег.№ 667 на Нотариалната Камара. </w:t>
      </w:r>
    </w:p>
    <w:p w:rsidR="000119DD" w:rsidRPr="004E2E63" w:rsidRDefault="000119DD" w:rsidP="000119DD">
      <w:pPr>
        <w:tabs>
          <w:tab w:val="left" w:pos="993"/>
        </w:tabs>
        <w:jc w:val="both"/>
        <w:rPr>
          <w:sz w:val="10"/>
        </w:rPr>
      </w:pPr>
    </w:p>
    <w:p w:rsidR="000119DD" w:rsidRPr="0079112E" w:rsidRDefault="000119DD" w:rsidP="000119DD">
      <w:pPr>
        <w:tabs>
          <w:tab w:val="left" w:pos="142"/>
          <w:tab w:val="left" w:pos="709"/>
        </w:tabs>
        <w:jc w:val="both"/>
      </w:pPr>
      <w:r>
        <w:tab/>
      </w:r>
      <w:r>
        <w:tab/>
      </w:r>
      <w:r w:rsidRPr="0079112E">
        <w:t>Определя пазарна цена на общинския имот, описан в т.</w:t>
      </w:r>
      <w:r>
        <w:t>2</w:t>
      </w:r>
      <w:r w:rsidRPr="0079112E">
        <w:t xml:space="preserve"> от настоящото решение, в </w:t>
      </w:r>
      <w:r w:rsidRPr="00F05D54">
        <w:t>размер на 4 500 лв.</w:t>
      </w:r>
    </w:p>
    <w:p w:rsidR="000119DD" w:rsidRPr="0079112E" w:rsidRDefault="000119DD" w:rsidP="000119DD">
      <w:pPr>
        <w:tabs>
          <w:tab w:val="left" w:pos="142"/>
        </w:tabs>
        <w:jc w:val="both"/>
        <w:rPr>
          <w:sz w:val="14"/>
        </w:rPr>
      </w:pPr>
    </w:p>
    <w:p w:rsidR="000119DD" w:rsidRDefault="000119DD" w:rsidP="000119DD">
      <w:pPr>
        <w:tabs>
          <w:tab w:val="left" w:pos="142"/>
          <w:tab w:val="left" w:pos="1134"/>
        </w:tabs>
        <w:jc w:val="both"/>
      </w:pPr>
      <w:r w:rsidRPr="00390F4D">
        <w:rPr>
          <w:color w:val="FF0000"/>
        </w:rPr>
        <w:t xml:space="preserve">             </w:t>
      </w:r>
      <w:r w:rsidRPr="0079112E">
        <w:t>Упълномощава Кмета на Община Котел да издаде заповед и да сключи договор за продажба</w:t>
      </w:r>
      <w:r>
        <w:t xml:space="preserve"> на имота, описан в т.2 от настоящото решение, с</w:t>
      </w:r>
      <w:r w:rsidRPr="009555FB">
        <w:t xml:space="preserve"> </w:t>
      </w:r>
      <w:r>
        <w:t>И. Л.М. и Д. Л. М.</w:t>
      </w:r>
    </w:p>
    <w:p w:rsidR="000119DD" w:rsidRDefault="000119DD" w:rsidP="000119DD">
      <w:pPr>
        <w:tabs>
          <w:tab w:val="left" w:pos="142"/>
          <w:tab w:val="left" w:pos="1134"/>
        </w:tabs>
        <w:jc w:val="both"/>
      </w:pPr>
    </w:p>
    <w:p w:rsidR="000119DD" w:rsidRDefault="000119DD" w:rsidP="000119DD">
      <w:pPr>
        <w:tabs>
          <w:tab w:val="left" w:pos="142"/>
          <w:tab w:val="left" w:pos="1134"/>
        </w:tabs>
        <w:jc w:val="both"/>
      </w:pPr>
    </w:p>
    <w:p w:rsidR="000119DD" w:rsidRDefault="000119DD" w:rsidP="000119DD">
      <w:pPr>
        <w:tabs>
          <w:tab w:val="left" w:pos="142"/>
          <w:tab w:val="left" w:pos="1134"/>
        </w:tabs>
        <w:jc w:val="both"/>
      </w:pPr>
    </w:p>
    <w:p w:rsidR="000119DD" w:rsidRDefault="000119DD" w:rsidP="000119DD">
      <w:pPr>
        <w:tabs>
          <w:tab w:val="left" w:pos="142"/>
          <w:tab w:val="left" w:pos="1134"/>
        </w:tabs>
        <w:jc w:val="both"/>
      </w:pP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0119DD" w:rsidRDefault="000119DD" w:rsidP="000119D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119DD" w:rsidRDefault="000119DD" w:rsidP="000119DD">
      <w:pPr>
        <w:pStyle w:val="a3"/>
      </w:pPr>
    </w:p>
    <w:p w:rsidR="000119DD" w:rsidRDefault="000119DD" w:rsidP="000119DD"/>
    <w:p w:rsidR="000119DD" w:rsidRDefault="000119DD" w:rsidP="000119DD"/>
    <w:p w:rsidR="000119DD" w:rsidRDefault="000119DD" w:rsidP="000119DD"/>
    <w:p w:rsidR="000119DD" w:rsidRDefault="000119DD" w:rsidP="000119D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0119DD" w:rsidRDefault="000119DD" w:rsidP="000119DD">
      <w:pPr>
        <w:jc w:val="center"/>
        <w:rPr>
          <w:b/>
        </w:rPr>
      </w:pPr>
    </w:p>
    <w:p w:rsidR="000119DD" w:rsidRDefault="000119DD" w:rsidP="000119DD">
      <w:pPr>
        <w:jc w:val="center"/>
        <w:rPr>
          <w:b/>
        </w:rPr>
      </w:pPr>
      <w:r>
        <w:rPr>
          <w:b/>
        </w:rPr>
        <w:t>РЕШЕНИЕ</w:t>
      </w:r>
    </w:p>
    <w:p w:rsidR="000119DD" w:rsidRDefault="000119DD" w:rsidP="000119DD">
      <w:pPr>
        <w:jc w:val="center"/>
        <w:rPr>
          <w:b/>
        </w:rPr>
      </w:pPr>
    </w:p>
    <w:p w:rsidR="000119DD" w:rsidRPr="000C7FEC" w:rsidRDefault="000119DD" w:rsidP="000119DD">
      <w:pPr>
        <w:jc w:val="center"/>
        <w:rPr>
          <w:b/>
        </w:rPr>
      </w:pPr>
      <w:r>
        <w:rPr>
          <w:b/>
        </w:rPr>
        <w:t>№ 691</w:t>
      </w:r>
    </w:p>
    <w:p w:rsidR="000119DD" w:rsidRDefault="000119DD" w:rsidP="000119DD">
      <w:pPr>
        <w:rPr>
          <w:b/>
          <w:lang w:val="en-US"/>
        </w:rPr>
      </w:pPr>
    </w:p>
    <w:p w:rsidR="000119DD" w:rsidRDefault="000119DD" w:rsidP="000119D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0119DD" w:rsidRDefault="000119DD" w:rsidP="000119DD">
      <w:pPr>
        <w:jc w:val="center"/>
        <w:rPr>
          <w:b/>
        </w:rPr>
      </w:pPr>
    </w:p>
    <w:p w:rsidR="000119DD" w:rsidRDefault="000119DD" w:rsidP="000119DD">
      <w:pPr>
        <w:ind w:right="375"/>
        <w:jc w:val="both"/>
      </w:pPr>
      <w:r>
        <w:tab/>
        <w:t>За обявяване за продажба на недвижим имот – частна общинска собственост, находящ се в с. Тича, и определяне на пазарната му цена</w:t>
      </w:r>
    </w:p>
    <w:p w:rsidR="000119DD" w:rsidRDefault="000119DD" w:rsidP="000119DD">
      <w:pPr>
        <w:ind w:right="375" w:firstLine="540"/>
        <w:jc w:val="both"/>
      </w:pPr>
      <w:r w:rsidRPr="00643E0A">
        <w:t xml:space="preserve">                </w:t>
      </w: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  <w:r>
        <w:t>Н</w:t>
      </w:r>
      <w:r w:rsidRPr="0084198D">
        <w:t>а основание чл.21, ал.1, т.8 от ЗМСМА</w:t>
      </w:r>
      <w:r>
        <w:t xml:space="preserve">, </w:t>
      </w:r>
      <w:r w:rsidRPr="0084198D">
        <w:t>чл.</w:t>
      </w:r>
      <w:r>
        <w:t>35</w:t>
      </w:r>
      <w:r w:rsidRPr="0084198D">
        <w:t>, ал.</w:t>
      </w:r>
      <w:r w:rsidRPr="0084198D">
        <w:rPr>
          <w:lang w:val="en-US"/>
        </w:rPr>
        <w:t>1</w:t>
      </w:r>
      <w:r>
        <w:t xml:space="preserve"> и чл.41, ал.2</w:t>
      </w:r>
      <w:r w:rsidRPr="0084198D">
        <w:rPr>
          <w:lang w:val="en-US"/>
        </w:rPr>
        <w:t xml:space="preserve"> </w:t>
      </w:r>
      <w:r>
        <w:t>от ЗОС</w:t>
      </w:r>
    </w:p>
    <w:p w:rsidR="000119DD" w:rsidRPr="00E1725C" w:rsidRDefault="000119DD" w:rsidP="000119DD">
      <w:pPr>
        <w:tabs>
          <w:tab w:val="left" w:pos="10065"/>
        </w:tabs>
        <w:ind w:right="234" w:firstLine="540"/>
        <w:jc w:val="center"/>
        <w:rPr>
          <w:bCs/>
          <w:iCs/>
        </w:rPr>
      </w:pPr>
    </w:p>
    <w:p w:rsidR="000119DD" w:rsidRPr="00E1725C" w:rsidRDefault="000119DD" w:rsidP="000119DD">
      <w:pPr>
        <w:tabs>
          <w:tab w:val="left" w:pos="10065"/>
        </w:tabs>
        <w:ind w:right="234"/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E1725C">
        <w:rPr>
          <w:bCs/>
          <w:iCs/>
        </w:rPr>
        <w:t>:</w:t>
      </w:r>
    </w:p>
    <w:p w:rsidR="000119DD" w:rsidRPr="00892A64" w:rsidRDefault="000119DD" w:rsidP="000119DD">
      <w:pPr>
        <w:tabs>
          <w:tab w:val="left" w:pos="10065"/>
        </w:tabs>
        <w:ind w:right="234" w:firstLine="540"/>
        <w:jc w:val="center"/>
        <w:rPr>
          <w:sz w:val="4"/>
          <w:szCs w:val="4"/>
        </w:rPr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</w:p>
    <w:p w:rsidR="000119DD" w:rsidRPr="008C6D67" w:rsidRDefault="000119DD" w:rsidP="000119DD">
      <w:pPr>
        <w:tabs>
          <w:tab w:val="left" w:pos="10065"/>
        </w:tabs>
        <w:ind w:right="234" w:firstLine="540"/>
        <w:jc w:val="both"/>
      </w:pPr>
      <w:r>
        <w:t xml:space="preserve">І. </w:t>
      </w:r>
      <w:r w:rsidRPr="00701274">
        <w:t xml:space="preserve">Обявява за продажба </w:t>
      </w:r>
      <w:r>
        <w:t>недвижим имот – частна общинска собственост</w:t>
      </w:r>
      <w:r w:rsidRPr="00CD6BEF">
        <w:t xml:space="preserve"> </w:t>
      </w:r>
      <w:r>
        <w:t>с идентификатор 087015 по картата на възстановената собственост за землището на с. Тича, находящ се в м. „ЗАМБУКЛУ БУРУН“, представляващ земеделска земя с площ 19.880 (деветнадесет декара осемстотин и осемдесет кв.м.) дка, с начин на трайно ползване: ливада, категория на земята при неполивни условия: VІІІ (осма)</w:t>
      </w:r>
      <w:r>
        <w:rPr>
          <w:color w:val="000000"/>
        </w:rPr>
        <w:t xml:space="preserve">, </w:t>
      </w:r>
      <w:r w:rsidRPr="00A6504C">
        <w:rPr>
          <w:color w:val="000000"/>
        </w:rPr>
        <w:t xml:space="preserve">при граници на имота: ПИ 087014 – </w:t>
      </w:r>
      <w:proofErr w:type="spellStart"/>
      <w:r w:rsidRPr="00A6504C">
        <w:rPr>
          <w:color w:val="000000"/>
        </w:rPr>
        <w:t>произв</w:t>
      </w:r>
      <w:proofErr w:type="spellEnd"/>
      <w:r w:rsidRPr="00A6504C">
        <w:rPr>
          <w:color w:val="000000"/>
        </w:rPr>
        <w:t xml:space="preserve">. терен на Община Котел и ПИ 087016 – нива на Община Котел, </w:t>
      </w:r>
      <w:r w:rsidRPr="00A6504C">
        <w:t>актуван с</w:t>
      </w:r>
      <w:r>
        <w:t xml:space="preserve"> </w:t>
      </w:r>
      <w:proofErr w:type="spellStart"/>
      <w:r>
        <w:t>АчОС</w:t>
      </w:r>
      <w:proofErr w:type="spellEnd"/>
      <w:r>
        <w:t xml:space="preserve"> № 1408/01.06.2010 г</w:t>
      </w:r>
      <w:r>
        <w:rPr>
          <w:color w:val="000000"/>
        </w:rPr>
        <w:t xml:space="preserve">, </w:t>
      </w:r>
      <w:r>
        <w:t xml:space="preserve">вписан в Служба по вписванията гр. Котел, под Дв.вх.рег.№ 263/04.06.2010 г., акт № 173, том І, партида: 5175, при пазарна цена  </w:t>
      </w:r>
      <w:r w:rsidRPr="008C6D67">
        <w:t>14 115 лв.</w:t>
      </w:r>
    </w:p>
    <w:p w:rsidR="000119DD" w:rsidRPr="003F5E3C" w:rsidRDefault="000119DD" w:rsidP="000119DD">
      <w:pPr>
        <w:tabs>
          <w:tab w:val="left" w:pos="10065"/>
        </w:tabs>
        <w:ind w:right="234" w:firstLine="540"/>
        <w:jc w:val="both"/>
        <w:rPr>
          <w:sz w:val="6"/>
          <w:szCs w:val="6"/>
        </w:rPr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  <w:r>
        <w:t xml:space="preserve">ІІ. Продажбата на имота да </w:t>
      </w:r>
      <w:r w:rsidRPr="00C42B0B">
        <w:t xml:space="preserve">се извърши чрез </w:t>
      </w:r>
      <w:r>
        <w:t xml:space="preserve">публичен </w:t>
      </w:r>
      <w:r w:rsidRPr="00C42B0B">
        <w:t>търг с явно наддаване</w:t>
      </w:r>
      <w:r>
        <w:t xml:space="preserve">, </w:t>
      </w:r>
      <w:r w:rsidRPr="00C42B0B">
        <w:t>по реда на Глава Х от Наредбата за реда за придобиване, управление и разпореждане с общинско имущество</w:t>
      </w:r>
      <w:r>
        <w:t xml:space="preserve"> приета от Общински съвет - Котел</w:t>
      </w:r>
      <w:r w:rsidRPr="00C42B0B">
        <w:t>.</w:t>
      </w:r>
    </w:p>
    <w:p w:rsidR="000119DD" w:rsidRPr="003F5E3C" w:rsidRDefault="000119DD" w:rsidP="000119DD">
      <w:pPr>
        <w:tabs>
          <w:tab w:val="left" w:pos="10065"/>
        </w:tabs>
        <w:ind w:right="234" w:firstLine="540"/>
        <w:jc w:val="both"/>
        <w:rPr>
          <w:sz w:val="6"/>
          <w:szCs w:val="6"/>
        </w:rPr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  <w:r>
        <w:t xml:space="preserve">ІІІ. </w:t>
      </w:r>
      <w:r w:rsidRPr="00950019">
        <w:t>Възлага на Кмета на Община Котел да организира и проведе процедурата по продажба на имота и сключи договор за покупко-продажба</w:t>
      </w:r>
      <w:r w:rsidRPr="00950019">
        <w:rPr>
          <w:lang w:val="en-US"/>
        </w:rPr>
        <w:t xml:space="preserve"> </w:t>
      </w:r>
      <w:r w:rsidRPr="002D32ED">
        <w:rPr>
          <w:lang w:val="en-US"/>
        </w:rPr>
        <w:t>с</w:t>
      </w:r>
      <w:proofErr w:type="spellStart"/>
      <w:r w:rsidRPr="002D32ED">
        <w:t>ъс</w:t>
      </w:r>
      <w:proofErr w:type="spellEnd"/>
      <w:r w:rsidRPr="002D32ED">
        <w:rPr>
          <w:lang w:val="en-US"/>
        </w:rPr>
        <w:t xml:space="preserve"> </w:t>
      </w:r>
      <w:proofErr w:type="spellStart"/>
      <w:r w:rsidRPr="002D32ED">
        <w:rPr>
          <w:lang w:val="en-US"/>
        </w:rPr>
        <w:t>спечелил</w:t>
      </w:r>
      <w:r w:rsidRPr="002D32ED">
        <w:t>ият</w:t>
      </w:r>
      <w:proofErr w:type="spellEnd"/>
      <w:r w:rsidRPr="002D32ED">
        <w:rPr>
          <w:lang w:val="en-US"/>
        </w:rPr>
        <w:t xml:space="preserve"> </w:t>
      </w:r>
      <w:proofErr w:type="spellStart"/>
      <w:r w:rsidRPr="002D32ED">
        <w:rPr>
          <w:lang w:val="en-US"/>
        </w:rPr>
        <w:t>търга</w:t>
      </w:r>
      <w:proofErr w:type="spellEnd"/>
      <w:r w:rsidRPr="002D32ED">
        <w:t>.</w:t>
      </w:r>
      <w:r>
        <w:t xml:space="preserve"> </w:t>
      </w: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</w:p>
    <w:p w:rsidR="000119DD" w:rsidRDefault="000119DD" w:rsidP="000119DD">
      <w:pPr>
        <w:tabs>
          <w:tab w:val="left" w:pos="10065"/>
        </w:tabs>
        <w:ind w:right="234" w:firstLine="540"/>
        <w:jc w:val="both"/>
      </w:pP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0119DD" w:rsidRDefault="000119DD" w:rsidP="000119D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119DD" w:rsidRDefault="000119DD" w:rsidP="000119D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119DD" w:rsidRDefault="000119DD" w:rsidP="000119DD">
      <w:pPr>
        <w:pStyle w:val="a3"/>
        <w:rPr>
          <w:b/>
        </w:rPr>
      </w:pPr>
    </w:p>
    <w:p w:rsidR="000119DD" w:rsidRDefault="000119DD" w:rsidP="000119DD"/>
    <w:p w:rsidR="000119DD" w:rsidRDefault="000119DD" w:rsidP="000119DD"/>
    <w:p w:rsidR="000119DD" w:rsidRDefault="000119DD" w:rsidP="000119DD"/>
    <w:p w:rsidR="0047326D" w:rsidRDefault="0047326D" w:rsidP="000119DD"/>
    <w:p w:rsidR="0047326D" w:rsidRDefault="0047326D" w:rsidP="000119DD"/>
    <w:p w:rsidR="0047326D" w:rsidRDefault="0047326D" w:rsidP="000119DD"/>
    <w:p w:rsidR="0047326D" w:rsidRDefault="0047326D" w:rsidP="000119DD"/>
    <w:p w:rsidR="0047326D" w:rsidRDefault="0047326D" w:rsidP="000119DD"/>
    <w:p w:rsidR="0047326D" w:rsidRDefault="0047326D" w:rsidP="0047326D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РЕШЕНИЕ</w:t>
      </w:r>
    </w:p>
    <w:p w:rsidR="0047326D" w:rsidRDefault="0047326D" w:rsidP="0047326D">
      <w:pPr>
        <w:jc w:val="center"/>
        <w:rPr>
          <w:b/>
        </w:rPr>
      </w:pPr>
    </w:p>
    <w:p w:rsidR="0047326D" w:rsidRPr="000C7FEC" w:rsidRDefault="0047326D" w:rsidP="0047326D">
      <w:pPr>
        <w:jc w:val="center"/>
        <w:rPr>
          <w:b/>
        </w:rPr>
      </w:pPr>
      <w:r>
        <w:rPr>
          <w:b/>
        </w:rPr>
        <w:t>№ 692</w:t>
      </w:r>
    </w:p>
    <w:p w:rsidR="0047326D" w:rsidRDefault="0047326D" w:rsidP="0047326D">
      <w:pPr>
        <w:rPr>
          <w:b/>
          <w:lang w:val="en-US"/>
        </w:rPr>
      </w:pPr>
    </w:p>
    <w:p w:rsidR="0047326D" w:rsidRDefault="0047326D" w:rsidP="0047326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jc w:val="both"/>
      </w:pPr>
      <w:r>
        <w:tab/>
        <w:t>За изменение на ПУП – ПР (план за регулация) в обхват на УПИ ХІІ, ХІІІ, ХІV, ХV, ХVІ и ХХ в кв.</w:t>
      </w:r>
      <w:r>
        <w:rPr>
          <w:lang w:val="en-US"/>
        </w:rPr>
        <w:t>71</w:t>
      </w:r>
      <w:r>
        <w:t xml:space="preserve"> по регулационния план на с.Ябланово, община Котел</w:t>
      </w:r>
    </w:p>
    <w:p w:rsidR="0047326D" w:rsidRDefault="0047326D" w:rsidP="0047326D">
      <w:pPr>
        <w:ind w:firstLine="709"/>
        <w:jc w:val="both"/>
      </w:pPr>
      <w:r>
        <w:tab/>
      </w:r>
    </w:p>
    <w:p w:rsidR="0047326D" w:rsidRDefault="0047326D" w:rsidP="0047326D">
      <w:pPr>
        <w:ind w:firstLine="709"/>
        <w:jc w:val="both"/>
      </w:pPr>
      <w:r>
        <w:t xml:space="preserve">На основание чл.21, ал.1, т.11 от Закона за местното самоуправление и местната администрация във връзка с чл.134, ал.2, т.6 от Закона за устройство на територията </w:t>
      </w:r>
    </w:p>
    <w:p w:rsidR="0047326D" w:rsidRDefault="0047326D" w:rsidP="0047326D">
      <w:pPr>
        <w:ind w:firstLine="709"/>
        <w:jc w:val="both"/>
      </w:pPr>
    </w:p>
    <w:p w:rsidR="0047326D" w:rsidRPr="004D0EC4" w:rsidRDefault="0047326D" w:rsidP="0047326D">
      <w:pPr>
        <w:ind w:firstLine="709"/>
        <w:jc w:val="center"/>
        <w:rPr>
          <w:bCs/>
        </w:rPr>
      </w:pPr>
      <w:r>
        <w:rPr>
          <w:bCs/>
        </w:rPr>
        <w:t>ОБЩИНСКИЯТ СЪВЕТ РЕШИ:</w:t>
      </w:r>
    </w:p>
    <w:p w:rsidR="0047326D" w:rsidRDefault="0047326D" w:rsidP="0047326D">
      <w:pPr>
        <w:ind w:firstLine="709"/>
        <w:jc w:val="both"/>
      </w:pPr>
    </w:p>
    <w:p w:rsidR="0047326D" w:rsidRDefault="0047326D" w:rsidP="0047326D">
      <w:pPr>
        <w:ind w:firstLine="709"/>
        <w:jc w:val="both"/>
      </w:pPr>
      <w:r>
        <w:t xml:space="preserve"> Разрешава изработването на проект за ПУП - ПР в обхват в на УПИ ХІІ, ХІІІ, ХІV, ХV, ХVІ и ХХ, улична регулация и образуване на нов квартал 126 в кв.</w:t>
      </w:r>
      <w:r>
        <w:rPr>
          <w:lang w:val="en-US"/>
        </w:rPr>
        <w:t>71</w:t>
      </w:r>
      <w:r>
        <w:t xml:space="preserve"> по плана на с.Ябланово, община Котел, област Сливен.</w:t>
      </w:r>
    </w:p>
    <w:p w:rsidR="0047326D" w:rsidRDefault="0047326D" w:rsidP="0047326D">
      <w:pPr>
        <w:ind w:firstLine="709"/>
        <w:jc w:val="both"/>
      </w:pPr>
    </w:p>
    <w:p w:rsidR="0047326D" w:rsidRDefault="0047326D" w:rsidP="0047326D">
      <w:pPr>
        <w:ind w:firstLine="709"/>
        <w:jc w:val="both"/>
      </w:pPr>
    </w:p>
    <w:p w:rsidR="0047326D" w:rsidRDefault="0047326D" w:rsidP="0047326D">
      <w:pPr>
        <w:ind w:firstLine="709"/>
        <w:jc w:val="both"/>
      </w:pP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47326D" w:rsidRDefault="0047326D" w:rsidP="0047326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7326D" w:rsidRDefault="0047326D" w:rsidP="0047326D">
      <w:pPr>
        <w:pStyle w:val="a3"/>
        <w:rPr>
          <w:b/>
        </w:rPr>
      </w:pPr>
    </w:p>
    <w:p w:rsidR="0047326D" w:rsidRDefault="0047326D" w:rsidP="000119D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РЕШЕНИЕ</w:t>
      </w:r>
    </w:p>
    <w:p w:rsidR="0047326D" w:rsidRDefault="0047326D" w:rsidP="0047326D">
      <w:pPr>
        <w:jc w:val="center"/>
        <w:rPr>
          <w:b/>
        </w:rPr>
      </w:pPr>
    </w:p>
    <w:p w:rsidR="0047326D" w:rsidRPr="000C7FEC" w:rsidRDefault="0047326D" w:rsidP="0047326D">
      <w:pPr>
        <w:jc w:val="center"/>
        <w:rPr>
          <w:b/>
        </w:rPr>
      </w:pPr>
      <w:r>
        <w:rPr>
          <w:b/>
        </w:rPr>
        <w:t>№ 693</w:t>
      </w:r>
    </w:p>
    <w:p w:rsidR="0047326D" w:rsidRDefault="0047326D" w:rsidP="0047326D">
      <w:pPr>
        <w:rPr>
          <w:b/>
          <w:lang w:val="en-US"/>
        </w:rPr>
      </w:pPr>
    </w:p>
    <w:p w:rsidR="0047326D" w:rsidRDefault="0047326D" w:rsidP="0047326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47326D" w:rsidRDefault="0047326D" w:rsidP="0047326D">
      <w:pPr>
        <w:jc w:val="center"/>
        <w:rPr>
          <w:b/>
        </w:rPr>
      </w:pPr>
    </w:p>
    <w:p w:rsidR="0047326D" w:rsidRPr="00B572C6" w:rsidRDefault="0047326D" w:rsidP="0047326D">
      <w:pPr>
        <w:jc w:val="both"/>
      </w:pPr>
      <w:r>
        <w:tab/>
        <w:t>За и</w:t>
      </w:r>
      <w:r w:rsidRPr="00B572C6">
        <w:t xml:space="preserve">зразяване на становище за опрощаване на дължими държавни вземания от </w:t>
      </w:r>
      <w:r>
        <w:t>А. М. О., живуща в гр………….., ул. „…………….” №…., партер</w:t>
      </w:r>
      <w:r w:rsidRPr="00B572C6">
        <w:t xml:space="preserve"> </w:t>
      </w:r>
    </w:p>
    <w:p w:rsidR="0047326D" w:rsidRDefault="0047326D" w:rsidP="0047326D">
      <w:pPr>
        <w:jc w:val="center"/>
      </w:pPr>
    </w:p>
    <w:p w:rsidR="0047326D" w:rsidRDefault="0047326D" w:rsidP="0047326D">
      <w:pPr>
        <w:jc w:val="both"/>
      </w:pPr>
      <w:r>
        <w:tab/>
        <w:t>Н</w:t>
      </w:r>
      <w:r w:rsidRPr="00B572C6">
        <w:t xml:space="preserve">а основание чл.21, ал.2 от ЗМСМА, във връзка с чл.98, т.12 от Конституцията на Република България </w:t>
      </w:r>
    </w:p>
    <w:p w:rsidR="0047326D" w:rsidRDefault="0047326D" w:rsidP="0047326D">
      <w:pPr>
        <w:jc w:val="center"/>
      </w:pPr>
    </w:p>
    <w:p w:rsidR="0047326D" w:rsidRPr="00B572C6" w:rsidRDefault="0047326D" w:rsidP="0047326D">
      <w:pPr>
        <w:jc w:val="center"/>
      </w:pPr>
      <w:r>
        <w:t>ОБЩИНСКИЯТ СЪВЕТ РЕШИ</w:t>
      </w:r>
      <w:r w:rsidRPr="00B572C6">
        <w:t>:</w:t>
      </w:r>
    </w:p>
    <w:p w:rsidR="0047326D" w:rsidRDefault="0047326D" w:rsidP="0047326D">
      <w:pPr>
        <w:jc w:val="both"/>
      </w:pPr>
    </w:p>
    <w:p w:rsidR="0047326D" w:rsidRDefault="0047326D" w:rsidP="0047326D">
      <w:pPr>
        <w:ind w:firstLine="708"/>
        <w:jc w:val="both"/>
      </w:pPr>
      <w:r w:rsidRPr="004B2F72">
        <w:t xml:space="preserve">Изразява отрицателно </w:t>
      </w:r>
      <w:r w:rsidRPr="00B572C6">
        <w:t>становище за опрощаване на дължимо държавно вземане</w:t>
      </w:r>
      <w:r>
        <w:t xml:space="preserve"> в размер на 5 822.58</w:t>
      </w:r>
      <w:r w:rsidRPr="00B572C6">
        <w:t xml:space="preserve"> лв.</w:t>
      </w:r>
      <w:r>
        <w:t xml:space="preserve"> </w:t>
      </w:r>
      <w:r w:rsidRPr="00827514">
        <w:t>на г-жа А</w:t>
      </w:r>
      <w:r>
        <w:t>.</w:t>
      </w:r>
      <w:r w:rsidRPr="00827514">
        <w:t>М</w:t>
      </w:r>
      <w:r>
        <w:t>.</w:t>
      </w:r>
      <w:r w:rsidRPr="00827514">
        <w:t>О</w:t>
      </w:r>
      <w:r>
        <w:t>.</w:t>
      </w:r>
      <w:r w:rsidRPr="00827514">
        <w:t>, живуща в гр</w:t>
      </w:r>
      <w:r>
        <w:t>……..</w:t>
      </w:r>
      <w:r w:rsidRPr="00827514">
        <w:t>, ул. „</w:t>
      </w:r>
      <w:r>
        <w:t>…………….</w:t>
      </w:r>
      <w:r w:rsidRPr="00827514">
        <w:t>” №</w:t>
      </w:r>
      <w:r>
        <w:t>….</w:t>
      </w:r>
      <w:r w:rsidRPr="00827514">
        <w:t>, партер, коет</w:t>
      </w:r>
      <w:r w:rsidRPr="00B572C6">
        <w:t xml:space="preserve">о да бъде изпратено до Администрацията на Президента на Република България. </w:t>
      </w:r>
    </w:p>
    <w:p w:rsidR="0047326D" w:rsidRDefault="0047326D" w:rsidP="0047326D">
      <w:pPr>
        <w:ind w:firstLine="708"/>
        <w:jc w:val="both"/>
      </w:pPr>
    </w:p>
    <w:p w:rsid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Default="0047326D" w:rsidP="0047326D"/>
    <w:p w:rsidR="0047326D" w:rsidRPr="0047326D" w:rsidRDefault="0047326D" w:rsidP="0047326D"/>
    <w:p w:rsidR="0047326D" w:rsidRDefault="0047326D" w:rsidP="0047326D"/>
    <w:p w:rsidR="0047326D" w:rsidRDefault="0047326D" w:rsidP="0047326D">
      <w:pPr>
        <w:tabs>
          <w:tab w:val="left" w:pos="1305"/>
        </w:tabs>
      </w:pPr>
      <w:r>
        <w:tab/>
      </w:r>
    </w:p>
    <w:p w:rsidR="0047326D" w:rsidRDefault="0047326D" w:rsidP="0047326D">
      <w:pPr>
        <w:tabs>
          <w:tab w:val="left" w:pos="1305"/>
        </w:tabs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РЕШЕНИЕ</w:t>
      </w:r>
    </w:p>
    <w:p w:rsidR="0047326D" w:rsidRDefault="0047326D" w:rsidP="0047326D">
      <w:pPr>
        <w:jc w:val="center"/>
        <w:rPr>
          <w:b/>
        </w:rPr>
      </w:pPr>
    </w:p>
    <w:p w:rsidR="0047326D" w:rsidRPr="000C7FEC" w:rsidRDefault="0047326D" w:rsidP="0047326D">
      <w:pPr>
        <w:jc w:val="center"/>
        <w:rPr>
          <w:b/>
        </w:rPr>
      </w:pPr>
      <w:r>
        <w:rPr>
          <w:b/>
        </w:rPr>
        <w:t>№ 694</w:t>
      </w:r>
    </w:p>
    <w:p w:rsidR="0047326D" w:rsidRDefault="0047326D" w:rsidP="0047326D">
      <w:pPr>
        <w:rPr>
          <w:b/>
          <w:lang w:val="en-US"/>
        </w:rPr>
      </w:pPr>
    </w:p>
    <w:p w:rsidR="0047326D" w:rsidRDefault="0047326D" w:rsidP="0047326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47326D" w:rsidRDefault="0047326D" w:rsidP="0047326D">
      <w:pPr>
        <w:jc w:val="center"/>
        <w:rPr>
          <w:b/>
        </w:rPr>
      </w:pPr>
    </w:p>
    <w:p w:rsidR="0047326D" w:rsidRPr="006C6A86" w:rsidRDefault="0047326D" w:rsidP="0047326D">
      <w:pPr>
        <w:ind w:firstLine="708"/>
      </w:pPr>
      <w:r>
        <w:t>За у</w:t>
      </w:r>
      <w:r w:rsidRPr="006C6A86">
        <w:t>достояване с почетен знак на Община Котел</w:t>
      </w:r>
    </w:p>
    <w:p w:rsidR="0047326D" w:rsidRDefault="0047326D" w:rsidP="0047326D"/>
    <w:p w:rsidR="0047326D" w:rsidRPr="006C6A86" w:rsidRDefault="0047326D" w:rsidP="0047326D">
      <w:pPr>
        <w:jc w:val="both"/>
      </w:pPr>
      <w:r>
        <w:tab/>
        <w:t>Н</w:t>
      </w:r>
      <w:r w:rsidRPr="006C6A86">
        <w:t xml:space="preserve">а основание чл.21, ал.1, т.22 от ЗМСМА и във връзка чл.4, т.1 от Правилника за  присъждане на почетни знаци на община Котел </w:t>
      </w:r>
    </w:p>
    <w:p w:rsidR="0047326D" w:rsidRDefault="0047326D" w:rsidP="004732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326D" w:rsidRPr="00582622" w:rsidRDefault="0047326D" w:rsidP="0047326D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ОБЩИНСКИЯТ СЪВЕТ РЕШИ</w:t>
      </w:r>
      <w:r w:rsidRPr="00582622">
        <w:rPr>
          <w:rFonts w:ascii="Times New Roman" w:hAnsi="Times New Roman" w:cs="Times New Roman"/>
          <w:bCs/>
          <w:sz w:val="24"/>
          <w:szCs w:val="24"/>
        </w:rPr>
        <w:t>:</w:t>
      </w:r>
    </w:p>
    <w:p w:rsidR="0047326D" w:rsidRPr="006C6A86" w:rsidRDefault="0047326D" w:rsidP="0047326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326D" w:rsidRPr="008B64C5" w:rsidRDefault="0047326D" w:rsidP="0047326D">
      <w:pPr>
        <w:ind w:firstLine="708"/>
        <w:jc w:val="both"/>
        <w:rPr>
          <w:bCs/>
          <w:color w:val="000000"/>
        </w:rPr>
      </w:pPr>
      <w:r w:rsidRPr="008B64C5">
        <w:rPr>
          <w:bCs/>
        </w:rPr>
        <w:t>1.Общински съвет Котел удостоява</w:t>
      </w:r>
      <w:r w:rsidRPr="008B64C5">
        <w:rPr>
          <w:bCs/>
          <w:color w:val="000000"/>
        </w:rPr>
        <w:t xml:space="preserve"> г-жа В</w:t>
      </w:r>
      <w:r>
        <w:rPr>
          <w:bCs/>
          <w:color w:val="000000"/>
        </w:rPr>
        <w:t xml:space="preserve">. А. </w:t>
      </w:r>
      <w:r w:rsidRPr="008B64C5">
        <w:rPr>
          <w:bCs/>
          <w:color w:val="000000"/>
        </w:rPr>
        <w:t>С</w:t>
      </w:r>
      <w:r>
        <w:rPr>
          <w:bCs/>
          <w:color w:val="000000"/>
        </w:rPr>
        <w:t>., ЕГН **********</w:t>
      </w:r>
      <w:r w:rsidRPr="008B64C5">
        <w:rPr>
          <w:bCs/>
          <w:color w:val="000000"/>
        </w:rPr>
        <w:t xml:space="preserve"> </w:t>
      </w:r>
      <w:r w:rsidRPr="008B64C5">
        <w:rPr>
          <w:bCs/>
        </w:rPr>
        <w:t>с почетния знак на Община Котел - „Паметен знак за значителен принос за опазването и популяризирането на традициите и занаятите на Община Котел</w:t>
      </w:r>
      <w:r w:rsidRPr="008B64C5">
        <w:rPr>
          <w:bCs/>
          <w:color w:val="000000"/>
        </w:rPr>
        <w:t>”.</w:t>
      </w:r>
    </w:p>
    <w:p w:rsidR="0047326D" w:rsidRPr="008B64C5" w:rsidRDefault="0047326D" w:rsidP="0047326D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326D" w:rsidRDefault="0047326D" w:rsidP="0047326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4C5">
        <w:rPr>
          <w:rFonts w:ascii="Times New Roman" w:hAnsi="Times New Roman" w:cs="Times New Roman"/>
          <w:bCs/>
          <w:sz w:val="24"/>
          <w:szCs w:val="24"/>
        </w:rPr>
        <w:t>2.Възлага</w:t>
      </w:r>
      <w:r w:rsidRPr="006C6A86">
        <w:rPr>
          <w:rFonts w:ascii="Times New Roman" w:hAnsi="Times New Roman" w:cs="Times New Roman"/>
          <w:sz w:val="24"/>
          <w:szCs w:val="24"/>
        </w:rPr>
        <w:t xml:space="preserve"> на Кмета на Община Котел да връчи на </w:t>
      </w:r>
      <w:r w:rsidRPr="006C6A86">
        <w:rPr>
          <w:rFonts w:ascii="Times New Roman" w:hAnsi="Times New Roman" w:cs="Times New Roman"/>
          <w:color w:val="000000"/>
          <w:sz w:val="24"/>
          <w:szCs w:val="24"/>
        </w:rPr>
        <w:t>г-жа В</w:t>
      </w:r>
      <w:r>
        <w:rPr>
          <w:rFonts w:ascii="Times New Roman" w:hAnsi="Times New Roman" w:cs="Times New Roman"/>
          <w:color w:val="000000"/>
          <w:sz w:val="24"/>
          <w:szCs w:val="24"/>
        </w:rPr>
        <w:t>. А.</w:t>
      </w:r>
      <w:r w:rsidRPr="006C6A86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6C6A86">
        <w:rPr>
          <w:rFonts w:ascii="Times New Roman" w:hAnsi="Times New Roman" w:cs="Times New Roman"/>
          <w:sz w:val="24"/>
          <w:szCs w:val="24"/>
        </w:rPr>
        <w:t>паметния знак и грамотата на Община Котел.</w:t>
      </w:r>
    </w:p>
    <w:p w:rsidR="0047326D" w:rsidRDefault="0047326D" w:rsidP="0047326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26D" w:rsidRDefault="0047326D" w:rsidP="0047326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26D" w:rsidRDefault="0047326D" w:rsidP="0047326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</w:rPr>
      </w:pP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47326D" w:rsidRDefault="0047326D" w:rsidP="0047326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7326D" w:rsidRDefault="0047326D" w:rsidP="0047326D">
      <w:pPr>
        <w:tabs>
          <w:tab w:val="left" w:pos="1305"/>
        </w:tabs>
      </w:pPr>
    </w:p>
    <w:p w:rsidR="0047326D" w:rsidRDefault="0047326D" w:rsidP="0047326D">
      <w:pPr>
        <w:tabs>
          <w:tab w:val="left" w:pos="1305"/>
        </w:tabs>
      </w:pPr>
    </w:p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Default="0047326D" w:rsidP="0047326D"/>
    <w:p w:rsidR="0047326D" w:rsidRPr="0047326D" w:rsidRDefault="0047326D" w:rsidP="0047326D"/>
    <w:p w:rsidR="0047326D" w:rsidRDefault="0047326D" w:rsidP="0047326D"/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РЕШЕНИЕ</w:t>
      </w:r>
    </w:p>
    <w:p w:rsidR="0047326D" w:rsidRDefault="0047326D" w:rsidP="0047326D">
      <w:pPr>
        <w:jc w:val="center"/>
        <w:rPr>
          <w:b/>
        </w:rPr>
      </w:pPr>
    </w:p>
    <w:p w:rsidR="0047326D" w:rsidRPr="000C7FEC" w:rsidRDefault="0047326D" w:rsidP="0047326D">
      <w:pPr>
        <w:jc w:val="center"/>
        <w:rPr>
          <w:b/>
        </w:rPr>
      </w:pPr>
      <w:r>
        <w:rPr>
          <w:b/>
        </w:rPr>
        <w:t>№ 695</w:t>
      </w:r>
    </w:p>
    <w:p w:rsidR="0047326D" w:rsidRDefault="0047326D" w:rsidP="0047326D">
      <w:pPr>
        <w:rPr>
          <w:b/>
          <w:lang w:val="en-US"/>
        </w:rPr>
      </w:pPr>
    </w:p>
    <w:p w:rsidR="0047326D" w:rsidRDefault="0047326D" w:rsidP="0047326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ind w:firstLine="709"/>
        <w:jc w:val="both"/>
      </w:pPr>
      <w:r>
        <w:t>За</w:t>
      </w:r>
      <w:r w:rsidRPr="009C76DC">
        <w:t xml:space="preserve"> одобряване писмен отчет за получените командировъчни пари от Председателя на Общински</w:t>
      </w:r>
      <w:r>
        <w:t xml:space="preserve"> съвет – Котел за периода от 01.07.2018 г. до 30.09.2018 г.</w:t>
      </w:r>
    </w:p>
    <w:p w:rsidR="0047326D" w:rsidRDefault="0047326D" w:rsidP="0047326D">
      <w:pPr>
        <w:tabs>
          <w:tab w:val="left" w:pos="709"/>
        </w:tabs>
        <w:jc w:val="both"/>
        <w:rPr>
          <w:b/>
        </w:rPr>
      </w:pPr>
    </w:p>
    <w:p w:rsidR="0047326D" w:rsidRDefault="0047326D" w:rsidP="0047326D">
      <w:pPr>
        <w:tabs>
          <w:tab w:val="left" w:pos="709"/>
        </w:tabs>
        <w:jc w:val="both"/>
      </w:pPr>
      <w:r>
        <w:rPr>
          <w:bCs/>
        </w:rPr>
        <w:tab/>
        <w:t>На основание.</w:t>
      </w:r>
      <w:r>
        <w:t xml:space="preserve"> чл.8, ал.4 от Наредба за командировките в страната във </w:t>
      </w:r>
      <w:proofErr w:type="spellStart"/>
      <w:r>
        <w:t>вр</w:t>
      </w:r>
      <w:proofErr w:type="spellEnd"/>
      <w:r>
        <w:t xml:space="preserve">. с чл.21, ал.1 и ал.2 от Закона за местното самоуправление и местната администрация </w:t>
      </w:r>
    </w:p>
    <w:p w:rsidR="0047326D" w:rsidRDefault="0047326D" w:rsidP="0047326D">
      <w:pPr>
        <w:tabs>
          <w:tab w:val="left" w:pos="540"/>
        </w:tabs>
        <w:jc w:val="both"/>
      </w:pPr>
    </w:p>
    <w:p w:rsidR="0047326D" w:rsidRDefault="0047326D" w:rsidP="0047326D">
      <w:pPr>
        <w:tabs>
          <w:tab w:val="left" w:pos="709"/>
        </w:tabs>
        <w:jc w:val="center"/>
      </w:pPr>
      <w:r>
        <w:t>ОБЩИНСКИЯТ СЪВЕТ РЕШИ:</w:t>
      </w:r>
    </w:p>
    <w:p w:rsidR="0047326D" w:rsidRDefault="0047326D" w:rsidP="0047326D">
      <w:pPr>
        <w:tabs>
          <w:tab w:val="left" w:pos="540"/>
        </w:tabs>
        <w:jc w:val="both"/>
      </w:pPr>
    </w:p>
    <w:p w:rsidR="0047326D" w:rsidRDefault="0047326D" w:rsidP="0047326D">
      <w:pPr>
        <w:tabs>
          <w:tab w:val="left" w:pos="709"/>
        </w:tabs>
        <w:jc w:val="both"/>
      </w:pPr>
      <w:r>
        <w:tab/>
        <w:t>Одобрява писмения отчет за получените командировъчни пари от Христина Янева Костадинова-Чолакова, Председател на Общински съвет – Котел за периода от 01.07.2018 г. до 30.09.2018 г.</w:t>
      </w:r>
    </w:p>
    <w:p w:rsidR="0047326D" w:rsidRDefault="0047326D" w:rsidP="0047326D">
      <w:pPr>
        <w:tabs>
          <w:tab w:val="left" w:pos="709"/>
        </w:tabs>
        <w:jc w:val="both"/>
      </w:pPr>
    </w:p>
    <w:p w:rsidR="0047326D" w:rsidRDefault="0047326D" w:rsidP="0047326D">
      <w:pPr>
        <w:tabs>
          <w:tab w:val="left" w:pos="709"/>
        </w:tabs>
        <w:jc w:val="both"/>
      </w:pPr>
    </w:p>
    <w:p w:rsidR="0047326D" w:rsidRDefault="0047326D" w:rsidP="0047326D">
      <w:pPr>
        <w:tabs>
          <w:tab w:val="left" w:pos="709"/>
        </w:tabs>
        <w:jc w:val="both"/>
      </w:pPr>
    </w:p>
    <w:p w:rsidR="0047326D" w:rsidRDefault="0047326D" w:rsidP="0047326D">
      <w:pPr>
        <w:tabs>
          <w:tab w:val="left" w:pos="709"/>
        </w:tabs>
        <w:jc w:val="both"/>
      </w:pP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47326D" w:rsidRDefault="0047326D" w:rsidP="0047326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ind w:firstLine="708"/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РЕШЕНИЕ</w:t>
      </w:r>
    </w:p>
    <w:p w:rsidR="0047326D" w:rsidRDefault="0047326D" w:rsidP="0047326D">
      <w:pPr>
        <w:jc w:val="center"/>
        <w:rPr>
          <w:b/>
        </w:rPr>
      </w:pPr>
    </w:p>
    <w:p w:rsidR="0047326D" w:rsidRPr="000C7FEC" w:rsidRDefault="0047326D" w:rsidP="0047326D">
      <w:pPr>
        <w:jc w:val="center"/>
        <w:rPr>
          <w:b/>
        </w:rPr>
      </w:pPr>
      <w:r>
        <w:rPr>
          <w:b/>
        </w:rPr>
        <w:t>№ 696</w:t>
      </w:r>
    </w:p>
    <w:p w:rsidR="0047326D" w:rsidRDefault="0047326D" w:rsidP="0047326D">
      <w:pPr>
        <w:rPr>
          <w:b/>
          <w:lang w:val="en-US"/>
        </w:rPr>
      </w:pPr>
    </w:p>
    <w:p w:rsidR="0047326D" w:rsidRDefault="0047326D" w:rsidP="0047326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autoSpaceDE w:val="0"/>
        <w:autoSpaceDN w:val="0"/>
        <w:adjustRightInd w:val="0"/>
        <w:spacing w:before="120"/>
        <w:jc w:val="both"/>
        <w:rPr>
          <w:bCs/>
        </w:rPr>
      </w:pPr>
      <w:r>
        <w:rPr>
          <w:bCs/>
        </w:rPr>
        <w:tab/>
        <w:t>За изплащане на допълнително възнаграждение за постигнати резултати на кметове на кметства за периода 01.01.2018 г. – 30.09.2018 г.</w:t>
      </w:r>
    </w:p>
    <w:p w:rsidR="0047326D" w:rsidRDefault="0047326D" w:rsidP="0047326D">
      <w:pPr>
        <w:autoSpaceDE w:val="0"/>
        <w:autoSpaceDN w:val="0"/>
        <w:adjustRightInd w:val="0"/>
        <w:spacing w:before="120"/>
        <w:jc w:val="both"/>
        <w:rPr>
          <w:bCs/>
        </w:rPr>
      </w:pPr>
      <w:r>
        <w:rPr>
          <w:bCs/>
        </w:rPr>
        <w:tab/>
        <w:t xml:space="preserve">На основание чл.21, ал.2 и ал.1, т.5 от ЗМСМА, чл.13, ал.1 от Наредбата за структурата и организацията на работната заплата, чл.27, т.1 от Вътрешните правила за работна заплата (общинска администрация) и във връзка с чл.4, ал.5 от ПМС № 67/14.04.2010 г. за заплатите в бюджетните организации и дейности </w:t>
      </w:r>
    </w:p>
    <w:p w:rsidR="0047326D" w:rsidRDefault="0047326D" w:rsidP="0047326D">
      <w:pPr>
        <w:autoSpaceDE w:val="0"/>
        <w:autoSpaceDN w:val="0"/>
        <w:adjustRightInd w:val="0"/>
        <w:spacing w:before="120"/>
        <w:jc w:val="both"/>
        <w:rPr>
          <w:bCs/>
        </w:rPr>
      </w:pPr>
    </w:p>
    <w:p w:rsidR="0047326D" w:rsidRPr="0018214A" w:rsidRDefault="0047326D" w:rsidP="0047326D">
      <w:pPr>
        <w:autoSpaceDE w:val="0"/>
        <w:autoSpaceDN w:val="0"/>
        <w:adjustRightInd w:val="0"/>
        <w:jc w:val="center"/>
        <w:rPr>
          <w:bCs/>
        </w:rPr>
      </w:pPr>
      <w:r>
        <w:t>ОБЩИНСКИЯТ СЪВЕТ РЕШИ</w:t>
      </w:r>
      <w:r w:rsidRPr="0018214A">
        <w:t>:</w:t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ab/>
      </w:r>
      <w:r>
        <w:rPr>
          <w:bCs/>
        </w:rPr>
        <w:t>1. Определя индивидуалния размер на допълнителното възнаграждение за постигнати резултати на кметове на кметства, съгласно Приложение №1 неразделна част от това решение.</w:t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ab/>
        <w:t>2. Средствата за допълнително възнаграждение за постигнати резултати да бъдат изплатени при условие, че няма нормативен акт непозволяващ предоставянето им.</w:t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47326D" w:rsidRDefault="0047326D" w:rsidP="0047326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7326D" w:rsidRDefault="0047326D" w:rsidP="0047326D">
      <w:pPr>
        <w:ind w:firstLine="708"/>
      </w:pPr>
    </w:p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P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/>
    <w:p w:rsidR="0047326D" w:rsidRDefault="0047326D" w:rsidP="0047326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jc w:val="center"/>
        <w:rPr>
          <w:b/>
        </w:rPr>
      </w:pPr>
      <w:r>
        <w:rPr>
          <w:b/>
        </w:rPr>
        <w:t>РЕШЕНИЕ</w:t>
      </w:r>
    </w:p>
    <w:p w:rsidR="0047326D" w:rsidRDefault="0047326D" w:rsidP="0047326D">
      <w:pPr>
        <w:jc w:val="center"/>
        <w:rPr>
          <w:b/>
        </w:rPr>
      </w:pPr>
    </w:p>
    <w:p w:rsidR="0047326D" w:rsidRPr="000C7FEC" w:rsidRDefault="0047326D" w:rsidP="0047326D">
      <w:pPr>
        <w:jc w:val="center"/>
        <w:rPr>
          <w:b/>
        </w:rPr>
      </w:pPr>
      <w:r>
        <w:rPr>
          <w:b/>
        </w:rPr>
        <w:t>№ 697</w:t>
      </w:r>
    </w:p>
    <w:p w:rsidR="0047326D" w:rsidRDefault="0047326D" w:rsidP="0047326D">
      <w:pPr>
        <w:rPr>
          <w:b/>
          <w:lang w:val="en-US"/>
        </w:rPr>
      </w:pPr>
    </w:p>
    <w:p w:rsidR="0047326D" w:rsidRDefault="0047326D" w:rsidP="0047326D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47326D" w:rsidRDefault="0047326D" w:rsidP="0047326D">
      <w:pPr>
        <w:jc w:val="center"/>
        <w:rPr>
          <w:b/>
        </w:rPr>
      </w:pPr>
    </w:p>
    <w:p w:rsidR="0047326D" w:rsidRDefault="0047326D" w:rsidP="0047326D">
      <w:pPr>
        <w:autoSpaceDE w:val="0"/>
        <w:autoSpaceDN w:val="0"/>
        <w:adjustRightInd w:val="0"/>
        <w:spacing w:before="120"/>
        <w:jc w:val="both"/>
        <w:rPr>
          <w:bCs/>
        </w:rPr>
      </w:pPr>
      <w:r>
        <w:rPr>
          <w:bCs/>
        </w:rPr>
        <w:tab/>
        <w:t>За изплащане на допълнително възнаграждение за постигнати резултати на кмета на Община Котел за 2018 г.</w:t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ab/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ab/>
        <w:t>На основание чл.21, ал.1, т.</w:t>
      </w:r>
      <w:r w:rsidRPr="00167431">
        <w:rPr>
          <w:bCs/>
        </w:rPr>
        <w:t>5 от ЗМСМА, чл.</w:t>
      </w:r>
      <w:r>
        <w:rPr>
          <w:bCs/>
        </w:rPr>
        <w:t>13, ал.</w:t>
      </w:r>
      <w:r w:rsidRPr="00167431">
        <w:rPr>
          <w:bCs/>
        </w:rPr>
        <w:t>1 от Наредбата за структурата и организа</w:t>
      </w:r>
      <w:r>
        <w:rPr>
          <w:bCs/>
        </w:rPr>
        <w:t>цията на работната заплата, чл.27, т.</w:t>
      </w:r>
      <w:r w:rsidRPr="00167431">
        <w:rPr>
          <w:bCs/>
        </w:rPr>
        <w:t>2 от Вътрешните правила за работна заплата</w:t>
      </w:r>
      <w:r>
        <w:rPr>
          <w:bCs/>
        </w:rPr>
        <w:t xml:space="preserve"> (</w:t>
      </w:r>
      <w:r w:rsidRPr="00167431">
        <w:rPr>
          <w:bCs/>
        </w:rPr>
        <w:t>общинска администрация</w:t>
      </w:r>
      <w:r>
        <w:rPr>
          <w:bCs/>
        </w:rPr>
        <w:t>) и във връзка с чл.4, ал.</w:t>
      </w:r>
      <w:r w:rsidRPr="00167431">
        <w:rPr>
          <w:bCs/>
        </w:rPr>
        <w:t>5 от ПМС №</w:t>
      </w:r>
      <w:r>
        <w:rPr>
          <w:bCs/>
        </w:rPr>
        <w:t xml:space="preserve"> </w:t>
      </w:r>
      <w:r w:rsidRPr="00167431">
        <w:rPr>
          <w:bCs/>
        </w:rPr>
        <w:t>67/14.04.2010</w:t>
      </w:r>
      <w:r>
        <w:rPr>
          <w:bCs/>
        </w:rPr>
        <w:t xml:space="preserve"> </w:t>
      </w:r>
      <w:r w:rsidRPr="00167431">
        <w:rPr>
          <w:bCs/>
        </w:rPr>
        <w:t xml:space="preserve">г. за заплатите в бюджетните организации и дейности </w:t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/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center"/>
      </w:pPr>
      <w:r>
        <w:t>ОБЩИНСКИЯТ СЪВЕТ РЕШИ</w:t>
      </w:r>
      <w:r w:rsidRPr="002E61C0">
        <w:t>:</w:t>
      </w:r>
    </w:p>
    <w:p w:rsidR="0047326D" w:rsidRDefault="0047326D" w:rsidP="0047326D">
      <w:pPr>
        <w:autoSpaceDE w:val="0"/>
        <w:autoSpaceDN w:val="0"/>
        <w:adjustRightInd w:val="0"/>
        <w:jc w:val="center"/>
      </w:pPr>
    </w:p>
    <w:p w:rsidR="0047326D" w:rsidRDefault="0047326D" w:rsidP="0047326D">
      <w:pPr>
        <w:autoSpaceDE w:val="0"/>
        <w:autoSpaceDN w:val="0"/>
        <w:adjustRightInd w:val="0"/>
        <w:jc w:val="both"/>
      </w:pPr>
      <w:r>
        <w:tab/>
      </w:r>
      <w:r w:rsidRPr="004057FB">
        <w:rPr>
          <w:bCs/>
        </w:rPr>
        <w:t>1. Определя индивидуалния размер на допълнителното възнаграждение за постигнати резултати на кмет</w:t>
      </w:r>
      <w:r>
        <w:rPr>
          <w:bCs/>
        </w:rPr>
        <w:t xml:space="preserve">а на Община Котел за 2018 </w:t>
      </w:r>
      <w:r w:rsidRPr="004057FB">
        <w:rPr>
          <w:bCs/>
        </w:rPr>
        <w:t xml:space="preserve">г. в размер на </w:t>
      </w:r>
      <w:r w:rsidR="007B252C">
        <w:rPr>
          <w:bCs/>
        </w:rPr>
        <w:t>…………л</w:t>
      </w:r>
      <w:r w:rsidRPr="004057FB">
        <w:rPr>
          <w:bCs/>
        </w:rPr>
        <w:t>в.</w:t>
      </w:r>
    </w:p>
    <w:p w:rsidR="0047326D" w:rsidRDefault="0047326D" w:rsidP="0047326D">
      <w:pPr>
        <w:autoSpaceDE w:val="0"/>
        <w:autoSpaceDN w:val="0"/>
        <w:adjustRightInd w:val="0"/>
        <w:jc w:val="both"/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  <w:r>
        <w:tab/>
      </w:r>
      <w:r w:rsidRPr="004057FB">
        <w:rPr>
          <w:bCs/>
        </w:rPr>
        <w:t>2. Средствата за допълнително възнаграждение за постигнати резултати да бъдат изплатени при условие, че няма нормативен акт непозволяващ предоставянето им.</w:t>
      </w: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autoSpaceDE w:val="0"/>
        <w:autoSpaceDN w:val="0"/>
        <w:adjustRightInd w:val="0"/>
        <w:jc w:val="both"/>
        <w:rPr>
          <w:bCs/>
        </w:rPr>
      </w:pP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7326D" w:rsidRDefault="0047326D" w:rsidP="0047326D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47326D" w:rsidRDefault="0047326D" w:rsidP="0047326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7326D" w:rsidRDefault="0047326D" w:rsidP="004732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7B252C" w:rsidRDefault="007B252C" w:rsidP="0047326D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Default="007B252C" w:rsidP="007B252C"/>
    <w:p w:rsidR="007B252C" w:rsidRPr="007B252C" w:rsidRDefault="007B252C" w:rsidP="007B252C"/>
    <w:p w:rsidR="007B252C" w:rsidRDefault="007B252C" w:rsidP="007B252C"/>
    <w:p w:rsidR="0047326D" w:rsidRDefault="0047326D" w:rsidP="007B252C">
      <w:pPr>
        <w:ind w:firstLine="708"/>
      </w:pPr>
    </w:p>
    <w:p w:rsidR="007B252C" w:rsidRDefault="007B252C" w:rsidP="007B252C">
      <w:pPr>
        <w:ind w:firstLine="708"/>
      </w:pPr>
    </w:p>
    <w:p w:rsidR="007B252C" w:rsidRDefault="007B252C" w:rsidP="007B252C">
      <w:pPr>
        <w:jc w:val="center"/>
        <w:rPr>
          <w:b/>
        </w:rPr>
      </w:pPr>
      <w:r>
        <w:rPr>
          <w:b/>
        </w:rPr>
        <w:t>ОБЩИНСКИ СЪВЕТ–КОТЕЛ</w:t>
      </w:r>
    </w:p>
    <w:p w:rsidR="007B252C" w:rsidRDefault="007B252C" w:rsidP="007B252C">
      <w:pPr>
        <w:jc w:val="center"/>
        <w:rPr>
          <w:b/>
        </w:rPr>
      </w:pPr>
    </w:p>
    <w:p w:rsidR="007B252C" w:rsidRDefault="007B252C" w:rsidP="007B252C">
      <w:pPr>
        <w:jc w:val="center"/>
        <w:rPr>
          <w:b/>
        </w:rPr>
      </w:pPr>
      <w:r>
        <w:rPr>
          <w:b/>
        </w:rPr>
        <w:t>РЕШЕНИЕ</w:t>
      </w:r>
    </w:p>
    <w:p w:rsidR="007B252C" w:rsidRDefault="007B252C" w:rsidP="007B252C">
      <w:pPr>
        <w:jc w:val="center"/>
        <w:rPr>
          <w:b/>
        </w:rPr>
      </w:pPr>
    </w:p>
    <w:p w:rsidR="007B252C" w:rsidRPr="000C7FEC" w:rsidRDefault="007B252C" w:rsidP="007B252C">
      <w:pPr>
        <w:jc w:val="center"/>
        <w:rPr>
          <w:b/>
        </w:rPr>
      </w:pPr>
      <w:r>
        <w:rPr>
          <w:b/>
        </w:rPr>
        <w:t>№ 698</w:t>
      </w:r>
    </w:p>
    <w:p w:rsidR="007B252C" w:rsidRDefault="007B252C" w:rsidP="007B252C">
      <w:pPr>
        <w:rPr>
          <w:b/>
          <w:lang w:val="en-US"/>
        </w:rPr>
      </w:pPr>
    </w:p>
    <w:p w:rsidR="007B252C" w:rsidRDefault="007B252C" w:rsidP="007B252C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7B252C" w:rsidRDefault="007B252C" w:rsidP="007B252C">
      <w:pPr>
        <w:jc w:val="center"/>
        <w:rPr>
          <w:b/>
        </w:rPr>
      </w:pPr>
    </w:p>
    <w:p w:rsidR="007B252C" w:rsidRPr="00520B19" w:rsidRDefault="007B252C" w:rsidP="007B252C">
      <w:pPr>
        <w:ind w:firstLine="708"/>
        <w:jc w:val="both"/>
      </w:pPr>
      <w:r>
        <w:t>За приемане на Вътрешни правила за организацията и реда за проверка на декларации и за установяване на конфликт на интереси в Общински съвет - Котел</w:t>
      </w:r>
    </w:p>
    <w:p w:rsidR="007B252C" w:rsidRDefault="007B252C" w:rsidP="007B252C">
      <w:pPr>
        <w:jc w:val="both"/>
      </w:pPr>
    </w:p>
    <w:p w:rsidR="007B252C" w:rsidRDefault="007B252C" w:rsidP="007B252C">
      <w:pPr>
        <w:jc w:val="both"/>
      </w:pPr>
      <w:r>
        <w:tab/>
        <w:t xml:space="preserve">На основание чл.21, ал.1, т.23 от ЗМСМА и чл.10, във връзка с §3 от Преходните и заключителни разпоредби на Наредбата за организацията и реда за извършване на проверка на декларации и за установяване на конфликт на интереси </w:t>
      </w:r>
    </w:p>
    <w:p w:rsidR="007B252C" w:rsidRDefault="007B252C" w:rsidP="007B252C">
      <w:pPr>
        <w:jc w:val="both"/>
      </w:pPr>
    </w:p>
    <w:p w:rsidR="007B252C" w:rsidRDefault="007B252C" w:rsidP="007B252C">
      <w:pPr>
        <w:jc w:val="center"/>
      </w:pPr>
      <w:r>
        <w:t>ОБЩИНСКИЯТ СЪВЕТ РЕШИ:</w:t>
      </w:r>
    </w:p>
    <w:p w:rsidR="007B252C" w:rsidRDefault="007B252C" w:rsidP="007B252C">
      <w:pPr>
        <w:jc w:val="both"/>
      </w:pPr>
    </w:p>
    <w:p w:rsidR="007B252C" w:rsidRDefault="007B252C" w:rsidP="007B252C">
      <w:pPr>
        <w:ind w:firstLine="708"/>
        <w:jc w:val="both"/>
      </w:pPr>
      <w:r>
        <w:t>1. Приема Вътрешни правила за организацията и реда за проверка на декларации и за установяване на конфликт на интереси в Общински съвет – Котел, съгласно текста, приложен към настоящото решение и неразделна част от него.</w:t>
      </w:r>
    </w:p>
    <w:p w:rsidR="007B252C" w:rsidRDefault="007B252C" w:rsidP="007B252C">
      <w:pPr>
        <w:jc w:val="both"/>
      </w:pPr>
    </w:p>
    <w:p w:rsidR="007B252C" w:rsidRDefault="007B252C" w:rsidP="007B252C">
      <w:pPr>
        <w:ind w:firstLine="708"/>
        <w:jc w:val="both"/>
      </w:pPr>
      <w:r>
        <w:t>2. Препис от решението да се изпрати на председателя на Общинския съвет и председателя и членовете на постоянната комисия за предотвратяване и установяване на конфликт на интереси за сведение и изпълнение.</w:t>
      </w:r>
    </w:p>
    <w:p w:rsidR="007B252C" w:rsidRDefault="007B252C" w:rsidP="007B252C">
      <w:pPr>
        <w:ind w:firstLine="708"/>
        <w:jc w:val="both"/>
      </w:pPr>
    </w:p>
    <w:p w:rsidR="007B252C" w:rsidRDefault="007B252C" w:rsidP="007B252C">
      <w:pPr>
        <w:ind w:firstLine="708"/>
        <w:jc w:val="both"/>
      </w:pPr>
    </w:p>
    <w:p w:rsidR="007B252C" w:rsidRDefault="007B252C" w:rsidP="007B252C">
      <w:pPr>
        <w:ind w:firstLine="708"/>
        <w:jc w:val="both"/>
      </w:pPr>
    </w:p>
    <w:p w:rsidR="007B252C" w:rsidRDefault="007B252C" w:rsidP="007B252C">
      <w:pPr>
        <w:ind w:firstLine="708"/>
        <w:jc w:val="both"/>
      </w:pPr>
    </w:p>
    <w:p w:rsidR="007B252C" w:rsidRDefault="007B252C" w:rsidP="007B25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Председател на Общински съвет-Котел: (п)</w:t>
      </w:r>
    </w:p>
    <w:p w:rsidR="007B252C" w:rsidRDefault="007B252C" w:rsidP="007B25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7B252C" w:rsidRDefault="007B252C" w:rsidP="007B252C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7B252C" w:rsidRDefault="007B252C" w:rsidP="007B252C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7B252C" w:rsidRDefault="007B252C" w:rsidP="007B252C">
      <w:pPr>
        <w:ind w:firstLine="708"/>
      </w:pPr>
      <w:r>
        <w:t xml:space="preserve">                          (Зл.Тодорова)</w:t>
      </w:r>
    </w:p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Pr="007B252C" w:rsidRDefault="007B252C" w:rsidP="007B252C"/>
    <w:p w:rsidR="007B252C" w:rsidRDefault="007B252C" w:rsidP="007B252C"/>
    <w:p w:rsidR="007B252C" w:rsidRDefault="007B252C" w:rsidP="007B252C"/>
    <w:p w:rsidR="007B252C" w:rsidRDefault="007B252C" w:rsidP="007B252C">
      <w:pPr>
        <w:tabs>
          <w:tab w:val="left" w:pos="1065"/>
        </w:tabs>
      </w:pPr>
      <w:r>
        <w:tab/>
      </w:r>
    </w:p>
    <w:p w:rsidR="007B252C" w:rsidRDefault="007B252C" w:rsidP="007B252C">
      <w:pPr>
        <w:tabs>
          <w:tab w:val="left" w:pos="1065"/>
        </w:tabs>
      </w:pPr>
    </w:p>
    <w:p w:rsidR="007B252C" w:rsidRDefault="007B252C" w:rsidP="007B252C">
      <w:pPr>
        <w:jc w:val="center"/>
        <w:rPr>
          <w:b/>
        </w:rPr>
      </w:pPr>
      <w:r>
        <w:rPr>
          <w:b/>
        </w:rPr>
        <w:t>ОБЩИНСКИ СЪВЕТ–КОТЕЛ</w:t>
      </w:r>
    </w:p>
    <w:p w:rsidR="007B252C" w:rsidRDefault="007B252C" w:rsidP="007B252C">
      <w:pPr>
        <w:jc w:val="center"/>
        <w:rPr>
          <w:b/>
        </w:rPr>
      </w:pPr>
    </w:p>
    <w:p w:rsidR="007B252C" w:rsidRDefault="007B252C" w:rsidP="007B252C">
      <w:pPr>
        <w:jc w:val="center"/>
        <w:rPr>
          <w:b/>
        </w:rPr>
      </w:pPr>
      <w:r>
        <w:rPr>
          <w:b/>
        </w:rPr>
        <w:t>РЕШЕНИЕ</w:t>
      </w:r>
    </w:p>
    <w:p w:rsidR="007B252C" w:rsidRDefault="007B252C" w:rsidP="007B252C">
      <w:pPr>
        <w:jc w:val="center"/>
        <w:rPr>
          <w:b/>
        </w:rPr>
      </w:pPr>
    </w:p>
    <w:p w:rsidR="007B252C" w:rsidRPr="000C7FEC" w:rsidRDefault="007B252C" w:rsidP="007B252C">
      <w:pPr>
        <w:jc w:val="center"/>
        <w:rPr>
          <w:b/>
        </w:rPr>
      </w:pPr>
      <w:r>
        <w:rPr>
          <w:b/>
        </w:rPr>
        <w:t>№ 699</w:t>
      </w:r>
    </w:p>
    <w:p w:rsidR="007B252C" w:rsidRDefault="007B252C" w:rsidP="007B252C">
      <w:pPr>
        <w:rPr>
          <w:b/>
          <w:lang w:val="en-US"/>
        </w:rPr>
      </w:pPr>
    </w:p>
    <w:p w:rsidR="007B252C" w:rsidRDefault="007B252C" w:rsidP="007B252C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7B252C" w:rsidRDefault="007B252C" w:rsidP="007B252C">
      <w:pPr>
        <w:jc w:val="center"/>
        <w:rPr>
          <w:b/>
        </w:rPr>
      </w:pPr>
    </w:p>
    <w:p w:rsidR="007B252C" w:rsidRPr="003A624B" w:rsidRDefault="007B252C" w:rsidP="007B252C">
      <w:pPr>
        <w:jc w:val="both"/>
        <w:rPr>
          <w:bCs/>
        </w:rPr>
      </w:pPr>
      <w:r>
        <w:tab/>
        <w:t>За п</w:t>
      </w:r>
      <w:r w:rsidRPr="003A624B">
        <w:t xml:space="preserve">одаване от </w:t>
      </w:r>
      <w:r w:rsidRPr="003A624B">
        <w:rPr>
          <w:bCs/>
        </w:rPr>
        <w:t>община Котел</w:t>
      </w:r>
      <w:r w:rsidRPr="003A624B">
        <w:t xml:space="preserve"> на проектно предложение </w:t>
      </w:r>
      <w:r w:rsidRPr="00152E89">
        <w:rPr>
          <w:bCs/>
        </w:rPr>
        <w:t xml:space="preserve">„Благоустрояване на площадно пространство в с. Тича, Община Котел, </w:t>
      </w:r>
      <w:proofErr w:type="spellStart"/>
      <w:r w:rsidRPr="00152E89">
        <w:rPr>
          <w:bCs/>
        </w:rPr>
        <w:t>ситуирано</w:t>
      </w:r>
      <w:proofErr w:type="spellEnd"/>
      <w:r w:rsidRPr="00152E89">
        <w:rPr>
          <w:bCs/>
        </w:rPr>
        <w:t xml:space="preserve"> в УПИ I - за площад, кв.16 по плана на с. Тича”</w:t>
      </w:r>
      <w:r w:rsidRPr="003A624B">
        <w:rPr>
          <w:bCs/>
        </w:rPr>
        <w:t xml:space="preserve"> </w:t>
      </w:r>
      <w:r w:rsidRPr="003A624B">
        <w:t xml:space="preserve">по </w:t>
      </w:r>
      <w:r w:rsidRPr="003A624B">
        <w:rPr>
          <w:bCs/>
        </w:rPr>
        <w:t xml:space="preserve">Програмата за развитие на селските райони 2014-2020 г., </w:t>
      </w:r>
      <w:r w:rsidRPr="003A624B">
        <w:t xml:space="preserve">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  <w:r w:rsidRPr="003A624B">
        <w:rPr>
          <w:bCs/>
        </w:rPr>
        <w:t xml:space="preserve">от </w:t>
      </w:r>
      <w:r w:rsidRPr="003A624B">
        <w:t>Стратегия за водено от общностите местно развитие на МИГ „</w:t>
      </w:r>
      <w:r>
        <w:t xml:space="preserve">Котел, Сунгурларе  и Върбица” </w:t>
      </w:r>
      <w:r w:rsidRPr="003A624B">
        <w:t>по приема за 2018 г.</w:t>
      </w:r>
      <w:r>
        <w:t xml:space="preserve"> </w:t>
      </w:r>
      <w:r w:rsidRPr="003A624B">
        <w:t>Процедура чрез подбор на проектни предложения няколко крайни срока за кандидатстване BG06RDNP001-19.053</w:t>
      </w:r>
    </w:p>
    <w:p w:rsidR="007B252C" w:rsidRDefault="007B252C" w:rsidP="007B252C">
      <w:pPr>
        <w:jc w:val="both"/>
        <w:rPr>
          <w:b/>
        </w:rPr>
      </w:pPr>
    </w:p>
    <w:p w:rsidR="007B252C" w:rsidRPr="00AE3908" w:rsidRDefault="007B252C" w:rsidP="007B252C">
      <w:pPr>
        <w:jc w:val="both"/>
        <w:rPr>
          <w:bCs/>
        </w:rPr>
      </w:pPr>
      <w:r>
        <w:rPr>
          <w:b/>
        </w:rPr>
        <w:tab/>
      </w:r>
      <w:r w:rsidRPr="00152E89">
        <w:rPr>
          <w:bCs/>
        </w:rPr>
        <w:t xml:space="preserve">На </w:t>
      </w:r>
      <w:r>
        <w:t>основание чл.21, ал.1, т.</w:t>
      </w:r>
      <w:r w:rsidRPr="003A624B">
        <w:t xml:space="preserve">23 от ЗМСМА </w:t>
      </w:r>
      <w:r>
        <w:t xml:space="preserve">и Условията за кандидатстване по </w:t>
      </w:r>
      <w:r w:rsidRPr="003A624B">
        <w:t>Процедура чрез подбор на проектни предложения няколко крайни срока за кандидатстване BG06RDNP001-19.053</w:t>
      </w:r>
      <w:r>
        <w:rPr>
          <w:bCs/>
        </w:rPr>
        <w:t xml:space="preserve"> от </w:t>
      </w:r>
      <w:r w:rsidRPr="003A624B">
        <w:t>Стратегия за водено от общностите местно развитие на МИГ „</w:t>
      </w:r>
      <w:r>
        <w:t xml:space="preserve">Котел, Сунгурларе  и Върбица” </w:t>
      </w:r>
      <w:r w:rsidRPr="003A624B">
        <w:t>по приема за 2018 г.</w:t>
      </w:r>
      <w:r w:rsidRPr="00AE3908">
        <w:t xml:space="preserve"> </w:t>
      </w:r>
      <w:r>
        <w:t xml:space="preserve">по </w:t>
      </w:r>
      <w:r w:rsidRPr="003A624B">
        <w:t xml:space="preserve">Подмярка 7.2. „Инвестиции в създаването, подобряването или разширяването на всички видове малка по мащаби инфраструктура” от Мярка 7 — „Основни услуги и обновяване на селата в селските райони” на </w:t>
      </w:r>
      <w:r w:rsidRPr="003A624B">
        <w:rPr>
          <w:bCs/>
        </w:rPr>
        <w:t>Програмата за развитие на селските райони 2014-2020 г.,</w:t>
      </w:r>
      <w:r w:rsidRPr="003A624B">
        <w:rPr>
          <w:b/>
        </w:rPr>
        <w:t xml:space="preserve">, </w:t>
      </w:r>
      <w:r w:rsidRPr="003A624B">
        <w:t>както и</w:t>
      </w:r>
      <w:r w:rsidRPr="003A624B">
        <w:rPr>
          <w:b/>
        </w:rPr>
        <w:t xml:space="preserve"> </w:t>
      </w:r>
      <w:r w:rsidRPr="003A624B">
        <w:t>във връзка с Решение № 529/29.08.2014 г. на ОбС-Котел</w:t>
      </w:r>
    </w:p>
    <w:p w:rsidR="007B252C" w:rsidRPr="003A624B" w:rsidRDefault="007B252C" w:rsidP="007B252C"/>
    <w:p w:rsidR="007B252C" w:rsidRPr="00152E89" w:rsidRDefault="007B252C" w:rsidP="007B252C">
      <w:pPr>
        <w:jc w:val="center"/>
        <w:rPr>
          <w:bCs/>
        </w:rPr>
      </w:pPr>
      <w:r>
        <w:rPr>
          <w:bCs/>
        </w:rPr>
        <w:t>ОБЩИНСКИЯТ СЪВЕТ РЕШИ</w:t>
      </w:r>
      <w:r w:rsidRPr="00152E89">
        <w:rPr>
          <w:bCs/>
        </w:rPr>
        <w:t>:</w:t>
      </w:r>
    </w:p>
    <w:p w:rsidR="007B252C" w:rsidRPr="003A624B" w:rsidRDefault="007B252C" w:rsidP="007B252C">
      <w:pPr>
        <w:rPr>
          <w:b/>
        </w:rPr>
      </w:pPr>
    </w:p>
    <w:p w:rsidR="007B252C" w:rsidRPr="00152E89" w:rsidRDefault="007B252C" w:rsidP="007B252C">
      <w:pPr>
        <w:jc w:val="both"/>
      </w:pPr>
      <w:r>
        <w:tab/>
      </w:r>
      <w:r w:rsidRPr="00152E89">
        <w:t xml:space="preserve">Дава съгласие община Котел да кандидатства с проект: „Благоустрояване на площадно пространство в с. Тича, Община Котел, </w:t>
      </w:r>
      <w:proofErr w:type="spellStart"/>
      <w:r w:rsidRPr="00152E89">
        <w:t>ситуирано</w:t>
      </w:r>
      <w:proofErr w:type="spellEnd"/>
      <w:r w:rsidRPr="00152E89">
        <w:t xml:space="preserve"> в УПИ I - за площад, кв.16 по плана на с. Тича” по Програмата за развитие на селските райони 2014-2020 г., 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от Стратегия за водено от общностите местно развитие на МИГ „</w:t>
      </w:r>
      <w:r>
        <w:t>Котел, Сунгурларе и Върбица</w:t>
      </w:r>
      <w:r w:rsidRPr="00152E89">
        <w:t xml:space="preserve">” по приема за 2018 г. Процедура чрез подбор на проектни предложения няколко крайни срока за кандидатстване BG06RDNP001-19.053, дейностите в който съответстват на приоритетите в Общинския план за развитие на община Котел за периода 2014-2020 г. </w:t>
      </w:r>
    </w:p>
    <w:p w:rsidR="007B252C" w:rsidRPr="00152E89" w:rsidRDefault="007B252C" w:rsidP="007B252C">
      <w:pPr>
        <w:jc w:val="both"/>
      </w:pPr>
      <w:r>
        <w:tab/>
      </w:r>
      <w:r w:rsidRPr="00152E89">
        <w:t>Стратегическа цел 2: Балансирано развитие на територията и жизнената среда чрез подобряване на инфраструктурата и опазване на околната среда</w:t>
      </w:r>
      <w:r>
        <w:t>.</w:t>
      </w:r>
    </w:p>
    <w:p w:rsidR="007B252C" w:rsidRPr="00152E89" w:rsidRDefault="007B252C" w:rsidP="007B252C">
      <w:pPr>
        <w:jc w:val="both"/>
      </w:pPr>
      <w:r>
        <w:tab/>
      </w:r>
      <w:r w:rsidRPr="00152E89">
        <w:t>Приоритет 2.1: Подобряване и рехабилитация на техническата инфраструктура</w:t>
      </w:r>
      <w:r>
        <w:t>.</w:t>
      </w:r>
    </w:p>
    <w:p w:rsidR="007B252C" w:rsidRPr="00152E89" w:rsidRDefault="007B252C" w:rsidP="007B252C">
      <w:pPr>
        <w:jc w:val="both"/>
      </w:pPr>
      <w:r>
        <w:tab/>
      </w:r>
      <w:r w:rsidRPr="00152E89">
        <w:t>Специфична цел 2.1.2: Благоустрояване и обновяване на населените места на Община Котел и осигуряване на достъп до качествени комуникации</w:t>
      </w:r>
      <w:r>
        <w:t>.</w:t>
      </w:r>
    </w:p>
    <w:p w:rsidR="007B252C" w:rsidRDefault="007B252C" w:rsidP="007B252C">
      <w:pPr>
        <w:tabs>
          <w:tab w:val="left" w:pos="709"/>
        </w:tabs>
        <w:jc w:val="both"/>
      </w:pPr>
      <w:r>
        <w:tab/>
      </w:r>
      <w:r w:rsidRPr="00152E89">
        <w:t>Мярка 2.1.2.1: Интегрирано благоустрояване на градската среда в населените места на Община Котел</w:t>
      </w:r>
      <w:r>
        <w:t>.</w:t>
      </w:r>
    </w:p>
    <w:p w:rsidR="007B252C" w:rsidRPr="007B252C" w:rsidRDefault="007B252C" w:rsidP="007B252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7B252C" w:rsidRDefault="007B252C" w:rsidP="007B25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7B252C" w:rsidRDefault="007B252C" w:rsidP="007B252C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7B252C" w:rsidRPr="00473531" w:rsidRDefault="007B252C" w:rsidP="007B25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7B252C" w:rsidRDefault="007B252C" w:rsidP="007B252C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7B252C" w:rsidRDefault="007B252C" w:rsidP="007B252C">
      <w:pPr>
        <w:jc w:val="center"/>
        <w:rPr>
          <w:b/>
        </w:rPr>
      </w:pPr>
    </w:p>
    <w:p w:rsidR="007B252C" w:rsidRDefault="007B252C" w:rsidP="007B252C">
      <w:pPr>
        <w:jc w:val="center"/>
        <w:rPr>
          <w:b/>
        </w:rPr>
      </w:pPr>
      <w:r>
        <w:rPr>
          <w:b/>
        </w:rPr>
        <w:t>РЕШЕНИЕ</w:t>
      </w:r>
    </w:p>
    <w:p w:rsidR="007B252C" w:rsidRDefault="007B252C" w:rsidP="007B252C">
      <w:pPr>
        <w:jc w:val="center"/>
        <w:rPr>
          <w:b/>
        </w:rPr>
      </w:pPr>
    </w:p>
    <w:p w:rsidR="007B252C" w:rsidRPr="000C7FEC" w:rsidRDefault="007B252C" w:rsidP="007B252C">
      <w:pPr>
        <w:jc w:val="center"/>
        <w:rPr>
          <w:b/>
        </w:rPr>
      </w:pPr>
      <w:r>
        <w:rPr>
          <w:b/>
        </w:rPr>
        <w:t>№ 700</w:t>
      </w:r>
    </w:p>
    <w:p w:rsidR="007B252C" w:rsidRDefault="007B252C" w:rsidP="007B252C">
      <w:pPr>
        <w:rPr>
          <w:b/>
          <w:lang w:val="en-US"/>
        </w:rPr>
      </w:pPr>
    </w:p>
    <w:p w:rsidR="007B252C" w:rsidRDefault="007B252C" w:rsidP="007B252C">
      <w:pPr>
        <w:jc w:val="center"/>
        <w:rPr>
          <w:b/>
        </w:rPr>
      </w:pPr>
      <w:proofErr w:type="gramStart"/>
      <w:r>
        <w:rPr>
          <w:b/>
          <w:lang w:val="en-US"/>
        </w:rPr>
        <w:t>19</w:t>
      </w:r>
      <w:r>
        <w:rPr>
          <w:b/>
        </w:rPr>
        <w:t>.</w:t>
      </w:r>
      <w:r>
        <w:rPr>
          <w:b/>
          <w:lang w:val="en-US"/>
        </w:rPr>
        <w:t>10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  <w:proofErr w:type="gramEnd"/>
    </w:p>
    <w:p w:rsidR="007B252C" w:rsidRDefault="007B252C" w:rsidP="007B252C">
      <w:pPr>
        <w:jc w:val="center"/>
        <w:rPr>
          <w:b/>
        </w:rPr>
      </w:pPr>
    </w:p>
    <w:p w:rsidR="007B252C" w:rsidRPr="003A624B" w:rsidRDefault="007B252C" w:rsidP="007B252C">
      <w:pPr>
        <w:jc w:val="both"/>
        <w:rPr>
          <w:bCs/>
        </w:rPr>
      </w:pPr>
      <w:r>
        <w:rPr>
          <w:b/>
        </w:rPr>
        <w:tab/>
      </w:r>
      <w:r w:rsidRPr="00301568">
        <w:rPr>
          <w:bCs/>
        </w:rPr>
        <w:t>За Подаване от община Котел на проектно предложение „Благоустрояване на площадно пространство в с.Градец, Община Котел, с обхват О.Т. 319-314-313-316-400-312-311-310 между кв.58,57,25 и 64 по плана на с.Градец, общ. Котел” по</w:t>
      </w:r>
      <w:r w:rsidRPr="003A624B">
        <w:t xml:space="preserve"> </w:t>
      </w:r>
      <w:r w:rsidRPr="003A624B">
        <w:rPr>
          <w:bCs/>
        </w:rPr>
        <w:t xml:space="preserve">Програмата за развитие на селските райони 2014-2020 г., </w:t>
      </w:r>
      <w:r w:rsidRPr="003A624B">
        <w:t xml:space="preserve">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  <w:r w:rsidRPr="003A624B">
        <w:rPr>
          <w:bCs/>
        </w:rPr>
        <w:t xml:space="preserve">от </w:t>
      </w:r>
      <w:r w:rsidRPr="003A624B">
        <w:t>Стратегия за водено от общностите местно развитие на МИГ „</w:t>
      </w:r>
      <w:r>
        <w:t xml:space="preserve">Котел, Сунгурларе и Върбица” </w:t>
      </w:r>
      <w:r w:rsidRPr="003A624B">
        <w:t>по приема за 2018 г.</w:t>
      </w:r>
      <w:r>
        <w:t xml:space="preserve"> </w:t>
      </w:r>
      <w:r w:rsidRPr="003A624B">
        <w:t>Процедура чрез подбор на проектни предложения няколко крайни срока за кандидатстване BG06RDNP001-19.053</w:t>
      </w:r>
    </w:p>
    <w:p w:rsidR="007B252C" w:rsidRDefault="007B252C" w:rsidP="007B252C">
      <w:pPr>
        <w:jc w:val="both"/>
        <w:rPr>
          <w:bCs/>
        </w:rPr>
      </w:pPr>
      <w:r>
        <w:rPr>
          <w:b/>
        </w:rPr>
        <w:tab/>
      </w:r>
      <w:r>
        <w:t>Н</w:t>
      </w:r>
      <w:r w:rsidRPr="003A624B">
        <w:t>а основание</w:t>
      </w:r>
      <w:r>
        <w:t xml:space="preserve"> чл.21, ал.1, т.</w:t>
      </w:r>
      <w:r w:rsidRPr="003A624B">
        <w:t xml:space="preserve">23 от ЗМСМА </w:t>
      </w:r>
      <w:r>
        <w:t xml:space="preserve">и Условията за кандидатстване по </w:t>
      </w:r>
      <w:r w:rsidRPr="003A624B">
        <w:t>Процедура чрез подбор на проектни предложения няколко крайни срока за кандидатстване BG06RDNP001-19.053</w:t>
      </w:r>
      <w:r>
        <w:rPr>
          <w:bCs/>
        </w:rPr>
        <w:t xml:space="preserve"> от </w:t>
      </w:r>
      <w:r w:rsidRPr="003A624B">
        <w:t>Стратегия за водено от общностите местно развитие на МИГ „</w:t>
      </w:r>
      <w:r>
        <w:t xml:space="preserve">Котел, Сунгурларе и Върбица” </w:t>
      </w:r>
      <w:r w:rsidRPr="003A624B">
        <w:t>по приема за 2018 г.</w:t>
      </w:r>
      <w:r w:rsidRPr="00AE3908">
        <w:t xml:space="preserve"> </w:t>
      </w:r>
      <w:r>
        <w:t xml:space="preserve">по </w:t>
      </w:r>
      <w:r w:rsidRPr="003A624B">
        <w:t xml:space="preserve">Подмярка 7.2. „Инвестиции в създаването, подобряването или разширяването на всички видове малка по мащаби инфраструктура” от Мярка 7 — „Основни услуги и обновяване на селата в селските райони” на </w:t>
      </w:r>
      <w:r w:rsidRPr="003A624B">
        <w:rPr>
          <w:bCs/>
        </w:rPr>
        <w:t>Програмата за развитие на селските райони 2014-2020 г.,</w:t>
      </w:r>
      <w:r w:rsidRPr="003A624B">
        <w:rPr>
          <w:b/>
        </w:rPr>
        <w:t xml:space="preserve">, </w:t>
      </w:r>
      <w:r w:rsidRPr="003A624B">
        <w:t>както и</w:t>
      </w:r>
      <w:r w:rsidRPr="003A624B">
        <w:rPr>
          <w:b/>
        </w:rPr>
        <w:t xml:space="preserve"> </w:t>
      </w:r>
      <w:r w:rsidRPr="003A624B">
        <w:t>във връзка с Решение № 529/29.08.2014 г. на ОбС-Котел</w:t>
      </w:r>
    </w:p>
    <w:p w:rsidR="007B252C" w:rsidRDefault="007B252C" w:rsidP="007B252C">
      <w:pPr>
        <w:jc w:val="both"/>
        <w:rPr>
          <w:bCs/>
        </w:rPr>
      </w:pPr>
    </w:p>
    <w:p w:rsidR="007B252C" w:rsidRPr="00301568" w:rsidRDefault="007B252C" w:rsidP="007B252C">
      <w:pPr>
        <w:jc w:val="center"/>
        <w:rPr>
          <w:bCs/>
        </w:rPr>
      </w:pPr>
      <w:r>
        <w:rPr>
          <w:bCs/>
        </w:rPr>
        <w:t>ОБЩИНСКИЯТ СЪВЕТ РЕШИ</w:t>
      </w:r>
      <w:r w:rsidRPr="00301568">
        <w:rPr>
          <w:bCs/>
        </w:rPr>
        <w:t>:</w:t>
      </w:r>
    </w:p>
    <w:p w:rsidR="007B252C" w:rsidRPr="003A624B" w:rsidRDefault="007B252C" w:rsidP="007B252C">
      <w:pPr>
        <w:rPr>
          <w:b/>
        </w:rPr>
      </w:pPr>
    </w:p>
    <w:p w:rsidR="007B252C" w:rsidRPr="00301568" w:rsidRDefault="007B252C" w:rsidP="007B252C">
      <w:pPr>
        <w:jc w:val="both"/>
      </w:pPr>
      <w:r>
        <w:tab/>
      </w:r>
      <w:r w:rsidRPr="00301568">
        <w:t>Дава съгласие община Котел да кандидатства с проект: „Благоустрояване на площадно пространство в с.Градец, Община Котел, с обхват О.Т. 319-314-313-316-400-312-311-310 между кв.58,57,25 и 64 по плана на с.Градец, общ. Котел” по Програмата за развитие на селските райони 2014-2020</w:t>
      </w:r>
      <w:r w:rsidRPr="003A624B">
        <w:rPr>
          <w:bCs/>
        </w:rPr>
        <w:t xml:space="preserve"> г., </w:t>
      </w:r>
      <w:r w:rsidRPr="003A624B">
        <w:t xml:space="preserve">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  <w:r w:rsidRPr="003A624B">
        <w:rPr>
          <w:bCs/>
        </w:rPr>
        <w:t xml:space="preserve">от </w:t>
      </w:r>
      <w:r w:rsidRPr="003A624B">
        <w:t>Стратегия за водено от общностите местно развитие на МИГ „</w:t>
      </w:r>
      <w:r>
        <w:t xml:space="preserve">Котел, Сунгурларе и Върбица” </w:t>
      </w:r>
      <w:r w:rsidRPr="003A624B">
        <w:t>по приема за 2018 г.</w:t>
      </w:r>
      <w:r>
        <w:t xml:space="preserve"> </w:t>
      </w:r>
      <w:r w:rsidRPr="003A624B">
        <w:t xml:space="preserve">Процедура чрез подбор на проектни предложения няколко крайни </w:t>
      </w:r>
      <w:r w:rsidRPr="00301568">
        <w:t xml:space="preserve">срока за кандидатстване BG06RDNP001-19.053, дейностите в който съответстват на приоритетите в Общинския план за развитие на община Котел за периода 2014-2020 г. </w:t>
      </w:r>
    </w:p>
    <w:p w:rsidR="007B252C" w:rsidRPr="003A624B" w:rsidRDefault="007B252C" w:rsidP="007B252C">
      <w:pPr>
        <w:jc w:val="both"/>
      </w:pPr>
      <w:r>
        <w:tab/>
      </w:r>
      <w:r w:rsidRPr="003A624B">
        <w:t>Стратегическа цел 2: Балансирано развитие на територията и жизнената среда чрез подобряване на инфраструктурата и опазване на околната среда</w:t>
      </w:r>
      <w:r>
        <w:t>.</w:t>
      </w:r>
    </w:p>
    <w:p w:rsidR="007B252C" w:rsidRPr="003A624B" w:rsidRDefault="007B252C" w:rsidP="007B252C">
      <w:pPr>
        <w:jc w:val="both"/>
      </w:pPr>
      <w:r>
        <w:tab/>
      </w:r>
      <w:r w:rsidRPr="003A624B">
        <w:t>Приоритет 2.1: Подобряване и рехабилитация на техническата инфраструктура</w:t>
      </w:r>
      <w:r>
        <w:t>.</w:t>
      </w:r>
    </w:p>
    <w:p w:rsidR="007B252C" w:rsidRPr="003A624B" w:rsidRDefault="007B252C" w:rsidP="007B252C">
      <w:pPr>
        <w:jc w:val="both"/>
      </w:pPr>
      <w:r>
        <w:tab/>
      </w:r>
      <w:r w:rsidRPr="003A624B">
        <w:t>Специфична цел 2.1.2: Благоустрояване и обновяване на населените места на Община Котел и осигуряване на достъп до качествени комуникации</w:t>
      </w:r>
      <w:r>
        <w:t>.</w:t>
      </w:r>
    </w:p>
    <w:p w:rsidR="007B252C" w:rsidRDefault="007B252C" w:rsidP="007B252C">
      <w:pPr>
        <w:jc w:val="both"/>
      </w:pPr>
      <w:r>
        <w:tab/>
      </w:r>
      <w:r w:rsidRPr="003A624B">
        <w:t>Мярка 2.1.2.1: Интегрирано благоустрояване на градската среда в населените места на Община Котел</w:t>
      </w:r>
      <w:r>
        <w:t>.</w:t>
      </w:r>
    </w:p>
    <w:p w:rsidR="007B252C" w:rsidRDefault="007B252C" w:rsidP="007B252C">
      <w:pPr>
        <w:jc w:val="both"/>
      </w:pPr>
      <w:r>
        <w:tab/>
      </w:r>
      <w:r>
        <w:tab/>
      </w:r>
      <w:r>
        <w:tab/>
      </w:r>
      <w:r>
        <w:tab/>
        <w:t>Председател на Общински съвет-Котел: (п)</w:t>
      </w:r>
    </w:p>
    <w:p w:rsidR="007B252C" w:rsidRDefault="007B252C" w:rsidP="007B25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7B252C" w:rsidRDefault="007B252C" w:rsidP="007B252C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7B252C" w:rsidRDefault="007B252C" w:rsidP="007B252C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7B252C" w:rsidRPr="00817201" w:rsidRDefault="007B252C" w:rsidP="007B252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7B252C" w:rsidRPr="007B252C" w:rsidRDefault="007B252C" w:rsidP="007B252C">
      <w:pPr>
        <w:tabs>
          <w:tab w:val="left" w:pos="1065"/>
        </w:tabs>
      </w:pPr>
    </w:p>
    <w:sectPr w:rsidR="007B252C" w:rsidRPr="007B252C" w:rsidSect="006C5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119DD"/>
    <w:rsid w:val="000119DD"/>
    <w:rsid w:val="0047326D"/>
    <w:rsid w:val="006C50DD"/>
    <w:rsid w:val="007B2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19DD"/>
    <w:pPr>
      <w:spacing w:after="0" w:line="240" w:lineRule="auto"/>
    </w:pPr>
    <w:rPr>
      <w:rFonts w:ascii="Calibri" w:eastAsia="Calibri" w:hAnsi="Calibri"/>
      <w:lang w:bidi="ar-SA"/>
    </w:rPr>
  </w:style>
  <w:style w:type="character" w:customStyle="1" w:styleId="a4">
    <w:name w:val="Без разредка Знак"/>
    <w:basedOn w:val="a0"/>
    <w:link w:val="a3"/>
    <w:uiPriority w:val="1"/>
    <w:rsid w:val="000119DD"/>
    <w:rPr>
      <w:rFonts w:ascii="Calibri" w:eastAsia="Calibri" w:hAnsi="Calibri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C2522F-B539-41AB-8133-149E4BDB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2342</Words>
  <Characters>13354</Characters>
  <Application>Microsoft Office Word</Application>
  <DocSecurity>0</DocSecurity>
  <Lines>111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1</cp:revision>
  <dcterms:created xsi:type="dcterms:W3CDTF">2018-10-23T11:50:00Z</dcterms:created>
  <dcterms:modified xsi:type="dcterms:W3CDTF">2018-10-23T12:13:00Z</dcterms:modified>
</cp:coreProperties>
</file>