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BFD" w:rsidRDefault="00E23BFD" w:rsidP="00E23BF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E23BFD" w:rsidRDefault="00E23BFD" w:rsidP="00E23BFD">
      <w:pPr>
        <w:jc w:val="center"/>
        <w:rPr>
          <w:b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t>РЕШЕНИЕ</w:t>
      </w:r>
    </w:p>
    <w:p w:rsidR="00E23BFD" w:rsidRDefault="00E23BFD" w:rsidP="00E23BFD">
      <w:pPr>
        <w:jc w:val="center"/>
        <w:rPr>
          <w:b/>
        </w:rPr>
      </w:pPr>
    </w:p>
    <w:p w:rsidR="00E23BFD" w:rsidRPr="00382489" w:rsidRDefault="00E23BFD" w:rsidP="00E23BFD">
      <w:pPr>
        <w:jc w:val="center"/>
        <w:rPr>
          <w:b/>
          <w:lang w:val="en-US"/>
        </w:rPr>
      </w:pPr>
      <w:r>
        <w:rPr>
          <w:b/>
        </w:rPr>
        <w:t>№ 67</w:t>
      </w:r>
      <w:r>
        <w:rPr>
          <w:b/>
          <w:lang w:val="en-US"/>
        </w:rPr>
        <w:t>5</w:t>
      </w:r>
    </w:p>
    <w:p w:rsidR="00E23BFD" w:rsidRDefault="00E23BFD" w:rsidP="00E23BFD">
      <w:pPr>
        <w:rPr>
          <w:b/>
          <w:lang w:val="en-US"/>
        </w:rPr>
      </w:pPr>
    </w:p>
    <w:p w:rsidR="00E23BFD" w:rsidRDefault="00E23BFD" w:rsidP="00E23BFD">
      <w:pPr>
        <w:jc w:val="center"/>
        <w:rPr>
          <w:b/>
          <w:lang w:val="en-US"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E23BFD" w:rsidRDefault="00E23BFD" w:rsidP="00E23BFD">
      <w:pPr>
        <w:jc w:val="center"/>
        <w:rPr>
          <w:b/>
          <w:lang w:val="en-US"/>
        </w:rPr>
      </w:pPr>
    </w:p>
    <w:p w:rsidR="00E23BFD" w:rsidRPr="00382489" w:rsidRDefault="00E23BFD" w:rsidP="00E23BFD">
      <w:pPr>
        <w:jc w:val="both"/>
      </w:pPr>
      <w:r>
        <w:rPr>
          <w:b/>
        </w:rPr>
        <w:tab/>
      </w:r>
      <w:r w:rsidRPr="00382489">
        <w:rPr>
          <w:bCs/>
        </w:rPr>
        <w:t>За изменение</w:t>
      </w:r>
      <w:r w:rsidRPr="00382489">
        <w:t xml:space="preserve"> на Решение №</w:t>
      </w:r>
      <w:r>
        <w:t xml:space="preserve"> </w:t>
      </w:r>
      <w:r w:rsidRPr="00382489">
        <w:t>566/23.02.2018 г., изм. с Решение №</w:t>
      </w:r>
      <w:r>
        <w:t xml:space="preserve"> </w:t>
      </w:r>
      <w:r w:rsidRPr="00382489">
        <w:t>624/25.05.2018 г.</w:t>
      </w:r>
      <w:r>
        <w:t>,</w:t>
      </w:r>
      <w:r w:rsidRPr="00382489">
        <w:t xml:space="preserve"> №</w:t>
      </w:r>
      <w:r>
        <w:t xml:space="preserve"> </w:t>
      </w:r>
      <w:r w:rsidRPr="00382489">
        <w:t xml:space="preserve">639/29.06.2018г., </w:t>
      </w:r>
      <w:r w:rsidRPr="00B942C9">
        <w:t>№ 649/31.07.2018 г.,</w:t>
      </w:r>
      <w:r w:rsidRPr="00382489">
        <w:rPr>
          <w:color w:val="FF0000"/>
        </w:rPr>
        <w:t xml:space="preserve"> </w:t>
      </w:r>
      <w:r w:rsidRPr="000B2015">
        <w:t>№ 659/31.07.2018</w:t>
      </w:r>
      <w:r w:rsidRPr="00382489">
        <w:t xml:space="preserve"> г. и Решение №</w:t>
      </w:r>
      <w:r>
        <w:t xml:space="preserve"> </w:t>
      </w:r>
      <w:r w:rsidRPr="00382489">
        <w:t>660/30.08.2018 г. на Общински съвет - Котел за приемане бюджета за 2018 г. на Община Котел</w:t>
      </w:r>
    </w:p>
    <w:p w:rsidR="00E23BFD" w:rsidRPr="00382489" w:rsidRDefault="00E23BFD" w:rsidP="00E23BFD">
      <w:pPr>
        <w:jc w:val="both"/>
      </w:pPr>
    </w:p>
    <w:p w:rsidR="00E23BFD" w:rsidRPr="00382489" w:rsidRDefault="00E23BFD" w:rsidP="00E23BFD">
      <w:pPr>
        <w:jc w:val="both"/>
      </w:pPr>
      <w:r>
        <w:tab/>
      </w:r>
      <w:r w:rsidRPr="00382489">
        <w:t>На основание чл.21, ал.1, т.6 от Закона за местното самоупра</w:t>
      </w:r>
      <w:r>
        <w:t xml:space="preserve">вление и местната администрация, във връзка с </w:t>
      </w:r>
      <w:r w:rsidRPr="00382489">
        <w:t xml:space="preserve">чл.124, ал.2 и ал.3 </w:t>
      </w:r>
      <w:r>
        <w:t>от Закона за публичните финанси</w:t>
      </w:r>
      <w:r w:rsidRPr="00382489">
        <w:rPr>
          <w:color w:val="FF0000"/>
        </w:rPr>
        <w:tab/>
      </w:r>
      <w:r w:rsidRPr="00382489">
        <w:rPr>
          <w:color w:val="FF0000"/>
        </w:rPr>
        <w:tab/>
      </w:r>
      <w:r w:rsidRPr="00382489">
        <w:rPr>
          <w:color w:val="FF0000"/>
        </w:rPr>
        <w:tab/>
      </w:r>
    </w:p>
    <w:p w:rsidR="00E23BFD" w:rsidRPr="00382489" w:rsidRDefault="00E23BFD" w:rsidP="00E23BFD">
      <w:pPr>
        <w:jc w:val="center"/>
        <w:rPr>
          <w:bCs/>
        </w:rPr>
      </w:pPr>
      <w:r>
        <w:rPr>
          <w:bCs/>
        </w:rPr>
        <w:t>ОБЩИНСКИЯТ СЪВЕТ РИШИ:</w:t>
      </w:r>
    </w:p>
    <w:p w:rsidR="00E23BFD" w:rsidRPr="00B942C9" w:rsidRDefault="00E23BFD" w:rsidP="00E23BFD">
      <w:pPr>
        <w:jc w:val="both"/>
        <w:rPr>
          <w:iCs/>
        </w:rPr>
      </w:pPr>
    </w:p>
    <w:p w:rsidR="00E23BFD" w:rsidRPr="00B942C9" w:rsidRDefault="00E23BFD" w:rsidP="00E23BFD">
      <w:pPr>
        <w:ind w:firstLine="708"/>
        <w:jc w:val="both"/>
      </w:pPr>
      <w:r w:rsidRPr="00B942C9">
        <w:t xml:space="preserve">§1. Изменя и допълва т.1 от Решение № № 566/23.02.2018 г., изм. с Решение № 624/25.05.2018 г., № 639/29.06.2018г., № 649/31.07.2018 г., </w:t>
      </w:r>
      <w:r w:rsidRPr="000B2015">
        <w:t>№ 659/31.07.2018</w:t>
      </w:r>
      <w:r w:rsidRPr="00B942C9">
        <w:t xml:space="preserve"> г. и Решение № 660/30.08.2018 г. на Общински съвет - Котел за приемане бюджета за 2018 г. на Община Котел , по следния начин:</w:t>
      </w:r>
    </w:p>
    <w:p w:rsidR="00E23BFD" w:rsidRPr="00B942C9" w:rsidRDefault="00E23BFD" w:rsidP="00E23BFD">
      <w:pPr>
        <w:ind w:firstLine="708"/>
        <w:jc w:val="both"/>
        <w:rPr>
          <w:lang w:val="en-US"/>
        </w:rPr>
      </w:pPr>
      <w:r w:rsidRPr="00B942C9">
        <w:t xml:space="preserve">1.Коригира разходната част на бюджета на Община Котел за 2018 г.,- Приложение № 2, от Решение № 566/23.02.2018 г., изм. с Решение № 624/25.05.2018 г., № 639/29.06.2018г., № 649/31.07.2018 г., </w:t>
      </w:r>
      <w:r w:rsidRPr="000B2015">
        <w:t>№ 659/31.07.2018 г.</w:t>
      </w:r>
      <w:r w:rsidRPr="00B942C9">
        <w:t xml:space="preserve"> и Решение № 660/30.08.2018 г. на Общински съвет - Котел за приемане бюджета за 2018 г. на Община Котел, съгласно Приложение № 1. </w:t>
      </w:r>
    </w:p>
    <w:p w:rsidR="00E23BFD" w:rsidRPr="00B942C9" w:rsidRDefault="00E23BFD" w:rsidP="00E23BFD">
      <w:pPr>
        <w:ind w:firstLine="708"/>
        <w:jc w:val="both"/>
        <w:rPr>
          <w:lang w:val="en-US"/>
        </w:rPr>
      </w:pPr>
    </w:p>
    <w:p w:rsidR="00E23BFD" w:rsidRPr="00B942C9" w:rsidRDefault="00E23BFD" w:rsidP="00E23BFD">
      <w:pPr>
        <w:ind w:firstLine="708"/>
        <w:jc w:val="both"/>
        <w:rPr>
          <w:color w:val="000000"/>
          <w:lang w:val="en-US"/>
        </w:rPr>
      </w:pPr>
      <w:r w:rsidRPr="00B942C9">
        <w:rPr>
          <w:color w:val="000000"/>
        </w:rPr>
        <w:t>§2. Изменя и допълва т. 2 „ Инвестиционна програма за 2018 г.”</w:t>
      </w:r>
      <w:r w:rsidRPr="00B942C9">
        <w:t xml:space="preserve"> </w:t>
      </w:r>
      <w:r w:rsidRPr="00B942C9">
        <w:rPr>
          <w:color w:val="000000"/>
        </w:rPr>
        <w:t>.,- Приложение № 3, от Решение № 566/23.02.2018 г.,</w:t>
      </w:r>
      <w:r w:rsidRPr="00B942C9">
        <w:t xml:space="preserve"> изм. с Решение № 624/25.05.2018 г., № 639/29.06.2018г., № 649/31.07.2018 г., </w:t>
      </w:r>
      <w:r w:rsidRPr="000B2015">
        <w:t>№ 659/31.07.2018 г. и</w:t>
      </w:r>
      <w:r w:rsidRPr="00B942C9">
        <w:t xml:space="preserve"> Решение № 660/30.08.2018 г. </w:t>
      </w:r>
      <w:r w:rsidRPr="00B942C9">
        <w:rPr>
          <w:color w:val="000000"/>
        </w:rPr>
        <w:t>на Общински съвет - Котел за приемане бюджета за 2018 г. на Община Котел, като изменя и наименованието на обекти: обект „Пречиствателна станция за питейни води“ на „Пречиствателна станция за питейни води на гр.Котел“ и СН“, обект „Стоков пазар с.Ябланово“ на „Стоков пазар с.Ябланово - проектиране и СМР“, съгласно Приложение № 2.</w:t>
      </w:r>
    </w:p>
    <w:p w:rsidR="00E23BFD" w:rsidRPr="00B942C9" w:rsidRDefault="00E23BFD" w:rsidP="00E23BFD">
      <w:pPr>
        <w:ind w:firstLine="708"/>
        <w:jc w:val="both"/>
        <w:rPr>
          <w:lang w:val="en-US"/>
        </w:rPr>
      </w:pPr>
    </w:p>
    <w:p w:rsidR="00E23BFD" w:rsidRPr="00B942C9" w:rsidRDefault="00E23BFD" w:rsidP="00E23BFD">
      <w:pPr>
        <w:ind w:firstLine="708"/>
        <w:jc w:val="both"/>
      </w:pPr>
      <w:r w:rsidRPr="00B942C9">
        <w:t xml:space="preserve">§3. Задължава кмета на община Котел да отрази промените по бюджета на общината за 2018 г. </w:t>
      </w:r>
    </w:p>
    <w:p w:rsidR="00E23BFD" w:rsidRDefault="00E23BFD" w:rsidP="00E23BFD">
      <w:pPr>
        <w:ind w:firstLine="708"/>
        <w:jc w:val="both"/>
      </w:pPr>
    </w:p>
    <w:p w:rsidR="00E23BFD" w:rsidRDefault="00E23BFD" w:rsidP="00E23BFD">
      <w:pPr>
        <w:ind w:firstLine="708"/>
        <w:jc w:val="both"/>
      </w:pPr>
    </w:p>
    <w:p w:rsidR="00E23BFD" w:rsidRDefault="00E23BFD" w:rsidP="00E23BFD">
      <w:pPr>
        <w:ind w:firstLine="708"/>
        <w:jc w:val="both"/>
      </w:pPr>
    </w:p>
    <w:p w:rsidR="00E23BFD" w:rsidRPr="00382489" w:rsidRDefault="00E23BFD" w:rsidP="00E23BFD">
      <w:pPr>
        <w:ind w:firstLine="708"/>
        <w:jc w:val="both"/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E23BFD" w:rsidRDefault="00E23BFD" w:rsidP="00E23BF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23BFD" w:rsidRDefault="00E23BFD" w:rsidP="00E23BF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0F7A61" w:rsidRDefault="00E23BFD" w:rsidP="00E23BFD">
      <w:pPr>
        <w:rPr>
          <w:lang w:val="en-US"/>
        </w:rPr>
      </w:pPr>
      <w:r>
        <w:t xml:space="preserve">                          (Зл.Тодорова)</w:t>
      </w:r>
    </w:p>
    <w:p w:rsidR="00E23BFD" w:rsidRDefault="00E23BFD" w:rsidP="00E23BFD">
      <w:pPr>
        <w:rPr>
          <w:lang w:val="en-US"/>
        </w:rPr>
      </w:pPr>
    </w:p>
    <w:p w:rsidR="00E23BFD" w:rsidRDefault="00E23BFD" w:rsidP="00E23BFD">
      <w:pPr>
        <w:rPr>
          <w:lang w:val="en-US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E23BFD" w:rsidRDefault="00E23BFD" w:rsidP="00E23BFD">
      <w:pPr>
        <w:jc w:val="center"/>
        <w:rPr>
          <w:b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t>РЕШЕНИЕ</w:t>
      </w:r>
    </w:p>
    <w:p w:rsidR="00E23BFD" w:rsidRDefault="00E23BFD" w:rsidP="00E23BFD">
      <w:pPr>
        <w:jc w:val="center"/>
        <w:rPr>
          <w:b/>
        </w:rPr>
      </w:pPr>
    </w:p>
    <w:p w:rsidR="00E23BFD" w:rsidRPr="0099787F" w:rsidRDefault="00E23BFD" w:rsidP="00E23BFD">
      <w:pPr>
        <w:jc w:val="center"/>
        <w:rPr>
          <w:b/>
        </w:rPr>
      </w:pPr>
      <w:r>
        <w:rPr>
          <w:b/>
        </w:rPr>
        <w:t>№ 676</w:t>
      </w:r>
    </w:p>
    <w:p w:rsidR="00E23BFD" w:rsidRDefault="00E23BFD" w:rsidP="00E23BFD">
      <w:pPr>
        <w:rPr>
          <w:b/>
          <w:lang w:val="en-US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E23BFD" w:rsidRDefault="00E23BFD" w:rsidP="00E23BFD">
      <w:pPr>
        <w:jc w:val="center"/>
        <w:rPr>
          <w:b/>
        </w:rPr>
      </w:pPr>
    </w:p>
    <w:p w:rsidR="00E23BFD" w:rsidRPr="000E33E5" w:rsidRDefault="00E23BFD" w:rsidP="00E23BFD">
      <w:pPr>
        <w:ind w:left="720"/>
        <w:jc w:val="both"/>
        <w:rPr>
          <w:iCs/>
          <w:lang w:val="en-US"/>
        </w:rPr>
      </w:pPr>
      <w:r>
        <w:rPr>
          <w:iCs/>
        </w:rPr>
        <w:t>За з</w:t>
      </w:r>
      <w:r w:rsidRPr="0099787F">
        <w:rPr>
          <w:iCs/>
        </w:rPr>
        <w:t>акупуване на ПИ 007017 по</w:t>
      </w:r>
      <w:r>
        <w:rPr>
          <w:iCs/>
        </w:rPr>
        <w:t xml:space="preserve"> КВС на с.Мокрен, м.“Бахчалъка“</w:t>
      </w:r>
    </w:p>
    <w:p w:rsidR="00E23BFD" w:rsidRDefault="00E23BFD" w:rsidP="00E23BFD">
      <w:pPr>
        <w:rPr>
          <w:iCs/>
        </w:rPr>
      </w:pPr>
    </w:p>
    <w:p w:rsidR="00E23BFD" w:rsidRPr="0099787F" w:rsidRDefault="00E23BFD" w:rsidP="00E23BFD">
      <w:pPr>
        <w:jc w:val="both"/>
        <w:rPr>
          <w:iCs/>
        </w:rPr>
      </w:pPr>
      <w:r>
        <w:rPr>
          <w:iCs/>
        </w:rPr>
        <w:tab/>
        <w:t>Н</w:t>
      </w:r>
      <w:r w:rsidRPr="0099787F">
        <w:rPr>
          <w:iCs/>
        </w:rPr>
        <w:t>а основание чл.21, ал.1, т.8 от З</w:t>
      </w:r>
      <w:r>
        <w:rPr>
          <w:iCs/>
        </w:rPr>
        <w:t>акона за местното самоуправление и местната администрация</w:t>
      </w:r>
      <w:r w:rsidRPr="0099787F">
        <w:rPr>
          <w:iCs/>
        </w:rPr>
        <w:t xml:space="preserve">, чл.8, ал.1, чл.34, ал.1 и ал.2 </w:t>
      </w:r>
      <w:r>
        <w:rPr>
          <w:iCs/>
        </w:rPr>
        <w:t>от Закона за общинската собственост</w:t>
      </w:r>
      <w:r w:rsidRPr="0099787F">
        <w:rPr>
          <w:iCs/>
        </w:rPr>
        <w:t>, чл.9, ал.1, т.1 и ал.5 от Н</w:t>
      </w:r>
      <w:r>
        <w:rPr>
          <w:iCs/>
        </w:rPr>
        <w:t>аредбата за реда за придобиване, управление и разпореждане с общинско имущество</w:t>
      </w:r>
    </w:p>
    <w:p w:rsidR="00E23BFD" w:rsidRPr="0099787F" w:rsidRDefault="00E23BFD" w:rsidP="00E23BFD">
      <w:pPr>
        <w:jc w:val="both"/>
        <w:rPr>
          <w:iCs/>
        </w:rPr>
      </w:pPr>
    </w:p>
    <w:p w:rsidR="00E23BFD" w:rsidRPr="0099787F" w:rsidRDefault="00E23BFD" w:rsidP="00E23BFD">
      <w:pPr>
        <w:jc w:val="center"/>
        <w:rPr>
          <w:iCs/>
        </w:rPr>
      </w:pPr>
      <w:r>
        <w:rPr>
          <w:iCs/>
        </w:rPr>
        <w:t>ОБЩИНСКИЯТ СЪВЕТ РЕШИ</w:t>
      </w:r>
      <w:r w:rsidRPr="0099787F">
        <w:rPr>
          <w:iCs/>
        </w:rPr>
        <w:t xml:space="preserve">: </w:t>
      </w:r>
    </w:p>
    <w:p w:rsidR="00E23BFD" w:rsidRPr="0099787F" w:rsidRDefault="00E23BFD" w:rsidP="00E23BFD">
      <w:pPr>
        <w:tabs>
          <w:tab w:val="left" w:pos="0"/>
        </w:tabs>
        <w:jc w:val="both"/>
        <w:rPr>
          <w:iCs/>
        </w:rPr>
      </w:pPr>
    </w:p>
    <w:p w:rsidR="00E23BFD" w:rsidRPr="0099787F" w:rsidRDefault="00E23BFD" w:rsidP="00E23BFD">
      <w:pPr>
        <w:ind w:firstLine="720"/>
        <w:jc w:val="both"/>
        <w:rPr>
          <w:bCs/>
          <w:iCs/>
        </w:rPr>
      </w:pPr>
      <w:r w:rsidRPr="0099787F">
        <w:rPr>
          <w:bCs/>
          <w:iCs/>
        </w:rPr>
        <w:t>1. Във връзка с необходимостта от разширение на съществуващия гробищен парк в с.Мокрен, Общински съвет – Котел дава съгласие Община Котел да закупи от И</w:t>
      </w:r>
      <w:r>
        <w:rPr>
          <w:bCs/>
          <w:iCs/>
        </w:rPr>
        <w:t>.</w:t>
      </w:r>
      <w:r w:rsidRPr="0099787F">
        <w:rPr>
          <w:bCs/>
          <w:iCs/>
        </w:rPr>
        <w:t xml:space="preserve"> К</w:t>
      </w:r>
      <w:r>
        <w:rPr>
          <w:bCs/>
          <w:iCs/>
        </w:rPr>
        <w:t>.</w:t>
      </w:r>
      <w:r w:rsidRPr="0099787F">
        <w:rPr>
          <w:bCs/>
          <w:iCs/>
        </w:rPr>
        <w:t xml:space="preserve"> А</w:t>
      </w:r>
      <w:r>
        <w:rPr>
          <w:bCs/>
          <w:iCs/>
        </w:rPr>
        <w:t>.</w:t>
      </w:r>
      <w:r w:rsidRPr="0099787F">
        <w:rPr>
          <w:bCs/>
          <w:iCs/>
        </w:rPr>
        <w:t xml:space="preserve"> собственият му поземлен имот с идентификатор 007017 (нула, нула, седем, нула, едно, седем) по КВС на с.Мокрен, находящ се в м.“Бахчелъка“, с площ 4.451 (четири дка. четиристотин петдесет и един кв.м.) дка., трайно предназначение на територията: земеделска;  начин на трайно ползване: НИВА, V (пета) категория, при граници на имота: ПИ 007012-нива; ПИ 007018-нива; ПИ 007014-нива и ПИ 007016-полски път.</w:t>
      </w:r>
    </w:p>
    <w:p w:rsidR="00E23BFD" w:rsidRPr="0099787F" w:rsidRDefault="00E23BFD" w:rsidP="00E23BFD">
      <w:pPr>
        <w:ind w:firstLine="708"/>
        <w:jc w:val="both"/>
        <w:rPr>
          <w:bCs/>
          <w:iCs/>
        </w:rPr>
      </w:pPr>
    </w:p>
    <w:p w:rsidR="00E23BFD" w:rsidRPr="0099787F" w:rsidRDefault="00E23BFD" w:rsidP="00E23BFD">
      <w:pPr>
        <w:ind w:firstLine="708"/>
        <w:jc w:val="both"/>
        <w:rPr>
          <w:bCs/>
          <w:iCs/>
        </w:rPr>
      </w:pPr>
      <w:r w:rsidRPr="0099787F">
        <w:rPr>
          <w:bCs/>
          <w:iCs/>
        </w:rPr>
        <w:t xml:space="preserve">2. Определя цена на придобиване на имота, подробно описан в т.1 в размер </w:t>
      </w:r>
      <w:r w:rsidRPr="00824D58">
        <w:rPr>
          <w:bCs/>
          <w:iCs/>
        </w:rPr>
        <w:t xml:space="preserve">на </w:t>
      </w:r>
      <w:r w:rsidRPr="00824D58">
        <w:rPr>
          <w:bCs/>
          <w:iCs/>
          <w:lang w:val="en-US"/>
        </w:rPr>
        <w:t>4 000</w:t>
      </w:r>
      <w:r w:rsidRPr="00824D58">
        <w:rPr>
          <w:bCs/>
          <w:iCs/>
        </w:rPr>
        <w:t xml:space="preserve"> лв., като средствата за покупката на имота да се осигурят от бюджета на общин</w:t>
      </w:r>
      <w:r w:rsidRPr="0099787F">
        <w:rPr>
          <w:bCs/>
          <w:iCs/>
        </w:rPr>
        <w:t>ата по § 5400 „Придобиване на земя“.</w:t>
      </w:r>
    </w:p>
    <w:p w:rsidR="00E23BFD" w:rsidRPr="0099787F" w:rsidRDefault="00E23BFD" w:rsidP="00E23BFD">
      <w:pPr>
        <w:ind w:firstLine="720"/>
        <w:jc w:val="both"/>
        <w:rPr>
          <w:bCs/>
          <w:iCs/>
        </w:rPr>
      </w:pPr>
    </w:p>
    <w:p w:rsidR="00E23BFD" w:rsidRDefault="00E23BFD" w:rsidP="00E23BFD">
      <w:pPr>
        <w:tabs>
          <w:tab w:val="left" w:pos="993"/>
        </w:tabs>
        <w:ind w:firstLine="709"/>
        <w:jc w:val="both"/>
        <w:rPr>
          <w:iCs/>
        </w:rPr>
      </w:pPr>
      <w:r w:rsidRPr="0099787F">
        <w:rPr>
          <w:bCs/>
          <w:iCs/>
        </w:rPr>
        <w:t>3. Упълномощава Кмета на общината да сключи договор за покупка на описания в т.1 поземлен имот, като</w:t>
      </w:r>
      <w:r w:rsidRPr="0099787F">
        <w:rPr>
          <w:iCs/>
        </w:rPr>
        <w:t xml:space="preserve"> разходите по вписване на договора са за сметка на общината.</w:t>
      </w:r>
    </w:p>
    <w:p w:rsidR="00E23BFD" w:rsidRDefault="00E23BFD" w:rsidP="00E23BFD">
      <w:pPr>
        <w:tabs>
          <w:tab w:val="left" w:pos="993"/>
        </w:tabs>
        <w:ind w:firstLine="709"/>
        <w:jc w:val="both"/>
        <w:rPr>
          <w:iCs/>
        </w:rPr>
      </w:pPr>
    </w:p>
    <w:p w:rsidR="00E23BFD" w:rsidRDefault="00E23BFD" w:rsidP="00E23BFD">
      <w:pPr>
        <w:tabs>
          <w:tab w:val="left" w:pos="993"/>
        </w:tabs>
        <w:ind w:firstLine="709"/>
        <w:jc w:val="both"/>
        <w:rPr>
          <w:iCs/>
        </w:rPr>
      </w:pPr>
    </w:p>
    <w:p w:rsidR="00E23BFD" w:rsidRDefault="00E23BFD" w:rsidP="00E23BFD">
      <w:pPr>
        <w:tabs>
          <w:tab w:val="left" w:pos="993"/>
        </w:tabs>
        <w:ind w:firstLine="709"/>
        <w:jc w:val="both"/>
        <w:rPr>
          <w:iCs/>
        </w:rPr>
      </w:pPr>
    </w:p>
    <w:p w:rsidR="00E23BFD" w:rsidRDefault="00E23BFD" w:rsidP="00E23BFD">
      <w:pPr>
        <w:tabs>
          <w:tab w:val="left" w:pos="993"/>
        </w:tabs>
        <w:ind w:firstLine="709"/>
        <w:jc w:val="both"/>
        <w:rPr>
          <w:iCs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E23BFD" w:rsidRDefault="00E23BFD" w:rsidP="00E23BF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23BFD" w:rsidRDefault="00E23BFD" w:rsidP="00E23BF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E23BFD" w:rsidRDefault="00E23BFD" w:rsidP="00E23BFD">
      <w:pPr>
        <w:jc w:val="center"/>
        <w:rPr>
          <w:b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t>РЕШЕНИЕ</w:t>
      </w:r>
    </w:p>
    <w:p w:rsidR="00E23BFD" w:rsidRDefault="00E23BFD" w:rsidP="00E23BFD">
      <w:pPr>
        <w:jc w:val="center"/>
        <w:rPr>
          <w:b/>
        </w:rPr>
      </w:pPr>
    </w:p>
    <w:p w:rsidR="00E23BFD" w:rsidRPr="0099787F" w:rsidRDefault="00E23BFD" w:rsidP="00E23BFD">
      <w:pPr>
        <w:jc w:val="center"/>
        <w:rPr>
          <w:b/>
        </w:rPr>
      </w:pPr>
      <w:r>
        <w:rPr>
          <w:b/>
        </w:rPr>
        <w:t>№ 677</w:t>
      </w:r>
    </w:p>
    <w:p w:rsidR="00E23BFD" w:rsidRDefault="00E23BFD" w:rsidP="00E23BFD">
      <w:pPr>
        <w:rPr>
          <w:b/>
          <w:lang w:val="en-US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E23BFD" w:rsidRDefault="00E23BFD" w:rsidP="00E23BFD">
      <w:pPr>
        <w:jc w:val="center"/>
        <w:rPr>
          <w:b/>
        </w:rPr>
      </w:pPr>
    </w:p>
    <w:p w:rsidR="00E23BFD" w:rsidRPr="00B610C0" w:rsidRDefault="00E23BFD" w:rsidP="00E23BFD">
      <w:pPr>
        <w:jc w:val="both"/>
        <w:rPr>
          <w:iCs/>
          <w:lang w:val="en-US"/>
        </w:rPr>
      </w:pPr>
      <w:r>
        <w:rPr>
          <w:iCs/>
        </w:rPr>
        <w:tab/>
        <w:t>За о</w:t>
      </w:r>
      <w:r w:rsidRPr="000009BD">
        <w:rPr>
          <w:iCs/>
        </w:rPr>
        <w:t>бявяване на ПИ 000619 по КВС на с.Кипилово,</w:t>
      </w:r>
      <w:r>
        <w:rPr>
          <w:iCs/>
        </w:rPr>
        <w:t xml:space="preserve"> за частна общинска собственост</w:t>
      </w:r>
    </w:p>
    <w:p w:rsidR="00E23BFD" w:rsidRDefault="00E23BFD" w:rsidP="00E23BFD">
      <w:pPr>
        <w:jc w:val="both"/>
        <w:rPr>
          <w:iCs/>
        </w:rPr>
      </w:pPr>
    </w:p>
    <w:p w:rsidR="00E23BFD" w:rsidRPr="000009BD" w:rsidRDefault="00E23BFD" w:rsidP="00E23BFD">
      <w:pPr>
        <w:jc w:val="both"/>
        <w:rPr>
          <w:iCs/>
        </w:rPr>
      </w:pPr>
      <w:r>
        <w:rPr>
          <w:iCs/>
        </w:rPr>
        <w:tab/>
        <w:t>Н</w:t>
      </w:r>
      <w:r w:rsidRPr="000009BD">
        <w:rPr>
          <w:iCs/>
        </w:rPr>
        <w:t>а основание чл.21, ал.1, т.8 от З</w:t>
      </w:r>
      <w:r>
        <w:rPr>
          <w:iCs/>
        </w:rPr>
        <w:t>акона за местното самоуправление и местната администрация</w:t>
      </w:r>
      <w:r w:rsidRPr="000009BD">
        <w:rPr>
          <w:iCs/>
        </w:rPr>
        <w:t xml:space="preserve"> и чл.6, ал.1 </w:t>
      </w:r>
      <w:r>
        <w:rPr>
          <w:iCs/>
        </w:rPr>
        <w:t>от Закона за общинската собственост</w:t>
      </w:r>
      <w:r w:rsidRPr="000009BD">
        <w:rPr>
          <w:iCs/>
        </w:rPr>
        <w:t>, във връзка с чл.25, ал.1 и ал.3, т.1 от З</w:t>
      </w:r>
      <w:r>
        <w:rPr>
          <w:iCs/>
        </w:rPr>
        <w:t>акона за собствеността и ползването на земеделските земи</w:t>
      </w:r>
    </w:p>
    <w:p w:rsidR="00E23BFD" w:rsidRDefault="00E23BFD" w:rsidP="00E23BFD">
      <w:pPr>
        <w:ind w:firstLine="720"/>
        <w:jc w:val="center"/>
        <w:rPr>
          <w:iCs/>
        </w:rPr>
      </w:pPr>
    </w:p>
    <w:p w:rsidR="00E23BFD" w:rsidRPr="000009BD" w:rsidRDefault="00E23BFD" w:rsidP="00E23BFD">
      <w:pPr>
        <w:jc w:val="center"/>
        <w:rPr>
          <w:iCs/>
        </w:rPr>
      </w:pPr>
      <w:r>
        <w:rPr>
          <w:iCs/>
        </w:rPr>
        <w:t>ОБЩИНСКИЯТ СЪВЕТ РЕШИ:</w:t>
      </w:r>
    </w:p>
    <w:p w:rsidR="00E23BFD" w:rsidRPr="000009BD" w:rsidRDefault="00E23BFD" w:rsidP="00E23BFD">
      <w:pPr>
        <w:jc w:val="both"/>
        <w:rPr>
          <w:iCs/>
        </w:rPr>
      </w:pPr>
      <w:r w:rsidRPr="000009BD">
        <w:rPr>
          <w:iCs/>
        </w:rPr>
        <w:tab/>
      </w:r>
    </w:p>
    <w:p w:rsidR="00E23BFD" w:rsidRPr="000009BD" w:rsidRDefault="00E23BFD" w:rsidP="00E23BFD">
      <w:pPr>
        <w:tabs>
          <w:tab w:val="left" w:pos="709"/>
        </w:tabs>
        <w:jc w:val="both"/>
        <w:rPr>
          <w:bCs/>
          <w:iCs/>
        </w:rPr>
      </w:pPr>
      <w:r>
        <w:rPr>
          <w:iCs/>
        </w:rPr>
        <w:tab/>
        <w:t xml:space="preserve">1. </w:t>
      </w:r>
      <w:r w:rsidRPr="000009BD">
        <w:rPr>
          <w:iCs/>
        </w:rPr>
        <w:t xml:space="preserve">Обявява поземлен имот с идентификатор 000619 (нула, нула, нула, шест, едно, девет) по КВС на с.Кипилово,  находящ се в местността ”Ени баир”, с площ 0.300 (нула цяло и триста) дка., с начин на трайно ползване: </w:t>
      </w:r>
      <w:r>
        <w:rPr>
          <w:iCs/>
        </w:rPr>
        <w:t>съобщителен провод</w:t>
      </w:r>
      <w:r w:rsidRPr="000009BD">
        <w:rPr>
          <w:iCs/>
        </w:rPr>
        <w:t xml:space="preserve">, при граници и съседи: от всички страни ПИ 000623 – пасище с храсти, актуван с акт за публична общинска собственост № </w:t>
      </w:r>
      <w:r>
        <w:rPr>
          <w:iCs/>
        </w:rPr>
        <w:t>1654/</w:t>
      </w:r>
      <w:r w:rsidRPr="000009BD">
        <w:rPr>
          <w:iCs/>
        </w:rPr>
        <w:t xml:space="preserve">08.12.2011 г., вписан в Службата по Вписвания-Котел под вх.№ </w:t>
      </w:r>
      <w:r>
        <w:rPr>
          <w:iCs/>
        </w:rPr>
        <w:t>715/</w:t>
      </w:r>
      <w:r w:rsidRPr="000009BD">
        <w:rPr>
          <w:iCs/>
        </w:rPr>
        <w:t xml:space="preserve">13.12.2011 г., дв.вх.рег.№ </w:t>
      </w:r>
      <w:r>
        <w:rPr>
          <w:iCs/>
        </w:rPr>
        <w:t>713/</w:t>
      </w:r>
      <w:r w:rsidRPr="000009BD">
        <w:rPr>
          <w:iCs/>
        </w:rPr>
        <w:t xml:space="preserve">13.12.2011 г., акт № 144, том І, </w:t>
      </w:r>
      <w:r w:rsidRPr="000009BD">
        <w:rPr>
          <w:bCs/>
          <w:iCs/>
        </w:rPr>
        <w:t>за частна общинска собственост.</w:t>
      </w:r>
    </w:p>
    <w:p w:rsidR="00E23BFD" w:rsidRPr="000009BD" w:rsidRDefault="00E23BFD" w:rsidP="00E23BFD">
      <w:pPr>
        <w:tabs>
          <w:tab w:val="left" w:pos="1134"/>
        </w:tabs>
        <w:ind w:left="710"/>
        <w:jc w:val="both"/>
        <w:rPr>
          <w:iCs/>
        </w:rPr>
      </w:pPr>
    </w:p>
    <w:p w:rsidR="00E23BFD" w:rsidRDefault="00E23BFD" w:rsidP="00E23BFD">
      <w:pPr>
        <w:jc w:val="both"/>
        <w:rPr>
          <w:iCs/>
        </w:rPr>
      </w:pPr>
      <w:r>
        <w:rPr>
          <w:iCs/>
        </w:rPr>
        <w:tab/>
        <w:t xml:space="preserve">2. </w:t>
      </w:r>
      <w:r w:rsidRPr="000009BD">
        <w:rPr>
          <w:iCs/>
        </w:rPr>
        <w:t>Възлага на кмета на Община Котел да извърши всички последващи административни действия съгласно разпоредбите на българско законодателство за изпълнение на настоящото решение.</w:t>
      </w:r>
    </w:p>
    <w:p w:rsidR="00E23BFD" w:rsidRDefault="00E23BFD" w:rsidP="00E23BFD">
      <w:pPr>
        <w:jc w:val="both"/>
        <w:rPr>
          <w:iCs/>
        </w:rPr>
      </w:pPr>
    </w:p>
    <w:p w:rsidR="00E23BFD" w:rsidRDefault="00E23BFD" w:rsidP="00E23BFD">
      <w:pPr>
        <w:jc w:val="both"/>
        <w:rPr>
          <w:iCs/>
        </w:rPr>
      </w:pPr>
    </w:p>
    <w:p w:rsidR="00E23BFD" w:rsidRDefault="00E23BFD" w:rsidP="00E23BFD">
      <w:pPr>
        <w:jc w:val="both"/>
        <w:rPr>
          <w:iCs/>
        </w:rPr>
      </w:pPr>
    </w:p>
    <w:p w:rsidR="00E23BFD" w:rsidRDefault="00E23BFD" w:rsidP="00E23BFD">
      <w:pPr>
        <w:jc w:val="both"/>
        <w:rPr>
          <w:iCs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E23BFD" w:rsidRDefault="00E23BFD" w:rsidP="00E23BF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23BFD" w:rsidRDefault="00E23BFD" w:rsidP="00E23BF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E23BFD" w:rsidRDefault="00E23BFD" w:rsidP="00E23BFD">
      <w:pPr>
        <w:jc w:val="center"/>
        <w:rPr>
          <w:b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t>РЕШЕНИЕ</w:t>
      </w:r>
    </w:p>
    <w:p w:rsidR="00E23BFD" w:rsidRDefault="00E23BFD" w:rsidP="00E23BFD">
      <w:pPr>
        <w:jc w:val="center"/>
        <w:rPr>
          <w:b/>
        </w:rPr>
      </w:pPr>
    </w:p>
    <w:p w:rsidR="00E23BFD" w:rsidRPr="0099787F" w:rsidRDefault="00E23BFD" w:rsidP="00E23BFD">
      <w:pPr>
        <w:jc w:val="center"/>
        <w:rPr>
          <w:b/>
        </w:rPr>
      </w:pPr>
      <w:r>
        <w:rPr>
          <w:b/>
        </w:rPr>
        <w:t>№ 678</w:t>
      </w:r>
    </w:p>
    <w:p w:rsidR="00E23BFD" w:rsidRDefault="00E23BFD" w:rsidP="00E23BFD">
      <w:pPr>
        <w:rPr>
          <w:b/>
          <w:lang w:val="en-US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E23BFD" w:rsidRDefault="00E23BFD" w:rsidP="00E23BFD">
      <w:pPr>
        <w:jc w:val="center"/>
        <w:rPr>
          <w:b/>
        </w:rPr>
      </w:pPr>
    </w:p>
    <w:p w:rsidR="00E23BFD" w:rsidRDefault="00E23BFD" w:rsidP="00E23BFD">
      <w:pPr>
        <w:ind w:right="195"/>
        <w:jc w:val="both"/>
      </w:pPr>
      <w:r>
        <w:tab/>
        <w:t>За прекратяване на съсобствеността по отношение на УПИ ХІV-126 и УПИ ХVІІ-126 в кв. 48 по регулационния план на с.</w:t>
      </w:r>
      <w:r>
        <w:rPr>
          <w:lang w:val="en-US"/>
        </w:rPr>
        <w:t xml:space="preserve"> </w:t>
      </w:r>
      <w:r>
        <w:t>Мокрен, чрез откупуване частта на общината</w:t>
      </w:r>
    </w:p>
    <w:p w:rsidR="00E23BFD" w:rsidRPr="00C04461" w:rsidRDefault="00E23BFD" w:rsidP="00E23BFD">
      <w:pPr>
        <w:ind w:right="195"/>
        <w:jc w:val="both"/>
      </w:pPr>
    </w:p>
    <w:p w:rsidR="00E23BFD" w:rsidRDefault="00E23BFD" w:rsidP="00E23BFD">
      <w:pPr>
        <w:ind w:right="195"/>
        <w:jc w:val="both"/>
        <w:rPr>
          <w:b/>
          <w:i/>
          <w:highlight w:val="yellow"/>
        </w:rPr>
      </w:pPr>
      <w:r>
        <w:tab/>
        <w:t xml:space="preserve">На основание чл.21, ал.1, т.8 от Закона за местното самоуправление и местната администрация, чл.36, ал.1, т.2 и чл.41, ал.2 от Закона за общинската собственост и чл.48, ал.1 т.2 от Наредбата за реда за придобиване, управление и разпореждане с общинско и имущество </w:t>
      </w:r>
    </w:p>
    <w:p w:rsidR="00E23BFD" w:rsidRDefault="00E23BFD" w:rsidP="00E23BFD">
      <w:pPr>
        <w:ind w:left="284" w:right="195" w:firstLine="567"/>
        <w:jc w:val="center"/>
        <w:rPr>
          <w:b/>
        </w:rPr>
      </w:pPr>
    </w:p>
    <w:p w:rsidR="00E23BFD" w:rsidRDefault="00E23BFD" w:rsidP="00E23BFD">
      <w:pPr>
        <w:ind w:right="195"/>
        <w:jc w:val="center"/>
        <w:rPr>
          <w:bCs/>
        </w:rPr>
      </w:pPr>
      <w:r>
        <w:rPr>
          <w:bCs/>
        </w:rPr>
        <w:t>ОБЩИНСКИЯТ СЪВЕТ РЕШИ</w:t>
      </w:r>
      <w:r w:rsidRPr="00C04461">
        <w:rPr>
          <w:bCs/>
        </w:rPr>
        <w:t>:</w:t>
      </w:r>
    </w:p>
    <w:p w:rsidR="00E23BFD" w:rsidRPr="00C04461" w:rsidRDefault="00E23BFD" w:rsidP="00E23BFD">
      <w:pPr>
        <w:ind w:right="195"/>
        <w:jc w:val="center"/>
        <w:rPr>
          <w:bCs/>
        </w:rPr>
      </w:pPr>
    </w:p>
    <w:p w:rsidR="00E23BFD" w:rsidRPr="00C04461" w:rsidRDefault="00E23BFD" w:rsidP="00E23BFD">
      <w:pPr>
        <w:ind w:left="284" w:right="195" w:firstLine="567"/>
        <w:jc w:val="center"/>
        <w:rPr>
          <w:b/>
          <w:sz w:val="10"/>
          <w:szCs w:val="10"/>
          <w:highlight w:val="yellow"/>
        </w:rPr>
      </w:pPr>
    </w:p>
    <w:p w:rsidR="00E23BFD" w:rsidRDefault="00E23BFD" w:rsidP="00E23BFD">
      <w:pPr>
        <w:ind w:right="195"/>
        <w:jc w:val="both"/>
      </w:pPr>
      <w:r>
        <w:tab/>
        <w:t>І. Дава съгласие да се прекрати съсобствеността между Община Котел и М. Д. П. по отношение на УПИ ХІV-126 и УПИ ХVІІ-126 в кв.48 по регулационния план на с. Мокрен, одобрен със заповед № 534/04.07.1975 г.</w:t>
      </w:r>
    </w:p>
    <w:p w:rsidR="00E23BFD" w:rsidRDefault="00E23BFD" w:rsidP="00E23BFD">
      <w:pPr>
        <w:ind w:right="195"/>
        <w:jc w:val="both"/>
      </w:pPr>
    </w:p>
    <w:p w:rsidR="00E23BFD" w:rsidRDefault="00E23BFD" w:rsidP="00E23BFD">
      <w:pPr>
        <w:ind w:left="284" w:right="195" w:firstLine="567"/>
        <w:jc w:val="both"/>
        <w:rPr>
          <w:sz w:val="6"/>
          <w:szCs w:val="6"/>
        </w:rPr>
      </w:pPr>
    </w:p>
    <w:p w:rsidR="00E23BFD" w:rsidRDefault="00E23BFD" w:rsidP="00E23BFD">
      <w:pPr>
        <w:ind w:right="195" w:firstLine="567"/>
        <w:jc w:val="both"/>
      </w:pPr>
      <w:r>
        <w:t>ІІ. Прекратяването на съсобствеността де се извърши чрез продажба частта от имотите собственост на Община Котел на съсобственика М. Д. П., както следва:</w:t>
      </w:r>
    </w:p>
    <w:p w:rsidR="00E23BFD" w:rsidRDefault="00E23BFD" w:rsidP="00E23BFD">
      <w:pPr>
        <w:ind w:right="195" w:firstLine="567"/>
        <w:jc w:val="both"/>
      </w:pPr>
    </w:p>
    <w:p w:rsidR="00E23BFD" w:rsidRDefault="00E23BFD" w:rsidP="00E23BFD">
      <w:pPr>
        <w:ind w:right="195" w:firstLine="851"/>
        <w:jc w:val="both"/>
      </w:pPr>
      <w:r>
        <w:t xml:space="preserve"> - 55/976 (петдесет и пет от деветстотин седемдесет и шест) идеални части от УПИ ХІV-126 в кв.48 по регулационния план на с. Мокрен, одобрен със заповед № 534/04.07.1975 г., целият с площ 976 (деветстотин седемдесет и шест) кв.м., актувани с АчОС № 4674 от 28.08.2018 г., вписан в Служба по вписванията гр. Котел под Дв.вх.рег.№ 607/28.08.2018 г., акт № 169, том ІІ, </w:t>
      </w:r>
      <w:r w:rsidRPr="009C541B">
        <w:t>за сумата от 375 лв.</w:t>
      </w:r>
    </w:p>
    <w:p w:rsidR="00E23BFD" w:rsidRDefault="00E23BFD" w:rsidP="00E23BFD">
      <w:pPr>
        <w:ind w:right="195" w:firstLine="851"/>
        <w:jc w:val="both"/>
      </w:pPr>
    </w:p>
    <w:p w:rsidR="00E23BFD" w:rsidRDefault="00E23BFD" w:rsidP="00E23BFD">
      <w:pPr>
        <w:ind w:left="284" w:right="195" w:firstLine="567"/>
        <w:jc w:val="both"/>
        <w:rPr>
          <w:sz w:val="6"/>
          <w:szCs w:val="6"/>
        </w:rPr>
      </w:pPr>
    </w:p>
    <w:p w:rsidR="00E23BFD" w:rsidRDefault="00E23BFD" w:rsidP="00E23BFD">
      <w:pPr>
        <w:ind w:right="195" w:firstLine="851"/>
        <w:jc w:val="both"/>
      </w:pPr>
      <w:r>
        <w:t xml:space="preserve">- 33/736 (тридесет и три от седемстотин тридесет и шест) идеални части от УПИ ХVІІ-126 в кв.48 по регулационния план на с. Мокрен, одобрен със заповед № 534/04.07.1975 г., целият с площ 736 (седемстотин тридесет и шест) кв.м., актувани с АчОС № 4675 от 28.08.2018 г., вписан в Служба по вписванията гр. Котел под Дв.вх.рег.№ 608/28.08.2018 г., акт № 170, том ІІ, </w:t>
      </w:r>
      <w:r w:rsidRPr="009C541B">
        <w:t>за сумата от 250 лв.</w:t>
      </w:r>
    </w:p>
    <w:p w:rsidR="00E23BFD" w:rsidRDefault="00E23BFD" w:rsidP="00E23BFD">
      <w:pPr>
        <w:ind w:right="195" w:firstLine="851"/>
        <w:jc w:val="both"/>
      </w:pPr>
    </w:p>
    <w:p w:rsidR="00E23BFD" w:rsidRDefault="00E23BFD" w:rsidP="00E23BFD">
      <w:pPr>
        <w:ind w:left="284" w:right="195" w:firstLine="567"/>
        <w:jc w:val="both"/>
        <w:rPr>
          <w:sz w:val="6"/>
          <w:szCs w:val="6"/>
        </w:rPr>
      </w:pPr>
    </w:p>
    <w:p w:rsidR="00E23BFD" w:rsidRDefault="00E23BFD" w:rsidP="00E23BFD">
      <w:pPr>
        <w:ind w:right="195" w:firstLine="851"/>
        <w:jc w:val="both"/>
      </w:pPr>
      <w:r>
        <w:t>ІІІ. Упълномощава Кмета на Община Котел да проведе процедурата по прекратяване на съсобственост и сключи договор за покупко-продажба.</w:t>
      </w:r>
    </w:p>
    <w:p w:rsidR="00E23BFD" w:rsidRDefault="00E23BFD" w:rsidP="00E23BFD">
      <w:pPr>
        <w:ind w:right="195" w:firstLine="851"/>
        <w:jc w:val="both"/>
      </w:pPr>
    </w:p>
    <w:p w:rsidR="00E23BFD" w:rsidRDefault="00E23BFD" w:rsidP="00E23BFD">
      <w:pPr>
        <w:ind w:right="195" w:firstLine="851"/>
        <w:jc w:val="both"/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E23BFD" w:rsidRDefault="00E23BFD" w:rsidP="00E23BF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23BFD" w:rsidRDefault="00E23BFD" w:rsidP="00E23BF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E23BFD" w:rsidRDefault="00E23BFD" w:rsidP="00E23BFD">
      <w:pPr>
        <w:jc w:val="center"/>
        <w:rPr>
          <w:b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t>РЕШЕНИЕ</w:t>
      </w:r>
    </w:p>
    <w:p w:rsidR="00E23BFD" w:rsidRDefault="00E23BFD" w:rsidP="00E23BFD">
      <w:pPr>
        <w:jc w:val="center"/>
        <w:rPr>
          <w:b/>
        </w:rPr>
      </w:pPr>
    </w:p>
    <w:p w:rsidR="00E23BFD" w:rsidRPr="0099787F" w:rsidRDefault="00E23BFD" w:rsidP="00E23BFD">
      <w:pPr>
        <w:jc w:val="center"/>
        <w:rPr>
          <w:b/>
        </w:rPr>
      </w:pPr>
      <w:r>
        <w:rPr>
          <w:b/>
        </w:rPr>
        <w:t>№ 679</w:t>
      </w:r>
    </w:p>
    <w:p w:rsidR="00E23BFD" w:rsidRDefault="00E23BFD" w:rsidP="00E23BFD">
      <w:pPr>
        <w:rPr>
          <w:b/>
          <w:lang w:val="en-US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E23BFD" w:rsidRDefault="00E23BFD" w:rsidP="00E23BFD">
      <w:pPr>
        <w:jc w:val="center"/>
        <w:rPr>
          <w:b/>
        </w:rPr>
      </w:pPr>
    </w:p>
    <w:p w:rsidR="00E23BFD" w:rsidRDefault="00E23BFD" w:rsidP="00E23BFD">
      <w:pPr>
        <w:jc w:val="both"/>
      </w:pPr>
      <w:r>
        <w:tab/>
        <w:t xml:space="preserve">За прекратяване на съсобствеността по отношение на ПИ </w:t>
      </w:r>
      <w:r>
        <w:rPr>
          <w:lang w:val="en-US"/>
        </w:rPr>
        <w:t>87031</w:t>
      </w:r>
      <w:r>
        <w:t>.502.</w:t>
      </w:r>
      <w:r>
        <w:rPr>
          <w:lang w:val="en-US"/>
        </w:rPr>
        <w:t>24</w:t>
      </w:r>
      <w:r>
        <w:t>08 по КККР на с. Ябланово, чрез доброволна делба</w:t>
      </w:r>
    </w:p>
    <w:p w:rsidR="00E23BFD" w:rsidRPr="00956E0B" w:rsidRDefault="00E23BFD" w:rsidP="00E23BFD">
      <w:pPr>
        <w:ind w:firstLine="540"/>
        <w:jc w:val="both"/>
      </w:pPr>
    </w:p>
    <w:p w:rsidR="00E23BFD" w:rsidRDefault="00E23BFD" w:rsidP="00E23BFD">
      <w:pPr>
        <w:ind w:firstLine="540"/>
        <w:jc w:val="both"/>
      </w:pPr>
      <w:r>
        <w:tab/>
        <w:t xml:space="preserve">На основание чл.21, ал.1, т.8 от Закона за местното самоуправление и местната администрация, чл.36, ал.1, т.1 от Закона за общинската собственост, чл.48, ал.1, т.1 и ал.2, т.1 от Наредбата за реда за придобиване, управление и разпореждане с общинско имущество, във връзка със скица - проект № 15-570363-13.08.2018 г. издадена от СГКК гр. Сливен </w:t>
      </w:r>
    </w:p>
    <w:p w:rsidR="00E23BFD" w:rsidRPr="008D593F" w:rsidRDefault="00E23BFD" w:rsidP="00E23BFD">
      <w:pPr>
        <w:ind w:firstLine="540"/>
        <w:jc w:val="both"/>
      </w:pPr>
    </w:p>
    <w:p w:rsidR="00E23BFD" w:rsidRDefault="00E23BFD" w:rsidP="00E23BFD">
      <w:pPr>
        <w:jc w:val="center"/>
        <w:rPr>
          <w:bCs/>
        </w:rPr>
      </w:pPr>
      <w:r>
        <w:rPr>
          <w:bCs/>
        </w:rPr>
        <w:t>ОБЩИНСКИЯТ СЪВЕТ РЕШИ:</w:t>
      </w:r>
    </w:p>
    <w:p w:rsidR="00E23BFD" w:rsidRPr="00CD68BD" w:rsidRDefault="00E23BFD" w:rsidP="00E23BFD">
      <w:pPr>
        <w:jc w:val="center"/>
        <w:rPr>
          <w:bCs/>
        </w:rPr>
      </w:pPr>
    </w:p>
    <w:p w:rsidR="00E23BFD" w:rsidRDefault="00E23BFD" w:rsidP="00E23BFD">
      <w:pPr>
        <w:ind w:firstLine="540"/>
        <w:jc w:val="center"/>
        <w:rPr>
          <w:b/>
          <w:sz w:val="6"/>
          <w:szCs w:val="6"/>
          <w:highlight w:val="yellow"/>
        </w:rPr>
      </w:pPr>
    </w:p>
    <w:p w:rsidR="00E23BFD" w:rsidRDefault="00E23BFD" w:rsidP="00E23BFD">
      <w:pPr>
        <w:ind w:firstLine="567"/>
        <w:jc w:val="both"/>
      </w:pPr>
      <w:r>
        <w:tab/>
        <w:t>І. Дава съгласие да се прекрати съсобствеността между Община Котел и А.</w:t>
      </w:r>
      <w:r w:rsidR="00A176B9">
        <w:t xml:space="preserve"> </w:t>
      </w:r>
      <w:r>
        <w:t>И. О.</w:t>
      </w:r>
      <w:r>
        <w:rPr>
          <w:lang w:val="en-US"/>
        </w:rPr>
        <w:t xml:space="preserve"> и М</w:t>
      </w:r>
      <w:r>
        <w:t>.</w:t>
      </w:r>
      <w:r>
        <w:rPr>
          <w:lang w:val="en-US"/>
        </w:rPr>
        <w:t xml:space="preserve"> А</w:t>
      </w:r>
      <w:r>
        <w:t>.</w:t>
      </w:r>
      <w:r>
        <w:rPr>
          <w:lang w:val="en-US"/>
        </w:rPr>
        <w:t xml:space="preserve"> О</w:t>
      </w:r>
      <w:r>
        <w:t>.</w:t>
      </w:r>
      <w:r>
        <w:rPr>
          <w:lang w:val="en-US"/>
        </w:rPr>
        <w:t xml:space="preserve"> </w:t>
      </w:r>
      <w:r>
        <w:t>по отношение на поземлен имот с идентификатор 87031.502.2408 по кадастралната карта и кадастралните регистри на с.Ябланово, одобрени със Заповед № РД-18-8/28.03.2007 г. на Изпълнителният директор на АК, с площ 2 636 (две хиляди шестстотин тридесет и шест) кв.м., трайно предназначение на територията: урбанизирана, начин на трайно ползване: ниско застрояване (до 10 м.), за който са отредени УПИ ІХ-689 и УПИ ХVІІ-689 в кв.103 по ПУП на селото, одобрен</w:t>
      </w:r>
      <w:r w:rsidRPr="00667070">
        <w:t xml:space="preserve"> </w:t>
      </w:r>
      <w:r w:rsidRPr="00F844EE">
        <w:t>с Решение № 116/31.07.2008 г. на Общински съвет – Котел, и</w:t>
      </w:r>
      <w:r>
        <w:t>зменен със Заповед № РД 23-26/</w:t>
      </w:r>
      <w:r w:rsidRPr="00F844EE">
        <w:t>11.06.2018 г. на Кмета на Община Котел.</w:t>
      </w:r>
      <w:r>
        <w:t xml:space="preserve"> </w:t>
      </w:r>
    </w:p>
    <w:p w:rsidR="00E23BFD" w:rsidRDefault="00E23BFD" w:rsidP="00E23BFD">
      <w:pPr>
        <w:ind w:firstLine="567"/>
        <w:jc w:val="both"/>
      </w:pPr>
    </w:p>
    <w:p w:rsidR="00E23BFD" w:rsidRDefault="00E23BFD" w:rsidP="00E23BFD">
      <w:pPr>
        <w:ind w:firstLine="540"/>
        <w:jc w:val="both"/>
      </w:pPr>
      <w:r>
        <w:tab/>
        <w:t>ІІ. Прекратяването на съсобствеността да се извърши чрез доброволна делба, при следните условия:</w:t>
      </w:r>
    </w:p>
    <w:p w:rsidR="00E23BFD" w:rsidRDefault="00E23BFD" w:rsidP="00E23BFD">
      <w:pPr>
        <w:ind w:firstLine="540"/>
        <w:jc w:val="both"/>
      </w:pPr>
      <w:r>
        <w:tab/>
        <w:t>1. Община Котел получава в дял и става собственик на поземлен имот с идентификатор 87031.502.243</w:t>
      </w:r>
      <w:r>
        <w:rPr>
          <w:lang w:val="en-US"/>
        </w:rPr>
        <w:t xml:space="preserve">5 </w:t>
      </w:r>
      <w:r>
        <w:t>(осемдесет и седем хиляди тридесет и едно точка петстотин и две точка две хиляди четиристотин тридесет и пет) по кадастралната карта и кадастралните регистри на с.Ябланово, одобрени със Заповед № РД-18-8/28.03.2007 г. на Изпълнителният директор на АК, с площ 923 (деветстотин двадесет и три) кв.м., трайно предназначение на територията: урбанизирана, начин на трайно ползване: ниско застрояване (до 10 м.), при съседи: 87031.502.2333, 87031.502.2436, 87031.502.839 и 87031.502.2025, съгласно скица - проект № 15-570363-13.08.2018 г. издадена от СГКК гр. Сливен, за който е отреден УПИ ХVІІ-689 в кв.103 по ПУП на селото одобрен с Решение № 116/31.07.2008 г. на Общински съвет – Котел, изменен със Заповед № РД 23-26/11.06.2018 г. на Кмета на Община Котел.</w:t>
      </w:r>
    </w:p>
    <w:p w:rsidR="00E23BFD" w:rsidRDefault="00E23BFD" w:rsidP="00E23BFD">
      <w:pPr>
        <w:ind w:firstLine="540"/>
        <w:jc w:val="both"/>
      </w:pPr>
      <w:r>
        <w:tab/>
        <w:t>2. А. И. О.</w:t>
      </w:r>
      <w:r>
        <w:rPr>
          <w:lang w:val="en-US"/>
        </w:rPr>
        <w:t xml:space="preserve"> и М</w:t>
      </w:r>
      <w:r>
        <w:t>.</w:t>
      </w:r>
      <w:r>
        <w:rPr>
          <w:lang w:val="en-US"/>
        </w:rPr>
        <w:t xml:space="preserve"> А</w:t>
      </w:r>
      <w:r>
        <w:t>.</w:t>
      </w:r>
      <w:r>
        <w:rPr>
          <w:lang w:val="en-US"/>
        </w:rPr>
        <w:t xml:space="preserve"> О</w:t>
      </w:r>
      <w:r>
        <w:t>.</w:t>
      </w:r>
      <w:r>
        <w:rPr>
          <w:lang w:val="en-US"/>
        </w:rPr>
        <w:t xml:space="preserve"> </w:t>
      </w:r>
      <w:r>
        <w:t xml:space="preserve">получават в дял и стават собственици на поземлен имот с идентификатор 87031.502.2436 (осемдесет и седем хиляди тридесет и едно точка петстотин и две точка две хиляди четиристотин тридесет и шест) по кадастралната карта и кадастралните регистри на с.Ябланово, одобрени със Заповед № РД-18-8/28.03.2007 г. на Изпълнителният директор на АК, с площ 1713 (хиляда седемстотин и тринадесет) кв.м., трайно предназначение на територията: урбанизирана, начин на трайно ползване: ниско застрояване (до 10 м.), при съседи: 87031.502.2332, 87031.502.2038, 87031.502.691, 87031.502.839, 87031.502.2435 и 87031.502.2333, </w:t>
      </w:r>
      <w:r>
        <w:lastRenderedPageBreak/>
        <w:t>съгласно скица - проект № 15-570363-13.08.2018 г. издадена от СГКК гр. Сливен, за който е отреден УПИ ІХ-689 в кв.103 по ПУП на селото одобрен с Решение № 116/31.07.2008 г. на Общински съвет – Котел, изменен със Заповед № РД 23-26/11.06.2018 г. на Кмета на Община Котел.</w:t>
      </w:r>
    </w:p>
    <w:p w:rsidR="00E23BFD" w:rsidRDefault="00E23BFD" w:rsidP="00E23BFD">
      <w:pPr>
        <w:ind w:firstLine="540"/>
        <w:jc w:val="both"/>
      </w:pPr>
    </w:p>
    <w:p w:rsidR="00E23BFD" w:rsidRDefault="00E23BFD" w:rsidP="00E23BFD">
      <w:pPr>
        <w:ind w:firstLine="540"/>
        <w:jc w:val="both"/>
      </w:pPr>
      <w:r>
        <w:tab/>
        <w:t>ІІІ. Упълномощава Кмета на Община Котел да проведе процедурата по прекратяване на съсобственост и сключи договор за доброволна делба.</w:t>
      </w:r>
    </w:p>
    <w:p w:rsidR="00E23BFD" w:rsidRDefault="00E23BFD" w:rsidP="00E23BFD">
      <w:pPr>
        <w:ind w:firstLine="540"/>
        <w:jc w:val="both"/>
      </w:pPr>
    </w:p>
    <w:p w:rsidR="00E23BFD" w:rsidRDefault="00E23BFD" w:rsidP="00E23BFD">
      <w:pPr>
        <w:ind w:firstLine="540"/>
        <w:jc w:val="both"/>
      </w:pPr>
    </w:p>
    <w:p w:rsidR="00E23BFD" w:rsidRDefault="00E23BFD" w:rsidP="00E23BFD">
      <w:pPr>
        <w:ind w:firstLine="540"/>
        <w:jc w:val="both"/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E23BFD" w:rsidRDefault="00E23BFD" w:rsidP="00E23BF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23BFD" w:rsidRDefault="00E23BFD" w:rsidP="00E23BF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E23BFD" w:rsidRDefault="00E23BFD" w:rsidP="00E23BFD">
      <w:pPr>
        <w:jc w:val="center"/>
        <w:rPr>
          <w:b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t>РЕШЕНИЕ</w:t>
      </w:r>
    </w:p>
    <w:p w:rsidR="00E23BFD" w:rsidRDefault="00E23BFD" w:rsidP="00E23BFD">
      <w:pPr>
        <w:jc w:val="center"/>
        <w:rPr>
          <w:b/>
        </w:rPr>
      </w:pPr>
    </w:p>
    <w:p w:rsidR="00E23BFD" w:rsidRPr="0099787F" w:rsidRDefault="00E23BFD" w:rsidP="00E23BFD">
      <w:pPr>
        <w:jc w:val="center"/>
        <w:rPr>
          <w:b/>
        </w:rPr>
      </w:pPr>
      <w:r>
        <w:rPr>
          <w:b/>
        </w:rPr>
        <w:t>№ 680</w:t>
      </w:r>
    </w:p>
    <w:p w:rsidR="00E23BFD" w:rsidRDefault="00E23BFD" w:rsidP="00E23BFD">
      <w:pPr>
        <w:rPr>
          <w:b/>
          <w:lang w:val="en-US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E23BFD" w:rsidRPr="00614E81" w:rsidRDefault="00E23BFD" w:rsidP="00E23BFD">
      <w:pPr>
        <w:jc w:val="center"/>
        <w:rPr>
          <w:b/>
        </w:rPr>
      </w:pPr>
    </w:p>
    <w:p w:rsidR="00E23BFD" w:rsidRDefault="00E23BFD" w:rsidP="00E23BFD">
      <w:pPr>
        <w:tabs>
          <w:tab w:val="left" w:pos="709"/>
        </w:tabs>
        <w:jc w:val="both"/>
        <w:rPr>
          <w:lang w:val="ru-RU"/>
        </w:rPr>
      </w:pPr>
      <w:r>
        <w:rPr>
          <w:lang w:val="ru-RU"/>
        </w:rPr>
        <w:tab/>
        <w:t>За и</w:t>
      </w:r>
      <w:r w:rsidRPr="00614E81">
        <w:rPr>
          <w:lang w:val="ru-RU"/>
        </w:rPr>
        <w:t>звършване на разпоредителна сделка – продажба по реда на чл.35, ал.3 от ЗОС на общинс</w:t>
      </w:r>
      <w:r>
        <w:rPr>
          <w:lang w:val="ru-RU"/>
        </w:rPr>
        <w:t>ки имот, находящ се в гр.Котел</w:t>
      </w:r>
    </w:p>
    <w:p w:rsidR="00E23BFD" w:rsidRDefault="00E23BFD" w:rsidP="00E23BFD">
      <w:pPr>
        <w:jc w:val="both"/>
        <w:rPr>
          <w:lang w:val="ru-RU"/>
        </w:rPr>
      </w:pPr>
    </w:p>
    <w:p w:rsidR="00E23BFD" w:rsidRPr="00614E81" w:rsidRDefault="00E23BFD" w:rsidP="00E23BFD">
      <w:pPr>
        <w:jc w:val="both"/>
        <w:rPr>
          <w:lang w:val="ru-RU"/>
        </w:rPr>
      </w:pPr>
      <w:r>
        <w:tab/>
        <w:t>Н</w:t>
      </w:r>
      <w:r w:rsidRPr="00614E81">
        <w:t>а основание чл.21, ал.1, т.8 от З</w:t>
      </w:r>
      <w:r>
        <w:t>акона за местното самоуправление и местната администрация</w:t>
      </w:r>
      <w:r w:rsidRPr="00614E81">
        <w:t xml:space="preserve">, чл.35, ал.3 и чл.41, ал.2 от </w:t>
      </w:r>
      <w:r>
        <w:t>Закона за общинската собственост</w:t>
      </w:r>
    </w:p>
    <w:p w:rsidR="00E23BFD" w:rsidRDefault="00E23BFD" w:rsidP="00E23BFD">
      <w:pPr>
        <w:ind w:firstLine="708"/>
        <w:jc w:val="center"/>
        <w:rPr>
          <w:sz w:val="12"/>
        </w:rPr>
      </w:pPr>
    </w:p>
    <w:p w:rsidR="00E23BFD" w:rsidRPr="00614E81" w:rsidRDefault="00E23BFD" w:rsidP="00E23BFD">
      <w:pPr>
        <w:ind w:firstLine="708"/>
        <w:jc w:val="center"/>
        <w:rPr>
          <w:sz w:val="12"/>
        </w:rPr>
      </w:pPr>
    </w:p>
    <w:p w:rsidR="00E23BFD" w:rsidRPr="00614E81" w:rsidRDefault="00E23BFD" w:rsidP="00E23BFD">
      <w:pPr>
        <w:jc w:val="center"/>
        <w:rPr>
          <w:sz w:val="28"/>
        </w:rPr>
      </w:pPr>
      <w:r>
        <w:t>ОБЩИНСКИЯТ СЪВЕТ РЕШИ</w:t>
      </w:r>
      <w:r w:rsidRPr="00614E81">
        <w:rPr>
          <w:sz w:val="28"/>
        </w:rPr>
        <w:t xml:space="preserve">: </w:t>
      </w:r>
    </w:p>
    <w:p w:rsidR="00E23BFD" w:rsidRPr="00614E81" w:rsidRDefault="00E23BFD" w:rsidP="00E23BFD">
      <w:pPr>
        <w:ind w:firstLine="708"/>
        <w:jc w:val="center"/>
        <w:rPr>
          <w:rFonts w:ascii="Garamond" w:hAnsi="Garamond"/>
          <w:sz w:val="18"/>
          <w:szCs w:val="16"/>
        </w:rPr>
      </w:pPr>
      <w:r w:rsidRPr="00614E81">
        <w:rPr>
          <w:rFonts w:ascii="Garamond" w:hAnsi="Garamond"/>
          <w:sz w:val="16"/>
        </w:rPr>
        <w:t xml:space="preserve"> </w:t>
      </w:r>
      <w:r w:rsidRPr="00614E81">
        <w:rPr>
          <w:rFonts w:ascii="Garamond" w:hAnsi="Garamond"/>
          <w:sz w:val="28"/>
        </w:rPr>
        <w:t xml:space="preserve">       </w:t>
      </w:r>
    </w:p>
    <w:p w:rsidR="00E23BFD" w:rsidRDefault="00E23BFD" w:rsidP="00E23BFD">
      <w:pPr>
        <w:tabs>
          <w:tab w:val="left" w:pos="709"/>
        </w:tabs>
        <w:jc w:val="both"/>
      </w:pPr>
      <w:r>
        <w:tab/>
        <w:t>Не приема предложението по т.6</w:t>
      </w:r>
      <w:r w:rsidRPr="00DD52D9">
        <w:t xml:space="preserve"> от дневния ред, внесено от Кмета на О</w:t>
      </w:r>
      <w:r>
        <w:t>бщина Котел с наш вх.№ 08-00-922#1 от 12.09</w:t>
      </w:r>
      <w:r w:rsidRPr="00DD52D9">
        <w:t>.2018 г. относно</w:t>
      </w:r>
      <w:r>
        <w:t xml:space="preserve"> даване на съгласие за извършване на продажба по реда на чл.35, ал.3 от Закона за общинската собственост на общински поземлен имот с идентификатор 39030.501.2861 по КККР на гр.Котел с площ 369.00 кв.м. и определяне на пазарната му цена. </w:t>
      </w:r>
    </w:p>
    <w:p w:rsidR="00E23BFD" w:rsidRDefault="00E23BFD" w:rsidP="00E23BFD">
      <w:pPr>
        <w:tabs>
          <w:tab w:val="left" w:pos="709"/>
        </w:tabs>
        <w:jc w:val="both"/>
      </w:pPr>
    </w:p>
    <w:p w:rsidR="00E23BFD" w:rsidRDefault="00E23BFD" w:rsidP="00E23BFD">
      <w:pPr>
        <w:tabs>
          <w:tab w:val="left" w:pos="709"/>
        </w:tabs>
        <w:jc w:val="both"/>
      </w:pPr>
    </w:p>
    <w:p w:rsidR="00E23BFD" w:rsidRDefault="00E23BFD" w:rsidP="00E23BFD">
      <w:pPr>
        <w:jc w:val="both"/>
      </w:pPr>
    </w:p>
    <w:p w:rsidR="00E23BFD" w:rsidRDefault="00E23BFD" w:rsidP="00E23BFD">
      <w:pPr>
        <w:tabs>
          <w:tab w:val="left" w:pos="0"/>
          <w:tab w:val="left" w:pos="709"/>
          <w:tab w:val="left" w:pos="1134"/>
        </w:tabs>
        <w:jc w:val="both"/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E23BFD" w:rsidRDefault="00E23BFD" w:rsidP="00E23BF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23BFD" w:rsidRDefault="00E23BFD" w:rsidP="00E23BF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t>ОБЩИНСКИ СЪВЕТ–КОТЕЛ</w:t>
      </w:r>
    </w:p>
    <w:p w:rsidR="00E23BFD" w:rsidRDefault="00E23BFD" w:rsidP="00E23BFD">
      <w:pPr>
        <w:jc w:val="center"/>
        <w:rPr>
          <w:b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</w:rPr>
        <w:t>РЕШЕНИЕ</w:t>
      </w:r>
    </w:p>
    <w:p w:rsidR="00E23BFD" w:rsidRDefault="00E23BFD" w:rsidP="00E23BFD">
      <w:pPr>
        <w:jc w:val="center"/>
        <w:rPr>
          <w:b/>
        </w:rPr>
      </w:pPr>
    </w:p>
    <w:p w:rsidR="00E23BFD" w:rsidRPr="0099787F" w:rsidRDefault="00E23BFD" w:rsidP="00E23BFD">
      <w:pPr>
        <w:jc w:val="center"/>
        <w:rPr>
          <w:b/>
        </w:rPr>
      </w:pPr>
      <w:r>
        <w:rPr>
          <w:b/>
        </w:rPr>
        <w:t>№ 681</w:t>
      </w:r>
    </w:p>
    <w:p w:rsidR="00E23BFD" w:rsidRDefault="00E23BFD" w:rsidP="00E23BFD">
      <w:pPr>
        <w:rPr>
          <w:b/>
          <w:lang w:val="en-US"/>
        </w:rPr>
      </w:pPr>
    </w:p>
    <w:p w:rsidR="00E23BFD" w:rsidRDefault="00E23BFD" w:rsidP="00E23BFD">
      <w:pPr>
        <w:jc w:val="center"/>
        <w:rPr>
          <w:b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E23BFD" w:rsidRDefault="00E23BFD" w:rsidP="00E23BFD">
      <w:pPr>
        <w:jc w:val="center"/>
        <w:rPr>
          <w:b/>
        </w:rPr>
      </w:pPr>
    </w:p>
    <w:p w:rsidR="00E23BFD" w:rsidRPr="00C3487D" w:rsidRDefault="00E23BFD" w:rsidP="00E23BFD">
      <w:pPr>
        <w:ind w:right="234"/>
        <w:jc w:val="both"/>
      </w:pPr>
      <w:r>
        <w:tab/>
        <w:t>За обявяване за продажба на недвижим имот – частна общинска собственост, находящ се в с.Ябланово, и определяне на пазарната му цена</w:t>
      </w:r>
    </w:p>
    <w:p w:rsidR="00E23BFD" w:rsidRDefault="00E23BFD" w:rsidP="00E23BFD">
      <w:pPr>
        <w:tabs>
          <w:tab w:val="left" w:pos="10490"/>
        </w:tabs>
        <w:ind w:right="234"/>
        <w:jc w:val="both"/>
      </w:pPr>
    </w:p>
    <w:p w:rsidR="00E23BFD" w:rsidRDefault="00E23BFD" w:rsidP="00E23BFD">
      <w:pPr>
        <w:tabs>
          <w:tab w:val="left" w:pos="10490"/>
        </w:tabs>
        <w:ind w:right="234" w:firstLine="709"/>
        <w:jc w:val="both"/>
      </w:pPr>
      <w:r>
        <w:t>Н</w:t>
      </w:r>
      <w:r w:rsidRPr="0084198D">
        <w:t>а основание чл.21, ал.1, т.8 от З</w:t>
      </w:r>
      <w:r>
        <w:t xml:space="preserve">акона за местното самоуправление и местната администрация, </w:t>
      </w:r>
      <w:r w:rsidRPr="0084198D">
        <w:t>чл.</w:t>
      </w:r>
      <w:r>
        <w:t>35</w:t>
      </w:r>
      <w:r w:rsidRPr="0084198D">
        <w:t>, ал.</w:t>
      </w:r>
      <w:r w:rsidRPr="0084198D">
        <w:rPr>
          <w:lang w:val="en-US"/>
        </w:rPr>
        <w:t>1</w:t>
      </w:r>
      <w:r>
        <w:t xml:space="preserve"> и чл.41, ал.2</w:t>
      </w:r>
      <w:r w:rsidRPr="0084198D">
        <w:rPr>
          <w:lang w:val="en-US"/>
        </w:rPr>
        <w:t xml:space="preserve"> </w:t>
      </w:r>
      <w:r w:rsidRPr="0084198D">
        <w:t>от З</w:t>
      </w:r>
      <w:r>
        <w:t>акона за общинската собственост</w:t>
      </w:r>
    </w:p>
    <w:p w:rsidR="00E23BFD" w:rsidRDefault="00E23BFD" w:rsidP="00E23BFD">
      <w:pPr>
        <w:tabs>
          <w:tab w:val="left" w:pos="10490"/>
        </w:tabs>
        <w:ind w:left="284" w:right="234" w:firstLine="425"/>
        <w:jc w:val="center"/>
        <w:rPr>
          <w:sz w:val="16"/>
          <w:szCs w:val="16"/>
        </w:rPr>
      </w:pPr>
    </w:p>
    <w:p w:rsidR="00E23BFD" w:rsidRPr="00CC7BC2" w:rsidRDefault="00E23BFD" w:rsidP="00E23BFD">
      <w:pPr>
        <w:tabs>
          <w:tab w:val="left" w:pos="10490"/>
        </w:tabs>
        <w:ind w:left="284" w:right="234" w:firstLine="425"/>
        <w:jc w:val="center"/>
        <w:rPr>
          <w:sz w:val="16"/>
          <w:szCs w:val="16"/>
        </w:rPr>
      </w:pPr>
    </w:p>
    <w:p w:rsidR="00E23BFD" w:rsidRDefault="00E23BFD" w:rsidP="00E23BFD">
      <w:pPr>
        <w:tabs>
          <w:tab w:val="left" w:pos="10490"/>
        </w:tabs>
        <w:ind w:right="234"/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C3487D">
        <w:rPr>
          <w:bCs/>
          <w:iCs/>
        </w:rPr>
        <w:t>:</w:t>
      </w:r>
    </w:p>
    <w:p w:rsidR="00E23BFD" w:rsidRPr="00C3487D" w:rsidRDefault="00E23BFD" w:rsidP="00E23BFD">
      <w:pPr>
        <w:tabs>
          <w:tab w:val="left" w:pos="10490"/>
        </w:tabs>
        <w:ind w:right="234"/>
        <w:jc w:val="center"/>
        <w:rPr>
          <w:bCs/>
          <w:iCs/>
        </w:rPr>
      </w:pPr>
    </w:p>
    <w:p w:rsidR="00E23BFD" w:rsidRPr="00AC7A5F" w:rsidRDefault="00E23BFD" w:rsidP="00E23BFD">
      <w:pPr>
        <w:tabs>
          <w:tab w:val="left" w:pos="10490"/>
        </w:tabs>
        <w:ind w:left="284" w:right="234" w:firstLine="425"/>
        <w:jc w:val="center"/>
        <w:rPr>
          <w:sz w:val="6"/>
          <w:szCs w:val="6"/>
          <w:lang w:val="en-US"/>
        </w:rPr>
      </w:pPr>
    </w:p>
    <w:p w:rsidR="00E23BFD" w:rsidRDefault="00E23BFD" w:rsidP="00E23BFD">
      <w:pPr>
        <w:tabs>
          <w:tab w:val="left" w:pos="10490"/>
        </w:tabs>
        <w:ind w:right="234" w:firstLine="709"/>
        <w:jc w:val="both"/>
      </w:pPr>
      <w:r>
        <w:t xml:space="preserve">І. </w:t>
      </w:r>
      <w:r w:rsidRPr="00701274">
        <w:t xml:space="preserve">Обявява за продажба </w:t>
      </w:r>
      <w:r>
        <w:t>недвижим имот – частна общинска собственост</w:t>
      </w:r>
      <w:r w:rsidRPr="00CD6BEF">
        <w:t xml:space="preserve"> </w:t>
      </w:r>
      <w:r>
        <w:t>с идентификатор 87031.501.2425 по кадастралната карта и кадастралните регистри на с.Ябланово, одобрени със Заповед № РД-18-8/28.03.2007 г. на ИД на АК, с площ 1 690 (хиляда шестстотин и деветдесет) кв.м., трайно предназначение на територията: урбанизирана, начин на трайно ползване: за друг обществен обект, комплекс, за който е отреден УПИ І-„За обществено обслужване и благоустрояване” в кв.19 по ПУП</w:t>
      </w:r>
      <w:r>
        <w:rPr>
          <w:color w:val="000000"/>
        </w:rPr>
        <w:t xml:space="preserve"> на селото, одобрен с Решение № 116/31.07.2008 г. на Общински съвет – Котел, с приложена регулация, </w:t>
      </w:r>
      <w:r>
        <w:t>актуван с АчОС</w:t>
      </w:r>
      <w:r w:rsidR="005B1400">
        <w:t xml:space="preserve"> № 4056</w:t>
      </w:r>
      <w:r>
        <w:t xml:space="preserve">/23.11.2015 г., вписан в Служба по вписванията гр.Котел, под Дв.вх.рег.№ 1285/24.11.2015 г., акт № 166, том ІV, при пазарна </w:t>
      </w:r>
      <w:r w:rsidRPr="00AC7A5F">
        <w:t>цена</w:t>
      </w:r>
      <w:r w:rsidRPr="00AC7A5F">
        <w:rPr>
          <w:lang w:val="en-US"/>
        </w:rPr>
        <w:t xml:space="preserve"> 6 500 </w:t>
      </w:r>
      <w:r w:rsidRPr="00AC7A5F">
        <w:t>лева.</w:t>
      </w:r>
    </w:p>
    <w:p w:rsidR="00E23BFD" w:rsidRDefault="00E23BFD" w:rsidP="00E23BFD">
      <w:pPr>
        <w:tabs>
          <w:tab w:val="left" w:pos="10490"/>
        </w:tabs>
        <w:ind w:right="234" w:firstLine="709"/>
        <w:jc w:val="both"/>
      </w:pPr>
    </w:p>
    <w:p w:rsidR="00E23BFD" w:rsidRDefault="00E23BFD" w:rsidP="00E23BFD">
      <w:pPr>
        <w:ind w:right="234"/>
        <w:jc w:val="both"/>
      </w:pPr>
      <w:r>
        <w:tab/>
        <w:t xml:space="preserve">ІІ. Продажбата на имота да </w:t>
      </w:r>
      <w:r w:rsidRPr="00C42B0B">
        <w:t xml:space="preserve">се извърши чрез </w:t>
      </w:r>
      <w:r>
        <w:t xml:space="preserve">публичен </w:t>
      </w:r>
      <w:r w:rsidRPr="00C42B0B">
        <w:t>търг с явно наддаване</w:t>
      </w:r>
      <w:r>
        <w:t xml:space="preserve">, </w:t>
      </w:r>
      <w:r w:rsidRPr="00C42B0B">
        <w:t>по реда на Глава Х от Наредбата за реда за придобиване, управление и разпореждане с общинско имущество</w:t>
      </w:r>
      <w:r>
        <w:t xml:space="preserve"> приета от Общински съвет - Котел</w:t>
      </w:r>
      <w:r w:rsidRPr="00C42B0B">
        <w:t>.</w:t>
      </w:r>
    </w:p>
    <w:p w:rsidR="00E23BFD" w:rsidRDefault="00E23BFD" w:rsidP="00E23BFD">
      <w:pPr>
        <w:ind w:right="234"/>
        <w:jc w:val="both"/>
      </w:pPr>
    </w:p>
    <w:p w:rsidR="00E23BFD" w:rsidRDefault="00E23BFD" w:rsidP="00E23BFD">
      <w:pPr>
        <w:ind w:right="234"/>
        <w:jc w:val="both"/>
      </w:pPr>
      <w:r>
        <w:tab/>
        <w:t xml:space="preserve">ІІІ. </w:t>
      </w:r>
      <w:r w:rsidRPr="00950019">
        <w:t>Възлага на Кмета на Община Котел да организира и проведе процедурата по продажба на имота и сключи договор за покупко-продажба</w:t>
      </w:r>
      <w:r w:rsidRPr="00950019">
        <w:rPr>
          <w:lang w:val="en-US"/>
        </w:rPr>
        <w:t xml:space="preserve"> </w:t>
      </w:r>
      <w:r w:rsidRPr="002D32ED">
        <w:rPr>
          <w:lang w:val="en-US"/>
        </w:rPr>
        <w:t>с</w:t>
      </w:r>
      <w:r w:rsidRPr="002D32ED">
        <w:t>ъс</w:t>
      </w:r>
      <w:r w:rsidRPr="002D32ED">
        <w:rPr>
          <w:lang w:val="en-US"/>
        </w:rPr>
        <w:t xml:space="preserve"> спечелил</w:t>
      </w:r>
      <w:r w:rsidRPr="002D32ED">
        <w:t>ият</w:t>
      </w:r>
      <w:r w:rsidRPr="002D32ED">
        <w:rPr>
          <w:lang w:val="en-US"/>
        </w:rPr>
        <w:t xml:space="preserve"> търга</w:t>
      </w:r>
      <w:r w:rsidRPr="002D32ED">
        <w:t>.</w:t>
      </w:r>
      <w:r>
        <w:t xml:space="preserve"> </w:t>
      </w:r>
    </w:p>
    <w:p w:rsidR="00E23BFD" w:rsidRDefault="00E23BFD" w:rsidP="00E23BFD">
      <w:pPr>
        <w:ind w:right="234"/>
        <w:jc w:val="both"/>
      </w:pPr>
    </w:p>
    <w:p w:rsidR="00E23BFD" w:rsidRDefault="00E23BFD" w:rsidP="00E23BFD">
      <w:pPr>
        <w:ind w:right="234"/>
        <w:jc w:val="both"/>
      </w:pPr>
    </w:p>
    <w:p w:rsidR="00E23BFD" w:rsidRDefault="00E23BFD" w:rsidP="00E23BFD">
      <w:pPr>
        <w:ind w:right="234"/>
        <w:jc w:val="both"/>
      </w:pPr>
    </w:p>
    <w:p w:rsidR="00E23BFD" w:rsidRDefault="00E23BFD" w:rsidP="00E23BFD">
      <w:pPr>
        <w:ind w:right="234"/>
        <w:jc w:val="both"/>
      </w:pPr>
    </w:p>
    <w:p w:rsidR="00E23BFD" w:rsidRDefault="00E23BFD" w:rsidP="00E23BFD">
      <w:pPr>
        <w:ind w:right="234"/>
        <w:jc w:val="both"/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E23BFD" w:rsidRDefault="00E23BFD" w:rsidP="00E23BF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23BFD" w:rsidRDefault="00E23BFD" w:rsidP="00E23BF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</w:rPr>
        <w:t>ОБЩИНСКИ СЪВЕТ–КОТЕЛ</w:t>
      </w:r>
    </w:p>
    <w:p w:rsidR="005B1400" w:rsidRDefault="005B1400" w:rsidP="005B1400">
      <w:pPr>
        <w:jc w:val="center"/>
        <w:rPr>
          <w:b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</w:rPr>
        <w:t>РЕШЕНИЕ</w:t>
      </w:r>
    </w:p>
    <w:p w:rsidR="005B1400" w:rsidRDefault="005B1400" w:rsidP="005B1400">
      <w:pPr>
        <w:jc w:val="center"/>
        <w:rPr>
          <w:b/>
        </w:rPr>
      </w:pPr>
    </w:p>
    <w:p w:rsidR="005B1400" w:rsidRPr="0099787F" w:rsidRDefault="005B1400" w:rsidP="005B1400">
      <w:pPr>
        <w:jc w:val="center"/>
        <w:rPr>
          <w:b/>
        </w:rPr>
      </w:pPr>
      <w:r>
        <w:rPr>
          <w:b/>
        </w:rPr>
        <w:t>№ 682</w:t>
      </w:r>
    </w:p>
    <w:p w:rsidR="005B1400" w:rsidRDefault="005B1400" w:rsidP="005B1400">
      <w:pPr>
        <w:rPr>
          <w:b/>
          <w:lang w:val="en-US"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5B1400" w:rsidRDefault="005B1400" w:rsidP="005B1400">
      <w:pPr>
        <w:jc w:val="both"/>
        <w:rPr>
          <w:b/>
        </w:rPr>
      </w:pPr>
    </w:p>
    <w:p w:rsidR="005B1400" w:rsidRDefault="005B1400" w:rsidP="005B1400">
      <w:pPr>
        <w:jc w:val="both"/>
      </w:pPr>
      <w:r>
        <w:tab/>
        <w:t>За обявяване за продажба на недвижим имот – частна общинска собственост, находящ се в с. Тича, и определяне на пазарната му цена</w:t>
      </w:r>
    </w:p>
    <w:p w:rsidR="005B1400" w:rsidRDefault="005B1400" w:rsidP="005B1400">
      <w:pPr>
        <w:ind w:left="426" w:right="375" w:firstLine="425"/>
        <w:jc w:val="both"/>
      </w:pPr>
      <w:r w:rsidRPr="00643E0A">
        <w:t xml:space="preserve">                </w:t>
      </w:r>
    </w:p>
    <w:p w:rsidR="005B1400" w:rsidRDefault="005B1400" w:rsidP="005B1400">
      <w:pPr>
        <w:jc w:val="both"/>
      </w:pPr>
      <w:r>
        <w:tab/>
        <w:t>Н</w:t>
      </w:r>
      <w:r w:rsidRPr="0084198D">
        <w:t>а основание чл.21, ал.1, т.8 от З</w:t>
      </w:r>
      <w:r>
        <w:t xml:space="preserve">акона за местното самоуправление и местната администрация, </w:t>
      </w:r>
      <w:r w:rsidRPr="0084198D">
        <w:t>чл.</w:t>
      </w:r>
      <w:r>
        <w:t>35</w:t>
      </w:r>
      <w:r w:rsidRPr="0084198D">
        <w:t>, ал.</w:t>
      </w:r>
      <w:r w:rsidRPr="0084198D">
        <w:rPr>
          <w:lang w:val="en-US"/>
        </w:rPr>
        <w:t>1</w:t>
      </w:r>
      <w:r>
        <w:t xml:space="preserve"> и чл.41, ал.2</w:t>
      </w:r>
      <w:r w:rsidRPr="0084198D">
        <w:rPr>
          <w:lang w:val="en-US"/>
        </w:rPr>
        <w:t xml:space="preserve"> </w:t>
      </w:r>
      <w:r w:rsidRPr="0084198D">
        <w:t>от З</w:t>
      </w:r>
      <w:r>
        <w:t xml:space="preserve">акона за общинската собственост </w:t>
      </w:r>
    </w:p>
    <w:p w:rsidR="005B1400" w:rsidRPr="00D17892" w:rsidRDefault="005B1400" w:rsidP="005B1400">
      <w:pPr>
        <w:tabs>
          <w:tab w:val="left" w:pos="10490"/>
        </w:tabs>
        <w:ind w:left="426" w:right="375" w:firstLine="425"/>
        <w:jc w:val="both"/>
      </w:pPr>
    </w:p>
    <w:p w:rsidR="005B1400" w:rsidRDefault="005B1400" w:rsidP="005B1400">
      <w:pPr>
        <w:tabs>
          <w:tab w:val="left" w:pos="10490"/>
        </w:tabs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AC2714">
        <w:rPr>
          <w:bCs/>
          <w:iCs/>
        </w:rPr>
        <w:t>:</w:t>
      </w:r>
    </w:p>
    <w:p w:rsidR="005B1400" w:rsidRPr="00AC2714" w:rsidRDefault="005B1400" w:rsidP="005B1400">
      <w:pPr>
        <w:tabs>
          <w:tab w:val="left" w:pos="10490"/>
        </w:tabs>
        <w:ind w:left="426" w:right="375" w:firstLine="425"/>
        <w:jc w:val="both"/>
        <w:rPr>
          <w:bCs/>
          <w:iCs/>
        </w:rPr>
      </w:pPr>
    </w:p>
    <w:p w:rsidR="005B1400" w:rsidRPr="00892A64" w:rsidRDefault="005B1400" w:rsidP="005B1400">
      <w:pPr>
        <w:tabs>
          <w:tab w:val="left" w:pos="10490"/>
        </w:tabs>
        <w:ind w:left="426" w:right="375" w:firstLine="425"/>
        <w:jc w:val="both"/>
        <w:rPr>
          <w:sz w:val="4"/>
          <w:szCs w:val="4"/>
        </w:rPr>
      </w:pPr>
    </w:p>
    <w:p w:rsidR="005B1400" w:rsidRPr="00910D30" w:rsidRDefault="005B1400" w:rsidP="005B1400">
      <w:pPr>
        <w:jc w:val="both"/>
      </w:pPr>
      <w:r>
        <w:tab/>
        <w:t>Не приема предложението по т.8</w:t>
      </w:r>
      <w:r w:rsidRPr="00DD52D9">
        <w:t xml:space="preserve"> от дневния ред, внесено от Кмета на О</w:t>
      </w:r>
      <w:r>
        <w:t>бщина Котел с наш вх.№ 08-00-926#1 от 13.09</w:t>
      </w:r>
      <w:r w:rsidRPr="00DD52D9">
        <w:t>.2018 г. относно</w:t>
      </w:r>
      <w:r>
        <w:t xml:space="preserve"> обявяване </w:t>
      </w:r>
      <w:r w:rsidRPr="00701274">
        <w:t xml:space="preserve">за продажба </w:t>
      </w:r>
      <w:r>
        <w:t>недвижим имот – частна общинска собственост</w:t>
      </w:r>
      <w:r w:rsidRPr="00CD6BEF">
        <w:t xml:space="preserve"> </w:t>
      </w:r>
      <w:r>
        <w:t>с идентификатор 087015 по КВС за землището на с.Тича, находящ се в м.„ЗАМБУКЛУ БУРУН“, представляващ земеделска земя с площ 19.880 (деветнадесет декара осемстотин и осемдесет кв.м.) дка, с начин на трайно ползване: ливада, категория на земята при неполивни условия: VІІІ (осма)</w:t>
      </w:r>
      <w:r>
        <w:rPr>
          <w:color w:val="000000"/>
        </w:rPr>
        <w:t xml:space="preserve">, </w:t>
      </w:r>
      <w:r w:rsidRPr="00A6504C">
        <w:rPr>
          <w:color w:val="000000"/>
        </w:rPr>
        <w:t xml:space="preserve">при граници на имота: ПИ 087014 – произв. терен на Община Котел и ПИ 087016 – нива на Община Котел, </w:t>
      </w:r>
      <w:r w:rsidRPr="00A6504C">
        <w:t>актуван с</w:t>
      </w:r>
      <w:r>
        <w:t xml:space="preserve"> АчОС № 1408/01.06.2010 г</w:t>
      </w:r>
      <w:r>
        <w:rPr>
          <w:color w:val="000000"/>
        </w:rPr>
        <w:t xml:space="preserve">, </w:t>
      </w:r>
      <w:r>
        <w:t>вписан в Служба по вписванията гр.Котел, под Дв.вх.рег.№ 263/04.06.2010 г., акт № 173</w:t>
      </w:r>
      <w:r>
        <w:rPr>
          <w:lang w:val="en-US"/>
        </w:rPr>
        <w:t xml:space="preserve"> </w:t>
      </w:r>
      <w:r>
        <w:t>и определяне на пазарната му цена.</w:t>
      </w:r>
    </w:p>
    <w:p w:rsidR="005B1400" w:rsidRDefault="005B1400" w:rsidP="005B1400">
      <w:pPr>
        <w:jc w:val="both"/>
      </w:pPr>
    </w:p>
    <w:p w:rsidR="005B1400" w:rsidRDefault="005B1400" w:rsidP="005B1400">
      <w:pPr>
        <w:jc w:val="both"/>
      </w:pPr>
    </w:p>
    <w:p w:rsidR="005B1400" w:rsidRDefault="005B1400" w:rsidP="005B1400">
      <w:pPr>
        <w:jc w:val="both"/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B1400" w:rsidRDefault="005B1400" w:rsidP="005B140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5B1400" w:rsidRDefault="005B1400" w:rsidP="005B140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E23BFD" w:rsidRDefault="005B1400" w:rsidP="005B1400">
      <w:r>
        <w:t xml:space="preserve">                          (Зл.Тодорова)</w:t>
      </w:r>
    </w:p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5B1400" w:rsidRDefault="005B1400" w:rsidP="005B1400"/>
    <w:p w:rsidR="00A176B9" w:rsidRDefault="00A176B9" w:rsidP="005B1400">
      <w:pPr>
        <w:jc w:val="center"/>
        <w:rPr>
          <w:b/>
        </w:rPr>
      </w:pPr>
    </w:p>
    <w:p w:rsidR="00A176B9" w:rsidRDefault="00A176B9" w:rsidP="005B1400">
      <w:pPr>
        <w:jc w:val="center"/>
        <w:rPr>
          <w:b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5B1400" w:rsidRDefault="005B1400" w:rsidP="005B1400">
      <w:pPr>
        <w:jc w:val="center"/>
        <w:rPr>
          <w:b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</w:rPr>
        <w:t>РЕШЕНИЕ</w:t>
      </w:r>
    </w:p>
    <w:p w:rsidR="005B1400" w:rsidRDefault="005B1400" w:rsidP="005B1400">
      <w:pPr>
        <w:jc w:val="center"/>
        <w:rPr>
          <w:b/>
        </w:rPr>
      </w:pPr>
    </w:p>
    <w:p w:rsidR="005B1400" w:rsidRPr="0099787F" w:rsidRDefault="005B1400" w:rsidP="005B1400">
      <w:pPr>
        <w:jc w:val="center"/>
        <w:rPr>
          <w:b/>
        </w:rPr>
      </w:pPr>
      <w:r>
        <w:rPr>
          <w:b/>
        </w:rPr>
        <w:t>№ 683</w:t>
      </w:r>
    </w:p>
    <w:p w:rsidR="005B1400" w:rsidRDefault="005B1400" w:rsidP="005B1400">
      <w:pPr>
        <w:rPr>
          <w:b/>
          <w:lang w:val="en-US"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5B1400" w:rsidRDefault="005B1400" w:rsidP="005B1400">
      <w:pPr>
        <w:jc w:val="center"/>
        <w:rPr>
          <w:b/>
        </w:rPr>
      </w:pPr>
    </w:p>
    <w:p w:rsidR="005B1400" w:rsidRPr="004E7D13" w:rsidRDefault="005B1400" w:rsidP="005B1400">
      <w:pPr>
        <w:jc w:val="both"/>
        <w:rPr>
          <w:u w:val="single"/>
        </w:rPr>
      </w:pPr>
      <w:r>
        <w:tab/>
        <w:t>За одобряване на проект за и</w:t>
      </w:r>
      <w:r w:rsidRPr="004E7D13">
        <w:t>зменение на</w:t>
      </w:r>
      <w:r>
        <w:rPr>
          <w:lang w:val="en-US"/>
        </w:rPr>
        <w:t xml:space="preserve"> </w:t>
      </w:r>
      <w:r>
        <w:t xml:space="preserve">подробен устройствен план – план за регулация </w:t>
      </w:r>
      <w:r>
        <w:rPr>
          <w:lang w:val="en-US"/>
        </w:rPr>
        <w:t>(</w:t>
      </w:r>
      <w:r w:rsidRPr="004E7D13">
        <w:t>ПУП – ПР</w:t>
      </w:r>
      <w:r>
        <w:rPr>
          <w:lang w:val="en-US"/>
        </w:rPr>
        <w:t>)</w:t>
      </w:r>
      <w:r w:rsidRPr="004E7D13">
        <w:t xml:space="preserve"> в обхват</w:t>
      </w:r>
      <w:r>
        <w:t xml:space="preserve">а на УПИ </w:t>
      </w:r>
      <w:r>
        <w:rPr>
          <w:lang w:val="en-US"/>
        </w:rPr>
        <w:t>VI</w:t>
      </w:r>
      <w:r>
        <w:t xml:space="preserve">-1,4,38, УПИ </w:t>
      </w:r>
      <w:r>
        <w:rPr>
          <w:lang w:val="en-US"/>
        </w:rPr>
        <w:t>VIII</w:t>
      </w:r>
      <w:r>
        <w:t xml:space="preserve">-1,4,38 в кв.5 и УПИ </w:t>
      </w:r>
      <w:r>
        <w:rPr>
          <w:lang w:val="en-US"/>
        </w:rPr>
        <w:t>VII</w:t>
      </w:r>
      <w:r>
        <w:t>-„За КОО“, по регулационния план на вилна зона Чукарите, гр.Котел, общ.Котел, обл.Сливен</w:t>
      </w:r>
    </w:p>
    <w:p w:rsidR="005B1400" w:rsidRDefault="005B1400" w:rsidP="005B1400">
      <w:pPr>
        <w:jc w:val="both"/>
        <w:rPr>
          <w:iCs/>
        </w:rPr>
      </w:pPr>
      <w:r w:rsidRPr="004E7D13">
        <w:rPr>
          <w:iCs/>
        </w:rPr>
        <w:tab/>
      </w:r>
    </w:p>
    <w:p w:rsidR="005B1400" w:rsidRPr="004E7D13" w:rsidRDefault="005B1400" w:rsidP="005B1400">
      <w:pPr>
        <w:tabs>
          <w:tab w:val="left" w:pos="709"/>
        </w:tabs>
        <w:jc w:val="both"/>
        <w:rPr>
          <w:iCs/>
        </w:rPr>
      </w:pPr>
      <w:r>
        <w:rPr>
          <w:iCs/>
        </w:rPr>
        <w:tab/>
        <w:t>Н</w:t>
      </w:r>
      <w:r w:rsidRPr="004E7D13">
        <w:rPr>
          <w:iCs/>
        </w:rPr>
        <w:t>а основание чл.21</w:t>
      </w:r>
      <w:r>
        <w:rPr>
          <w:iCs/>
        </w:rPr>
        <w:t>,</w:t>
      </w:r>
      <w:r w:rsidRPr="004E7D13">
        <w:rPr>
          <w:iCs/>
        </w:rPr>
        <w:t xml:space="preserve"> ал.1</w:t>
      </w:r>
      <w:r>
        <w:rPr>
          <w:iCs/>
        </w:rPr>
        <w:t>,</w:t>
      </w:r>
      <w:r w:rsidRPr="004E7D13">
        <w:rPr>
          <w:iCs/>
        </w:rPr>
        <w:t xml:space="preserve"> т.</w:t>
      </w:r>
      <w:r w:rsidRPr="004E7D13">
        <w:rPr>
          <w:iCs/>
          <w:lang w:val="ru-RU"/>
        </w:rPr>
        <w:t>11</w:t>
      </w:r>
      <w:r w:rsidRPr="004E7D13">
        <w:rPr>
          <w:iCs/>
        </w:rPr>
        <w:t xml:space="preserve"> от Закона за местното самоуправление и местната администрация</w:t>
      </w:r>
      <w:r>
        <w:rPr>
          <w:iCs/>
        </w:rPr>
        <w:t xml:space="preserve">, във връзка с чл.129, ал.1 от Закона за устройство на територията </w:t>
      </w:r>
    </w:p>
    <w:p w:rsidR="005B1400" w:rsidRPr="004E7D13" w:rsidRDefault="005B1400" w:rsidP="005B1400">
      <w:pPr>
        <w:jc w:val="both"/>
        <w:rPr>
          <w:iCs/>
        </w:rPr>
      </w:pPr>
    </w:p>
    <w:p w:rsidR="005B1400" w:rsidRPr="001335EC" w:rsidRDefault="005B1400" w:rsidP="005B1400">
      <w:pPr>
        <w:jc w:val="center"/>
        <w:rPr>
          <w:iCs/>
        </w:rPr>
      </w:pPr>
      <w:r>
        <w:rPr>
          <w:iCs/>
        </w:rPr>
        <w:t>ОБЩИНСКИЯТ СЪВЕТ РЕШИ</w:t>
      </w:r>
      <w:r w:rsidRPr="001335EC">
        <w:rPr>
          <w:iCs/>
        </w:rPr>
        <w:t xml:space="preserve">:                    </w:t>
      </w:r>
    </w:p>
    <w:p w:rsidR="005B1400" w:rsidRPr="004E7D13" w:rsidRDefault="005B1400" w:rsidP="005B1400">
      <w:pPr>
        <w:jc w:val="center"/>
        <w:rPr>
          <w:b/>
          <w:bCs/>
          <w:iCs/>
        </w:rPr>
      </w:pPr>
    </w:p>
    <w:p w:rsidR="005B1400" w:rsidRDefault="005B1400" w:rsidP="005B1400">
      <w:pPr>
        <w:jc w:val="both"/>
      </w:pPr>
      <w:r w:rsidRPr="004E7D13">
        <w:rPr>
          <w:iCs/>
        </w:rPr>
        <w:tab/>
      </w:r>
      <w:r>
        <w:rPr>
          <w:iCs/>
        </w:rPr>
        <w:t>Одобрява</w:t>
      </w:r>
      <w:r w:rsidRPr="004E7D13">
        <w:rPr>
          <w:iCs/>
        </w:rPr>
        <w:t xml:space="preserve"> </w:t>
      </w:r>
      <w:r>
        <w:t>и</w:t>
      </w:r>
      <w:r w:rsidRPr="004E7D13">
        <w:t>зменение на</w:t>
      </w:r>
      <w:r>
        <w:rPr>
          <w:lang w:val="en-US"/>
        </w:rPr>
        <w:t xml:space="preserve"> </w:t>
      </w:r>
      <w:r>
        <w:t xml:space="preserve">подробен устройствен план – план за регулация </w:t>
      </w:r>
      <w:r>
        <w:rPr>
          <w:lang w:val="en-US"/>
        </w:rPr>
        <w:t>(</w:t>
      </w:r>
      <w:r w:rsidRPr="004E7D13">
        <w:t>ПУП – ПР</w:t>
      </w:r>
      <w:r>
        <w:rPr>
          <w:lang w:val="en-US"/>
        </w:rPr>
        <w:t>)</w:t>
      </w:r>
      <w:r w:rsidRPr="004E7D13">
        <w:t xml:space="preserve"> в обхват</w:t>
      </w:r>
      <w:r>
        <w:t xml:space="preserve">а на УПИ </w:t>
      </w:r>
      <w:r>
        <w:rPr>
          <w:lang w:val="en-US"/>
        </w:rPr>
        <w:t>VI</w:t>
      </w:r>
      <w:r>
        <w:t xml:space="preserve">-1,4,38, УПИ </w:t>
      </w:r>
      <w:r>
        <w:rPr>
          <w:lang w:val="en-US"/>
        </w:rPr>
        <w:t>VIII</w:t>
      </w:r>
      <w:r>
        <w:t xml:space="preserve">-1,4,38 в кв.5 и УПИ </w:t>
      </w:r>
      <w:r>
        <w:rPr>
          <w:lang w:val="en-US"/>
        </w:rPr>
        <w:t>VII</w:t>
      </w:r>
      <w:r>
        <w:t>-„За КОО“, по регулационния план на вилна зона Чукарите, гр.Котел, общ.Котел, обл.Сливен</w:t>
      </w:r>
      <w:r w:rsidRPr="004E7D13">
        <w:t>, съгласно приложения проект.</w:t>
      </w:r>
    </w:p>
    <w:p w:rsidR="005B1400" w:rsidRDefault="005B1400" w:rsidP="005B1400">
      <w:pPr>
        <w:jc w:val="both"/>
      </w:pPr>
    </w:p>
    <w:p w:rsidR="005B1400" w:rsidRDefault="005B1400" w:rsidP="005B1400">
      <w:pPr>
        <w:jc w:val="both"/>
      </w:pPr>
    </w:p>
    <w:p w:rsidR="005B1400" w:rsidRDefault="005B1400" w:rsidP="005B1400">
      <w:pPr>
        <w:jc w:val="both"/>
      </w:pPr>
    </w:p>
    <w:p w:rsidR="005B1400" w:rsidRDefault="005B1400" w:rsidP="005B1400">
      <w:pPr>
        <w:jc w:val="both"/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B1400" w:rsidRDefault="005B1400" w:rsidP="005B140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5B1400" w:rsidRDefault="005B1400" w:rsidP="005B140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jc w:val="center"/>
        <w:rPr>
          <w:b/>
        </w:rPr>
      </w:pPr>
      <w:r w:rsidRPr="005B1400">
        <w:rPr>
          <w:b/>
        </w:rPr>
        <w:lastRenderedPageBreak/>
        <w:t>ОБЩИНСКИ СЪВЕТ–КОТЕЛ</w:t>
      </w:r>
    </w:p>
    <w:p w:rsidR="005B1400" w:rsidRPr="005B1400" w:rsidRDefault="005B1400" w:rsidP="005B1400">
      <w:pPr>
        <w:jc w:val="center"/>
        <w:rPr>
          <w:b/>
        </w:rPr>
      </w:pPr>
    </w:p>
    <w:p w:rsidR="005B1400" w:rsidRPr="005B1400" w:rsidRDefault="005B1400" w:rsidP="005B1400">
      <w:pPr>
        <w:jc w:val="center"/>
        <w:rPr>
          <w:b/>
        </w:rPr>
      </w:pPr>
      <w:r w:rsidRPr="005B1400">
        <w:rPr>
          <w:b/>
        </w:rPr>
        <w:t>РЕШЕНИЕ</w:t>
      </w:r>
    </w:p>
    <w:p w:rsidR="005B1400" w:rsidRPr="005B1400" w:rsidRDefault="005B1400" w:rsidP="005B1400">
      <w:pPr>
        <w:jc w:val="center"/>
        <w:rPr>
          <w:b/>
        </w:rPr>
      </w:pPr>
    </w:p>
    <w:p w:rsidR="005B1400" w:rsidRPr="005B1400" w:rsidRDefault="005B1400" w:rsidP="005B1400">
      <w:pPr>
        <w:jc w:val="center"/>
        <w:rPr>
          <w:b/>
        </w:rPr>
      </w:pPr>
      <w:r w:rsidRPr="005B1400">
        <w:rPr>
          <w:b/>
        </w:rPr>
        <w:t>№ 684</w:t>
      </w:r>
    </w:p>
    <w:p w:rsidR="005B1400" w:rsidRPr="005B1400" w:rsidRDefault="005B1400" w:rsidP="005B1400">
      <w:pPr>
        <w:rPr>
          <w:b/>
          <w:lang w:val="en-US"/>
        </w:rPr>
      </w:pPr>
    </w:p>
    <w:p w:rsidR="005B1400" w:rsidRPr="005B1400" w:rsidRDefault="005B1400" w:rsidP="005B1400">
      <w:pPr>
        <w:jc w:val="center"/>
        <w:rPr>
          <w:b/>
        </w:rPr>
      </w:pPr>
      <w:r w:rsidRPr="005B1400">
        <w:rPr>
          <w:b/>
          <w:lang w:val="en-US"/>
        </w:rPr>
        <w:t>27</w:t>
      </w:r>
      <w:r w:rsidRPr="005B1400">
        <w:rPr>
          <w:b/>
        </w:rPr>
        <w:t>.0</w:t>
      </w:r>
      <w:r w:rsidRPr="005B1400">
        <w:rPr>
          <w:b/>
          <w:lang w:val="en-US"/>
        </w:rPr>
        <w:t>9</w:t>
      </w:r>
      <w:r w:rsidRPr="005B1400">
        <w:rPr>
          <w:b/>
        </w:rPr>
        <w:t>.20</w:t>
      </w:r>
      <w:r w:rsidRPr="005B1400">
        <w:rPr>
          <w:b/>
          <w:lang w:val="en-US"/>
        </w:rPr>
        <w:t>1</w:t>
      </w:r>
      <w:r w:rsidRPr="005B1400">
        <w:rPr>
          <w:b/>
        </w:rPr>
        <w:t>8 г.</w:t>
      </w:r>
    </w:p>
    <w:p w:rsidR="005B1400" w:rsidRPr="005B1400" w:rsidRDefault="005B1400" w:rsidP="005B1400">
      <w:pPr>
        <w:jc w:val="center"/>
        <w:rPr>
          <w:b/>
        </w:rPr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ab/>
        <w:t>За безвъзмездно прехвърляне на държавата правото на собственост, върху следният имот – публична общинска собственост, с начин на трайно ползване „язовир”Калън дере“ в землището на с.Мокрен район „Ново село“</w:t>
      </w: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ab/>
        <w:t xml:space="preserve">На основание чл.21, ал.1, т.8 от Закона за местното самоуправление и местната администрация, §33 от Заключителните разпоредби на Закона за изменение и допълнение на Закона за водите </w:t>
      </w:r>
    </w:p>
    <w:p w:rsidR="005B1400" w:rsidRPr="005B1400" w:rsidRDefault="005B1400" w:rsidP="005B1400">
      <w:pPr>
        <w:pStyle w:val="a3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400">
        <w:rPr>
          <w:rFonts w:ascii="Times New Roman" w:hAnsi="Times New Roman" w:cs="Times New Roman"/>
          <w:bCs/>
          <w:sz w:val="24"/>
          <w:szCs w:val="24"/>
        </w:rPr>
        <w:t>ОБЩИНСКИЯТ СЪВЕТ РЕШИ:</w:t>
      </w:r>
    </w:p>
    <w:p w:rsidR="005B1400" w:rsidRPr="005B1400" w:rsidRDefault="005B1400" w:rsidP="005B1400">
      <w:pPr>
        <w:pStyle w:val="a3"/>
        <w:tabs>
          <w:tab w:val="left" w:pos="70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400" w:rsidRPr="005B1400" w:rsidRDefault="005B1400" w:rsidP="005B140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>1.На основание чл.21, ал.1, т.8 от Закона за местното самоуправление и местната администрация, § 33 от Заключителните разпоредби към Закона за изменение и допълнение на Закона за водите, Общински съвет Котел прехвърля безвъзмездно на държавата правото на собственост, върху следният имот – публична общинска собственост, с начин на трайно ползване язовир ”Калън дере“ в землището на с.Мокрен район, „Ново село“.</w:t>
      </w:r>
    </w:p>
    <w:p w:rsidR="005B1400" w:rsidRPr="005B1400" w:rsidRDefault="005B1400" w:rsidP="005B1400">
      <w:pPr>
        <w:pStyle w:val="a3"/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>2. Възлага на Кмета на Община Котел да подаде мотивирано предложение до Министерството на икономиката за промяна на собствеността на посоченият по-горе язовир.</w:t>
      </w:r>
    </w:p>
    <w:p w:rsidR="005B1400" w:rsidRPr="005B1400" w:rsidRDefault="005B1400" w:rsidP="005B140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>3.На основание чл.60, ал.1 от АПК допуска предварително изпълнение на решението от деня на приемането му.</w:t>
      </w:r>
    </w:p>
    <w:p w:rsidR="005B1400" w:rsidRPr="005B1400" w:rsidRDefault="005B1400" w:rsidP="005B140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5B1400" w:rsidRDefault="005B1400" w:rsidP="005B1400">
      <w:pPr>
        <w:jc w:val="center"/>
        <w:rPr>
          <w:b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</w:rPr>
        <w:t>РЕШЕНИЕ</w:t>
      </w:r>
    </w:p>
    <w:p w:rsidR="005B1400" w:rsidRDefault="005B1400" w:rsidP="005B1400">
      <w:pPr>
        <w:jc w:val="center"/>
        <w:rPr>
          <w:b/>
        </w:rPr>
      </w:pPr>
    </w:p>
    <w:p w:rsidR="005B1400" w:rsidRPr="0099787F" w:rsidRDefault="005B1400" w:rsidP="005B1400">
      <w:pPr>
        <w:jc w:val="center"/>
        <w:rPr>
          <w:b/>
        </w:rPr>
      </w:pPr>
      <w:r>
        <w:rPr>
          <w:b/>
        </w:rPr>
        <w:t>№ 685</w:t>
      </w:r>
    </w:p>
    <w:p w:rsidR="005B1400" w:rsidRDefault="005B1400" w:rsidP="005B1400">
      <w:pPr>
        <w:rPr>
          <w:b/>
          <w:lang w:val="en-US"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5B1400" w:rsidRDefault="005B1400" w:rsidP="005B1400">
      <w:pPr>
        <w:jc w:val="center"/>
        <w:rPr>
          <w:b/>
        </w:rPr>
      </w:pPr>
    </w:p>
    <w:p w:rsidR="005B1400" w:rsidRPr="00FB1C62" w:rsidRDefault="005B1400" w:rsidP="005B1400">
      <w:pPr>
        <w:jc w:val="both"/>
        <w:rPr>
          <w:b/>
        </w:rPr>
      </w:pPr>
      <w:r>
        <w:rPr>
          <w:noProof/>
        </w:rPr>
        <w:tab/>
        <w:t>За и</w:t>
      </w:r>
      <w:r w:rsidRPr="00215AEA">
        <w:rPr>
          <w:noProof/>
        </w:rPr>
        <w:t xml:space="preserve">здаване на запис на заповед от община Котел в полза на ДФ „Земеделие” – Разплащателна агенция, обезпечаваща авансово плащане по Договор за безвъзмездна финансова помощ </w:t>
      </w:r>
      <w:r w:rsidRPr="00215AEA">
        <w:t>№ 20/07/2/0/00602/14.06.2018 г.</w:t>
      </w:r>
      <w:r w:rsidRPr="00215AEA">
        <w:rPr>
          <w:noProof/>
        </w:rPr>
        <w:t>, сключен между Община Котел и ДФ „Земеделие” – Разплащателна агенция</w:t>
      </w:r>
      <w:r w:rsidRPr="00215AEA">
        <w:t xml:space="preserve"> </w:t>
      </w:r>
      <w:r w:rsidRPr="00215AEA">
        <w:rPr>
          <w:noProof/>
        </w:rPr>
        <w:t xml:space="preserve">по проект </w:t>
      </w:r>
      <w:r w:rsidRPr="00215AEA">
        <w:t>„Рехабилитация на съществуващи улици, тротоарни настилки и съоръжения към тях в гр. Котел”</w:t>
      </w:r>
      <w:r w:rsidRPr="00215AEA">
        <w:rPr>
          <w:noProof/>
        </w:rPr>
        <w:t xml:space="preserve"> по Подмярка 7.2.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 на Програмата за развитие на селските райони 2014-2020 г.</w:t>
      </w:r>
      <w:bookmarkStart w:id="0" w:name="OLE_LINK3"/>
      <w:bookmarkStart w:id="1" w:name="OLE_LINK4"/>
    </w:p>
    <w:p w:rsidR="005B1400" w:rsidRPr="00215AEA" w:rsidRDefault="005B1400" w:rsidP="005B1400">
      <w:pPr>
        <w:ind w:firstLine="708"/>
        <w:jc w:val="both"/>
      </w:pPr>
    </w:p>
    <w:p w:rsidR="005B1400" w:rsidRPr="00215AEA" w:rsidRDefault="005B1400" w:rsidP="005B1400">
      <w:pPr>
        <w:ind w:firstLine="708"/>
        <w:jc w:val="both"/>
      </w:pPr>
      <w:r w:rsidRPr="00215AEA">
        <w:t>На основание чл.14, ал.3а от Н</w:t>
      </w:r>
      <w:r>
        <w:t>аредба</w:t>
      </w:r>
      <w:r w:rsidRPr="00215AEA">
        <w:t xml:space="preserve"> № 12 на МЗХ от 25 юли 2016 г. за прилагане на подмярка 7.2.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 от Програмата за развитие на селските райони за периода 2014–2020 г., и чл.64, ал.2 и ал.3 от </w:t>
      </w:r>
      <w:r>
        <w:t>П</w:t>
      </w:r>
      <w:r w:rsidRPr="00215AEA">
        <w:t xml:space="preserve">остановление № 332 от 22 декември 2017 г. за изпълнението на държавния бюджет на Република България за 2018 г. за наличие на решение на ОС – Котел, на основание чл.21, ал.1, т.10 и т.23 от Закона за местното самоуправление и местната администрация </w:t>
      </w:r>
    </w:p>
    <w:p w:rsidR="005B1400" w:rsidRPr="00215AEA" w:rsidRDefault="005B1400" w:rsidP="005B1400">
      <w:pPr>
        <w:ind w:firstLine="720"/>
        <w:jc w:val="both"/>
      </w:pPr>
    </w:p>
    <w:bookmarkEnd w:id="0"/>
    <w:bookmarkEnd w:id="1"/>
    <w:p w:rsidR="005B1400" w:rsidRPr="00215AEA" w:rsidRDefault="005B1400" w:rsidP="005B1400">
      <w:pPr>
        <w:jc w:val="center"/>
      </w:pPr>
      <w:r w:rsidRPr="00215AEA">
        <w:t>ОБЩИНСКИЯТ СЪВЕТ РЕШИ:</w:t>
      </w:r>
    </w:p>
    <w:p w:rsidR="005B1400" w:rsidRPr="00215AEA" w:rsidRDefault="005B1400" w:rsidP="005B1400">
      <w:pPr>
        <w:jc w:val="center"/>
      </w:pPr>
    </w:p>
    <w:p w:rsidR="005B1400" w:rsidRDefault="005B1400" w:rsidP="005B1400">
      <w:pPr>
        <w:ind w:firstLine="720"/>
        <w:jc w:val="both"/>
        <w:rPr>
          <w:noProof/>
        </w:rPr>
      </w:pPr>
      <w:r w:rsidRPr="00215AEA">
        <w:t>1. Упълномощава кмета на общината, съгласно чл.14, ал.3а от Н</w:t>
      </w:r>
      <w:r>
        <w:t>аредба</w:t>
      </w:r>
      <w:r w:rsidRPr="00215AEA">
        <w:t xml:space="preserve"> № 12 на МЗХ от 25 юли 2016 г. за прилагане на подмярка 7.2. „Инвестиции в създаването, подобряването или разширяването на всички видове малка по мащаби инфраструктура”, да подпише „Запис на заповед”, без протест и без разноски, платим на предявяване </w:t>
      </w:r>
      <w:r>
        <w:t>в полза на ДФ „Земеделие”–</w:t>
      </w:r>
      <w:r w:rsidRPr="00215AEA">
        <w:t xml:space="preserve">Разплащателна  агенция за сумата на авансовото плащане в </w:t>
      </w:r>
      <w:r w:rsidRPr="00215AEA">
        <w:rPr>
          <w:noProof/>
        </w:rPr>
        <w:t xml:space="preserve">размер на 68 216,75 лв. (шестдесет и осем хиляди двеста и шестнадесет лева и седемдесет и пет стотинки) за обезпечаване на 100 % (сто процента) от авансово плащане по </w:t>
      </w:r>
      <w:r w:rsidRPr="00215AEA">
        <w:t xml:space="preserve">договор за отпускане на безвъзмездна финансова помощ № 20/07/2/0/00602/14.06.2018 г., сключен между Община Котел и ДФ „Земеделие” – Разплащателна агенция </w:t>
      </w:r>
      <w:r w:rsidRPr="00215AEA">
        <w:rPr>
          <w:noProof/>
        </w:rPr>
        <w:t>по Подмярка 7.2.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 на Програмата за развитие на селските райони 2014-2020 г</w:t>
      </w:r>
      <w:r w:rsidRPr="00215AEA">
        <w:t xml:space="preserve"> за проект „Рехабилитация на съществуващи улици, тротоарни настилки и съоръжения към тях в гр. Котел”.</w:t>
      </w:r>
      <w:r w:rsidRPr="00215AEA">
        <w:rPr>
          <w:noProof/>
        </w:rPr>
        <w:t xml:space="preserve"> </w:t>
      </w:r>
    </w:p>
    <w:p w:rsidR="005B1400" w:rsidRPr="00215AEA" w:rsidRDefault="005B1400" w:rsidP="005B1400">
      <w:pPr>
        <w:ind w:firstLine="720"/>
        <w:jc w:val="both"/>
      </w:pPr>
    </w:p>
    <w:p w:rsidR="005B1400" w:rsidRDefault="005B1400" w:rsidP="005B1400">
      <w:pPr>
        <w:ind w:firstLine="720"/>
        <w:jc w:val="both"/>
      </w:pPr>
      <w:r w:rsidRPr="00215AEA">
        <w:rPr>
          <w:noProof/>
        </w:rPr>
        <w:t>2.</w:t>
      </w:r>
      <w:r w:rsidRPr="00215AEA">
        <w:t xml:space="preserve">  Упълномощава  кмета  на  общината, съгласно </w:t>
      </w:r>
      <w:r>
        <w:t>Постановление</w:t>
      </w:r>
      <w:r w:rsidRPr="00215AEA">
        <w:t xml:space="preserve"> № 332 от 22 декември 2017 г. за изпълнението на държавния бюджет на Република България за 2018 г., чл.64, ал.2 и ал.3 да подпише Запис на заповед, без протест и без разноски, платим на предявяване </w:t>
      </w:r>
      <w:r>
        <w:t>в полза на ДФ „Земеделие”– Разплащателна</w:t>
      </w:r>
      <w:r w:rsidRPr="00215AEA">
        <w:t xml:space="preserve"> агенция  в  размер  на 13 643,35 лв. (тринадесет хиляди шестстотин четиридесет и три лева и тридесет и пет стотинки) за обезпечаване на 100 % (сто процента) от стойността на допустимия ДДС на извършено авансово плащане по договор за отпускане на безвъзмездна финансова </w:t>
      </w:r>
      <w:r w:rsidRPr="00215AEA">
        <w:lastRenderedPageBreak/>
        <w:t xml:space="preserve">помощ № 20/07/2/0/00602/14.06.2018 г., сключен между Община Котел и ДФ „Земеделие” – Разплащателна агенция </w:t>
      </w:r>
      <w:r w:rsidRPr="00215AEA">
        <w:rPr>
          <w:noProof/>
        </w:rPr>
        <w:t>по Подмярка 7.2.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 на Програмата за развитие на селските райони 2014-2020 г</w:t>
      </w:r>
      <w:r w:rsidRPr="00215AEA">
        <w:t xml:space="preserve"> за проект „Рехабилитация на съществуващи улици, тротоарни настилки и съоръжения към тях в гр. Котел”.</w:t>
      </w:r>
    </w:p>
    <w:p w:rsidR="005B1400" w:rsidRDefault="005B1400" w:rsidP="005B1400">
      <w:pPr>
        <w:ind w:firstLine="720"/>
        <w:jc w:val="both"/>
      </w:pPr>
    </w:p>
    <w:p w:rsidR="005B1400" w:rsidRDefault="005B1400" w:rsidP="005B1400">
      <w:pPr>
        <w:ind w:firstLine="720"/>
        <w:jc w:val="both"/>
      </w:pPr>
    </w:p>
    <w:p w:rsidR="005B1400" w:rsidRDefault="005B1400" w:rsidP="005B1400">
      <w:pPr>
        <w:ind w:firstLine="720"/>
        <w:jc w:val="both"/>
      </w:pPr>
    </w:p>
    <w:p w:rsidR="005B1400" w:rsidRDefault="005B1400" w:rsidP="005B1400">
      <w:pPr>
        <w:ind w:firstLine="720"/>
        <w:jc w:val="both"/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jc w:val="center"/>
        <w:rPr>
          <w:b/>
        </w:rPr>
      </w:pPr>
      <w:r w:rsidRPr="005B1400">
        <w:rPr>
          <w:b/>
        </w:rPr>
        <w:t>ОБЩИНСКИ СЪВЕТ–КОТЕЛ</w:t>
      </w:r>
    </w:p>
    <w:p w:rsidR="005B1400" w:rsidRPr="005B1400" w:rsidRDefault="005B1400" w:rsidP="005B1400">
      <w:pPr>
        <w:jc w:val="center"/>
        <w:rPr>
          <w:b/>
        </w:rPr>
      </w:pPr>
    </w:p>
    <w:p w:rsidR="005B1400" w:rsidRPr="005B1400" w:rsidRDefault="005B1400" w:rsidP="005B1400">
      <w:pPr>
        <w:jc w:val="center"/>
        <w:rPr>
          <w:b/>
        </w:rPr>
      </w:pPr>
      <w:r w:rsidRPr="005B1400">
        <w:rPr>
          <w:b/>
        </w:rPr>
        <w:t>РЕШЕНИЕ</w:t>
      </w:r>
    </w:p>
    <w:p w:rsidR="005B1400" w:rsidRPr="005B1400" w:rsidRDefault="005B1400" w:rsidP="005B1400">
      <w:pPr>
        <w:jc w:val="center"/>
        <w:rPr>
          <w:b/>
        </w:rPr>
      </w:pPr>
    </w:p>
    <w:p w:rsidR="005B1400" w:rsidRPr="005B1400" w:rsidRDefault="005B1400" w:rsidP="005B1400">
      <w:pPr>
        <w:jc w:val="center"/>
        <w:rPr>
          <w:b/>
        </w:rPr>
      </w:pPr>
      <w:r w:rsidRPr="005B1400">
        <w:rPr>
          <w:b/>
        </w:rPr>
        <w:t>№ 686</w:t>
      </w:r>
    </w:p>
    <w:p w:rsidR="005B1400" w:rsidRPr="005B1400" w:rsidRDefault="005B1400" w:rsidP="005B1400">
      <w:pPr>
        <w:rPr>
          <w:b/>
          <w:lang w:val="en-US"/>
        </w:rPr>
      </w:pPr>
    </w:p>
    <w:p w:rsidR="005B1400" w:rsidRPr="005B1400" w:rsidRDefault="005B1400" w:rsidP="005B1400">
      <w:pPr>
        <w:jc w:val="center"/>
        <w:rPr>
          <w:b/>
        </w:rPr>
      </w:pPr>
      <w:r w:rsidRPr="005B1400">
        <w:rPr>
          <w:b/>
          <w:lang w:val="en-US"/>
        </w:rPr>
        <w:t>27</w:t>
      </w:r>
      <w:r w:rsidRPr="005B1400">
        <w:rPr>
          <w:b/>
        </w:rPr>
        <w:t>.0</w:t>
      </w:r>
      <w:r w:rsidRPr="005B1400">
        <w:rPr>
          <w:b/>
          <w:lang w:val="en-US"/>
        </w:rPr>
        <w:t>9</w:t>
      </w:r>
      <w:r w:rsidRPr="005B1400">
        <w:rPr>
          <w:b/>
        </w:rPr>
        <w:t>.20</w:t>
      </w:r>
      <w:r w:rsidRPr="005B1400">
        <w:rPr>
          <w:b/>
          <w:lang w:val="en-US"/>
        </w:rPr>
        <w:t>1</w:t>
      </w:r>
      <w:r w:rsidRPr="005B1400">
        <w:rPr>
          <w:b/>
        </w:rPr>
        <w:t>8 г.</w:t>
      </w:r>
    </w:p>
    <w:p w:rsidR="005B1400" w:rsidRPr="005B1400" w:rsidRDefault="005B1400" w:rsidP="005B1400">
      <w:pPr>
        <w:jc w:val="center"/>
        <w:rPr>
          <w:b/>
        </w:rPr>
      </w:pPr>
    </w:p>
    <w:p w:rsidR="005B1400" w:rsidRPr="005B1400" w:rsidRDefault="005B1400" w:rsidP="005B1400">
      <w:pPr>
        <w:pStyle w:val="Default"/>
        <w:jc w:val="both"/>
        <w:rPr>
          <w:bCs/>
          <w:color w:val="auto"/>
        </w:rPr>
      </w:pPr>
      <w:r w:rsidRPr="005B1400">
        <w:rPr>
          <w:b/>
        </w:rPr>
        <w:tab/>
      </w:r>
      <w:r w:rsidRPr="005B1400">
        <w:rPr>
          <w:bCs/>
        </w:rPr>
        <w:t xml:space="preserve">За изменение на Решение № 650/31.07.2018 г. за допускане по изключение отклонение под  минималния  брой на учениците в паралелките от първи </w:t>
      </w:r>
      <w:r w:rsidRPr="005B1400">
        <w:rPr>
          <w:bCs/>
          <w:color w:val="auto"/>
        </w:rPr>
        <w:t>до седми</w:t>
      </w:r>
      <w:r w:rsidRPr="005B1400">
        <w:rPr>
          <w:bCs/>
        </w:rPr>
        <w:t xml:space="preserve"> клас на училищата в общината за учебната   2018/2019 г. </w:t>
      </w:r>
    </w:p>
    <w:p w:rsidR="005B1400" w:rsidRPr="005B1400" w:rsidRDefault="005B1400" w:rsidP="005B1400">
      <w:pPr>
        <w:pStyle w:val="Default"/>
        <w:jc w:val="both"/>
        <w:rPr>
          <w:bCs/>
          <w:color w:val="auto"/>
        </w:rPr>
      </w:pPr>
    </w:p>
    <w:p w:rsidR="005B1400" w:rsidRPr="005B1400" w:rsidRDefault="005B1400" w:rsidP="005B1400">
      <w:pPr>
        <w:jc w:val="both"/>
        <w:rPr>
          <w:bCs/>
          <w:sz w:val="22"/>
        </w:rPr>
      </w:pPr>
      <w:r w:rsidRPr="005B1400">
        <w:rPr>
          <w:bCs/>
        </w:rPr>
        <w:tab/>
        <w:t>На основание чл.17, ал.1 т.3 от Закона за местното самоуправление и местната администрация и чл.</w:t>
      </w:r>
      <w:r w:rsidRPr="005B1400">
        <w:rPr>
          <w:bCs/>
          <w:lang w:val="en-US"/>
        </w:rPr>
        <w:t>68</w:t>
      </w:r>
      <w:r w:rsidRPr="005B1400">
        <w:rPr>
          <w:bCs/>
        </w:rPr>
        <w:t>, ал.1, т.2 от Наредбата за финансиране на институциите в системата на предучилищното и училищното образование, приета с ПМС № 219 от 05.09.2017 г. (Обн. ДВ бр.81 от 10.10.2017 г.)</w:t>
      </w:r>
    </w:p>
    <w:p w:rsidR="005B1400" w:rsidRPr="005B1400" w:rsidRDefault="005B1400" w:rsidP="005B1400">
      <w:pPr>
        <w:ind w:firstLine="720"/>
        <w:jc w:val="both"/>
        <w:rPr>
          <w:bCs/>
          <w:color w:val="FF0000"/>
          <w:lang w:val="en-US"/>
        </w:rPr>
      </w:pPr>
      <w:r w:rsidRPr="005B1400">
        <w:rPr>
          <w:bCs/>
          <w:color w:val="FF0000"/>
        </w:rPr>
        <w:t xml:space="preserve"> </w:t>
      </w:r>
      <w:r w:rsidRPr="005B1400">
        <w:rPr>
          <w:bCs/>
          <w:color w:val="FF0000"/>
          <w:lang w:val="en-US"/>
        </w:rPr>
        <w:t xml:space="preserve"> </w:t>
      </w:r>
    </w:p>
    <w:p w:rsidR="005B1400" w:rsidRPr="005B1400" w:rsidRDefault="005B1400" w:rsidP="005B1400">
      <w:pPr>
        <w:pStyle w:val="Default"/>
        <w:jc w:val="center"/>
        <w:rPr>
          <w:bCs/>
          <w:color w:val="auto"/>
        </w:rPr>
      </w:pPr>
      <w:r w:rsidRPr="005B1400">
        <w:rPr>
          <w:bCs/>
          <w:color w:val="auto"/>
        </w:rPr>
        <w:t>ОБЩИНСКИЯТ СЪВЕТ РЕШИ:</w:t>
      </w:r>
    </w:p>
    <w:p w:rsidR="005B1400" w:rsidRPr="005B1400" w:rsidRDefault="005B1400" w:rsidP="005B1400">
      <w:pPr>
        <w:jc w:val="both"/>
        <w:rPr>
          <w:bCs/>
        </w:rPr>
      </w:pPr>
    </w:p>
    <w:p w:rsidR="005B1400" w:rsidRPr="005B1400" w:rsidRDefault="005B1400" w:rsidP="005B1400">
      <w:pPr>
        <w:jc w:val="both"/>
        <w:rPr>
          <w:bCs/>
        </w:rPr>
      </w:pPr>
      <w:r w:rsidRPr="005B1400">
        <w:rPr>
          <w:bCs/>
        </w:rPr>
        <w:tab/>
        <w:t>§1. Изменя и допълва решение № 650/31.07.2018 г., както следва:</w:t>
      </w:r>
    </w:p>
    <w:p w:rsidR="005B1400" w:rsidRPr="005B1400" w:rsidRDefault="005B1400" w:rsidP="005B1400">
      <w:pPr>
        <w:jc w:val="both"/>
        <w:rPr>
          <w:bCs/>
        </w:rPr>
      </w:pPr>
    </w:p>
    <w:p w:rsidR="005B1400" w:rsidRPr="005B1400" w:rsidRDefault="005B1400" w:rsidP="005B1400">
      <w:pPr>
        <w:ind w:firstLine="720"/>
        <w:jc w:val="both"/>
        <w:rPr>
          <w:bCs/>
        </w:rPr>
      </w:pPr>
      <w:r w:rsidRPr="005B1400">
        <w:rPr>
          <w:bCs/>
        </w:rPr>
        <w:t>Допуска съществуването на самостоятелни паралелки по изключение от минималния брой ученици (начален курс/НК/-16 и среден курс/СК/-18) и с не по-малко от 10 ученика за съответния клас в следните училища на общината, в таблицата се добавя текстът СУ “Г.С.Раковски“ гр. Котел V клас и в VІІ след което таблицата придобива следния вид:</w:t>
      </w:r>
    </w:p>
    <w:p w:rsidR="005B1400" w:rsidRPr="005B1400" w:rsidRDefault="005B1400" w:rsidP="005B1400">
      <w:pPr>
        <w:jc w:val="both"/>
      </w:pPr>
    </w:p>
    <w:tbl>
      <w:tblPr>
        <w:tblW w:w="6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3"/>
        <w:gridCol w:w="3204"/>
      </w:tblGrid>
      <w:tr w:rsidR="005B1400" w:rsidRPr="005B1400" w:rsidTr="00947F91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0" w:rsidRPr="005B1400" w:rsidRDefault="005B1400" w:rsidP="00947F91">
            <w:pPr>
              <w:spacing w:line="276" w:lineRule="auto"/>
              <w:jc w:val="both"/>
            </w:pPr>
            <w:r w:rsidRPr="005B1400">
              <w:t xml:space="preserve">              Училище                                             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0" w:rsidRPr="005B1400" w:rsidRDefault="005B1400" w:rsidP="00947F91">
            <w:pPr>
              <w:spacing w:line="276" w:lineRule="auto"/>
            </w:pPr>
            <w:r w:rsidRPr="005B1400">
              <w:t>Паралелки за разрешение и финансиране</w:t>
            </w:r>
          </w:p>
        </w:tc>
      </w:tr>
      <w:tr w:rsidR="005B1400" w:rsidRPr="005B1400" w:rsidTr="00947F91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0" w:rsidRPr="005B1400" w:rsidRDefault="005B1400" w:rsidP="00947F91">
            <w:pPr>
              <w:spacing w:line="276" w:lineRule="auto"/>
              <w:jc w:val="both"/>
            </w:pPr>
            <w:r w:rsidRPr="005B1400">
              <w:t>ОУ”Хр.Ботев”  - с. Мокрен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0" w:rsidRPr="005B1400" w:rsidRDefault="005B1400" w:rsidP="00947F91">
            <w:pPr>
              <w:spacing w:line="276" w:lineRule="auto"/>
            </w:pPr>
            <w:r w:rsidRPr="005B1400">
              <w:t>V клас</w:t>
            </w:r>
          </w:p>
          <w:p w:rsidR="005B1400" w:rsidRPr="005B1400" w:rsidRDefault="005B1400" w:rsidP="00947F91">
            <w:pPr>
              <w:spacing w:line="276" w:lineRule="auto"/>
            </w:pPr>
          </w:p>
        </w:tc>
      </w:tr>
      <w:tr w:rsidR="005B1400" w:rsidRPr="005B1400" w:rsidTr="00947F91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0" w:rsidRPr="005B1400" w:rsidRDefault="005B1400" w:rsidP="00947F91">
            <w:pPr>
              <w:spacing w:line="276" w:lineRule="auto"/>
              <w:jc w:val="both"/>
              <w:rPr>
                <w:bCs/>
              </w:rPr>
            </w:pPr>
            <w:r w:rsidRPr="005B1400">
              <w:rPr>
                <w:bCs/>
              </w:rPr>
              <w:t>СУ”Г.С.Раковски” гр. Котел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00" w:rsidRPr="005B1400" w:rsidRDefault="005B1400" w:rsidP="00947F91">
            <w:pPr>
              <w:spacing w:line="276" w:lineRule="auto"/>
              <w:rPr>
                <w:bCs/>
              </w:rPr>
            </w:pPr>
            <w:r w:rsidRPr="005B1400">
              <w:rPr>
                <w:bCs/>
              </w:rPr>
              <w:t>V и VІI (без дофинансиране)</w:t>
            </w:r>
          </w:p>
        </w:tc>
      </w:tr>
    </w:tbl>
    <w:p w:rsidR="005B1400" w:rsidRPr="005B1400" w:rsidRDefault="005B1400" w:rsidP="005B1400">
      <w:pPr>
        <w:jc w:val="both"/>
      </w:pPr>
    </w:p>
    <w:p w:rsidR="005B1400" w:rsidRPr="005B1400" w:rsidRDefault="005B1400" w:rsidP="005B1400">
      <w:pPr>
        <w:jc w:val="both"/>
      </w:pPr>
      <w:r w:rsidRPr="005B1400">
        <w:tab/>
        <w:t>§ 2. Настоящото Решение да се счита за неразделна част от Решение № 650/31.07.2018 г.</w:t>
      </w:r>
    </w:p>
    <w:p w:rsidR="005B1400" w:rsidRPr="005B1400" w:rsidRDefault="005B1400" w:rsidP="005B1400">
      <w:pPr>
        <w:jc w:val="both"/>
      </w:pPr>
    </w:p>
    <w:p w:rsidR="005B1400" w:rsidRPr="005B1400" w:rsidRDefault="005B1400" w:rsidP="005B1400">
      <w:pPr>
        <w:jc w:val="both"/>
      </w:pPr>
    </w:p>
    <w:p w:rsidR="005B1400" w:rsidRPr="005B1400" w:rsidRDefault="005B1400" w:rsidP="005B1400">
      <w:pPr>
        <w:jc w:val="both"/>
      </w:pPr>
    </w:p>
    <w:p w:rsidR="005B1400" w:rsidRPr="005B1400" w:rsidRDefault="005B1400" w:rsidP="005B1400">
      <w:pPr>
        <w:jc w:val="both"/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  <w:t>Председател на Общински съвет-Котел: (п)</w:t>
      </w: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2463A7" w:rsidRDefault="005B1400" w:rsidP="005B1400">
      <w:pPr>
        <w:jc w:val="center"/>
        <w:rPr>
          <w:b/>
        </w:rPr>
      </w:pPr>
      <w:r w:rsidRPr="002463A7">
        <w:rPr>
          <w:b/>
        </w:rPr>
        <w:t>ОБЩИНСКИ СЪВЕТ–КОТЕЛ</w:t>
      </w:r>
    </w:p>
    <w:p w:rsidR="005B1400" w:rsidRPr="002463A7" w:rsidRDefault="005B1400" w:rsidP="005B1400">
      <w:pPr>
        <w:jc w:val="center"/>
        <w:rPr>
          <w:b/>
        </w:rPr>
      </w:pPr>
    </w:p>
    <w:p w:rsidR="005B1400" w:rsidRPr="002463A7" w:rsidRDefault="005B1400" w:rsidP="005B1400">
      <w:pPr>
        <w:jc w:val="center"/>
        <w:rPr>
          <w:b/>
        </w:rPr>
      </w:pPr>
      <w:r w:rsidRPr="002463A7">
        <w:rPr>
          <w:b/>
        </w:rPr>
        <w:t>РЕШЕНИЕ</w:t>
      </w:r>
    </w:p>
    <w:p w:rsidR="005B1400" w:rsidRPr="002463A7" w:rsidRDefault="005B1400" w:rsidP="005B1400">
      <w:pPr>
        <w:jc w:val="center"/>
        <w:rPr>
          <w:b/>
        </w:rPr>
      </w:pPr>
    </w:p>
    <w:p w:rsidR="005B1400" w:rsidRPr="002463A7" w:rsidRDefault="005B1400" w:rsidP="005B1400">
      <w:pPr>
        <w:jc w:val="center"/>
        <w:rPr>
          <w:b/>
        </w:rPr>
      </w:pPr>
      <w:r w:rsidRPr="002463A7">
        <w:rPr>
          <w:b/>
        </w:rPr>
        <w:t>№ 687</w:t>
      </w:r>
    </w:p>
    <w:p w:rsidR="005B1400" w:rsidRPr="002463A7" w:rsidRDefault="005B1400" w:rsidP="005B1400">
      <w:pPr>
        <w:rPr>
          <w:b/>
          <w:lang w:val="en-US"/>
        </w:rPr>
      </w:pPr>
    </w:p>
    <w:p w:rsidR="005B1400" w:rsidRPr="002463A7" w:rsidRDefault="005B1400" w:rsidP="005B1400">
      <w:pPr>
        <w:jc w:val="center"/>
        <w:rPr>
          <w:b/>
        </w:rPr>
      </w:pPr>
      <w:r w:rsidRPr="002463A7">
        <w:rPr>
          <w:b/>
          <w:lang w:val="en-US"/>
        </w:rPr>
        <w:t>27</w:t>
      </w:r>
      <w:r w:rsidRPr="002463A7">
        <w:rPr>
          <w:b/>
        </w:rPr>
        <w:t>.0</w:t>
      </w:r>
      <w:r w:rsidRPr="002463A7">
        <w:rPr>
          <w:b/>
          <w:lang w:val="en-US"/>
        </w:rPr>
        <w:t>9</w:t>
      </w:r>
      <w:r w:rsidRPr="002463A7">
        <w:rPr>
          <w:b/>
        </w:rPr>
        <w:t>.20</w:t>
      </w:r>
      <w:r w:rsidRPr="002463A7">
        <w:rPr>
          <w:b/>
          <w:lang w:val="en-US"/>
        </w:rPr>
        <w:t>1</w:t>
      </w:r>
      <w:r w:rsidRPr="002463A7">
        <w:rPr>
          <w:b/>
        </w:rPr>
        <w:t>8 г.</w:t>
      </w:r>
    </w:p>
    <w:p w:rsidR="005B1400" w:rsidRPr="002463A7" w:rsidRDefault="005B1400" w:rsidP="005B1400">
      <w:pPr>
        <w:jc w:val="center"/>
        <w:rPr>
          <w:b/>
        </w:rPr>
      </w:pPr>
    </w:p>
    <w:p w:rsidR="005B1400" w:rsidRPr="002463A7" w:rsidRDefault="005B1400" w:rsidP="005B1400">
      <w:pPr>
        <w:jc w:val="both"/>
      </w:pPr>
      <w:r w:rsidRPr="002463A7">
        <w:tab/>
      </w:r>
      <w:r>
        <w:t>За о</w:t>
      </w:r>
      <w:r w:rsidRPr="002463A7">
        <w:t>тчет за изпълнението на решенията на Общински съвет - Котел за периода</w:t>
      </w:r>
      <w:r>
        <w:t xml:space="preserve"> </w:t>
      </w:r>
      <w:r w:rsidRPr="002463A7">
        <w:t>о</w:t>
      </w:r>
      <w:r>
        <w:t xml:space="preserve">т </w:t>
      </w:r>
      <w:r w:rsidRPr="002463A7">
        <w:t>01.01.2018 г. до 30.06.2018 г.</w:t>
      </w:r>
    </w:p>
    <w:p w:rsidR="005B1400" w:rsidRPr="002463A7" w:rsidRDefault="005B1400" w:rsidP="005B1400">
      <w:pPr>
        <w:pStyle w:val="a5"/>
        <w:ind w:left="0"/>
        <w:rPr>
          <w:sz w:val="24"/>
          <w:szCs w:val="24"/>
          <w:lang w:val="bg-BG"/>
        </w:rPr>
      </w:pPr>
    </w:p>
    <w:p w:rsidR="005B1400" w:rsidRPr="002463A7" w:rsidRDefault="005B1400" w:rsidP="005B1400">
      <w:pPr>
        <w:pStyle w:val="a5"/>
        <w:ind w:left="0"/>
        <w:jc w:val="both"/>
        <w:rPr>
          <w:sz w:val="24"/>
          <w:szCs w:val="24"/>
          <w:lang w:val="bg-BG"/>
        </w:rPr>
      </w:pPr>
      <w:r w:rsidRPr="002463A7">
        <w:rPr>
          <w:sz w:val="24"/>
          <w:szCs w:val="24"/>
          <w:lang w:val="bg-BG"/>
        </w:rPr>
        <w:tab/>
        <w:t>На основание чл.44, ал.1, т.7 от Закона за местното самоуправление и местната администрация</w:t>
      </w:r>
    </w:p>
    <w:p w:rsidR="005B1400" w:rsidRPr="002463A7" w:rsidRDefault="005B1400" w:rsidP="005B1400"/>
    <w:p w:rsidR="005B1400" w:rsidRPr="002463A7" w:rsidRDefault="005B1400" w:rsidP="005B1400">
      <w:pPr>
        <w:jc w:val="center"/>
        <w:rPr>
          <w:bCs/>
        </w:rPr>
      </w:pPr>
      <w:r w:rsidRPr="002463A7">
        <w:rPr>
          <w:bCs/>
        </w:rPr>
        <w:t>ОБЩИНСКИЯТ СЪВЕТ РЕШИ:</w:t>
      </w:r>
    </w:p>
    <w:p w:rsidR="005B1400" w:rsidRPr="002463A7" w:rsidRDefault="005B1400" w:rsidP="005B1400">
      <w:pPr>
        <w:jc w:val="center"/>
        <w:rPr>
          <w:b/>
        </w:rPr>
      </w:pPr>
    </w:p>
    <w:p w:rsidR="005B1400" w:rsidRDefault="005B1400" w:rsidP="005B1400">
      <w:pPr>
        <w:ind w:firstLine="720"/>
        <w:jc w:val="both"/>
      </w:pPr>
      <w:r w:rsidRPr="002463A7">
        <w:t xml:space="preserve">Приема отчета, внесен от Кмета на община Котел за изпълнение на решенията на Общинския съвет за периода от 01.01.2018 </w:t>
      </w:r>
      <w:r>
        <w:t xml:space="preserve">г. </w:t>
      </w:r>
      <w:r w:rsidRPr="002463A7">
        <w:t>до 30.06.2018 г.</w:t>
      </w:r>
    </w:p>
    <w:p w:rsidR="005B1400" w:rsidRDefault="005B1400" w:rsidP="005B1400">
      <w:pPr>
        <w:ind w:firstLine="720"/>
        <w:jc w:val="both"/>
      </w:pPr>
    </w:p>
    <w:p w:rsidR="005B1400" w:rsidRDefault="005B1400" w:rsidP="005B1400">
      <w:pPr>
        <w:ind w:firstLine="720"/>
        <w:jc w:val="both"/>
      </w:pPr>
    </w:p>
    <w:p w:rsidR="005B1400" w:rsidRDefault="005B1400" w:rsidP="005B1400">
      <w:pPr>
        <w:ind w:firstLine="720"/>
        <w:jc w:val="both"/>
      </w:pPr>
    </w:p>
    <w:p w:rsidR="005B1400" w:rsidRDefault="005B1400" w:rsidP="005B1400">
      <w:pPr>
        <w:pStyle w:val="a3"/>
        <w:jc w:val="both"/>
        <w:rPr>
          <w:sz w:val="24"/>
          <w:szCs w:val="24"/>
        </w:rPr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tabs>
          <w:tab w:val="left" w:pos="709"/>
        </w:tabs>
        <w:rPr>
          <w:lang w:val="en-US"/>
        </w:rPr>
      </w:pPr>
    </w:p>
    <w:p w:rsidR="00E23BFD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</w:rPr>
        <w:lastRenderedPageBreak/>
        <w:t>ОБЩИНСКИ СЪВЕТ–КОТЕЛ</w:t>
      </w:r>
    </w:p>
    <w:p w:rsidR="005B1400" w:rsidRDefault="005B1400" w:rsidP="005B1400">
      <w:pPr>
        <w:jc w:val="center"/>
        <w:rPr>
          <w:b/>
        </w:rPr>
      </w:pPr>
    </w:p>
    <w:p w:rsidR="005B1400" w:rsidRDefault="005B1400" w:rsidP="005B1400">
      <w:pPr>
        <w:jc w:val="center"/>
        <w:rPr>
          <w:b/>
        </w:rPr>
      </w:pPr>
      <w:r>
        <w:rPr>
          <w:b/>
        </w:rPr>
        <w:t>РЕШЕНИЕ</w:t>
      </w:r>
    </w:p>
    <w:p w:rsidR="005B1400" w:rsidRDefault="005B1400" w:rsidP="005B1400">
      <w:pPr>
        <w:jc w:val="center"/>
        <w:rPr>
          <w:b/>
        </w:rPr>
      </w:pPr>
    </w:p>
    <w:p w:rsidR="005B1400" w:rsidRPr="004F567D" w:rsidRDefault="005B1400" w:rsidP="005B1400">
      <w:pPr>
        <w:jc w:val="center"/>
        <w:rPr>
          <w:b/>
          <w:lang w:val="en-US"/>
        </w:rPr>
      </w:pPr>
      <w:r>
        <w:rPr>
          <w:b/>
        </w:rPr>
        <w:t>№ 68</w:t>
      </w:r>
      <w:r>
        <w:rPr>
          <w:b/>
          <w:lang w:val="en-US"/>
        </w:rPr>
        <w:t>8</w:t>
      </w:r>
    </w:p>
    <w:p w:rsidR="005B1400" w:rsidRDefault="005B1400" w:rsidP="005B1400">
      <w:pPr>
        <w:rPr>
          <w:b/>
          <w:lang w:val="en-US"/>
        </w:rPr>
      </w:pPr>
    </w:p>
    <w:p w:rsidR="005B1400" w:rsidRDefault="005B1400" w:rsidP="005B1400">
      <w:pPr>
        <w:jc w:val="center"/>
        <w:rPr>
          <w:b/>
          <w:lang w:val="en-US"/>
        </w:rPr>
      </w:pPr>
      <w:r>
        <w:rPr>
          <w:b/>
          <w:lang w:val="en-US"/>
        </w:rPr>
        <w:t>27</w:t>
      </w:r>
      <w:r>
        <w:rPr>
          <w:b/>
        </w:rPr>
        <w:t>.0</w:t>
      </w:r>
      <w:r>
        <w:rPr>
          <w:b/>
          <w:lang w:val="en-US"/>
        </w:rPr>
        <w:t>9</w:t>
      </w:r>
      <w:r>
        <w:rPr>
          <w:b/>
        </w:rPr>
        <w:t>.20</w:t>
      </w:r>
      <w:r>
        <w:rPr>
          <w:b/>
          <w:lang w:val="en-US"/>
        </w:rPr>
        <w:t>1</w:t>
      </w:r>
      <w:r>
        <w:rPr>
          <w:b/>
        </w:rPr>
        <w:t>8 г.</w:t>
      </w:r>
    </w:p>
    <w:p w:rsidR="005B1400" w:rsidRDefault="005B1400" w:rsidP="005B1400">
      <w:pPr>
        <w:jc w:val="center"/>
        <w:rPr>
          <w:b/>
          <w:lang w:val="en-US"/>
        </w:rPr>
      </w:pPr>
    </w:p>
    <w:p w:rsidR="005B1400" w:rsidRDefault="005B1400" w:rsidP="005B1400">
      <w:pPr>
        <w:jc w:val="both"/>
      </w:pPr>
      <w:r>
        <w:tab/>
        <w:t>За с</w:t>
      </w:r>
      <w:r w:rsidRPr="00662110">
        <w:t xml:space="preserve">викване на </w:t>
      </w:r>
      <w:r>
        <w:t>извънредно Общо събрание на акционерите на МБАЛ „Д-р Иван Селимински” АД гр.Сливен</w:t>
      </w:r>
    </w:p>
    <w:p w:rsidR="005B1400" w:rsidRDefault="005B1400" w:rsidP="005B1400">
      <w:pPr>
        <w:spacing w:before="240"/>
        <w:jc w:val="both"/>
      </w:pPr>
      <w:r>
        <w:tab/>
        <w:t>На основание чл.21, ал.1, т.9 от Закона за местното самоуправление и местната администрация, чл.11 от Наредбата за упражняване правата на собственик върху общинската част на капитала на търговските дружества</w:t>
      </w:r>
    </w:p>
    <w:p w:rsidR="005B1400" w:rsidRPr="004F567D" w:rsidRDefault="005B1400" w:rsidP="005B1400">
      <w:pPr>
        <w:spacing w:before="240"/>
        <w:ind w:left="142" w:right="425" w:firstLine="398"/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4F567D">
        <w:rPr>
          <w:bCs/>
          <w:iCs/>
        </w:rPr>
        <w:t>:</w:t>
      </w:r>
    </w:p>
    <w:p w:rsidR="005B1400" w:rsidRDefault="005B1400" w:rsidP="005B1400">
      <w:pPr>
        <w:tabs>
          <w:tab w:val="left" w:pos="9072"/>
        </w:tabs>
        <w:spacing w:before="240"/>
        <w:ind w:firstLine="398"/>
        <w:jc w:val="both"/>
      </w:pPr>
      <w:r>
        <w:t xml:space="preserve">І. Упълномощава </w:t>
      </w:r>
      <w:r w:rsidRPr="00FD51F9">
        <w:t>г-</w:t>
      </w:r>
      <w:r>
        <w:t>н</w:t>
      </w:r>
      <w:r w:rsidRPr="00FD51F9">
        <w:t xml:space="preserve"> </w:t>
      </w:r>
      <w:r>
        <w:t>Шериф И. Куванджъ</w:t>
      </w:r>
      <w:r w:rsidRPr="00FD51F9">
        <w:t xml:space="preserve"> – </w:t>
      </w:r>
      <w:r>
        <w:t>з</w:t>
      </w:r>
      <w:r w:rsidRPr="00FD51F9">
        <w:t>ам</w:t>
      </w:r>
      <w:r>
        <w:t xml:space="preserve"> </w:t>
      </w:r>
      <w:r w:rsidRPr="00FD51F9">
        <w:t>.</w:t>
      </w:r>
      <w:r>
        <w:t>-</w:t>
      </w:r>
      <w:r w:rsidRPr="00FD51F9">
        <w:t>кмет на Община Котел</w:t>
      </w:r>
      <w:r>
        <w:t xml:space="preserve"> за свой представител, който да представлява Община Котел в Общото събрание на акционерите на МБА</w:t>
      </w:r>
      <w:bookmarkStart w:id="2" w:name="_GoBack"/>
      <w:bookmarkEnd w:id="2"/>
      <w:r>
        <w:t>Л „Д-р Иван Селимински” АД гр.Сливен.</w:t>
      </w:r>
    </w:p>
    <w:p w:rsidR="005B1400" w:rsidRDefault="005B1400" w:rsidP="005B1400">
      <w:pPr>
        <w:tabs>
          <w:tab w:val="left" w:pos="9072"/>
        </w:tabs>
        <w:ind w:firstLine="398"/>
        <w:jc w:val="both"/>
      </w:pPr>
      <w:r>
        <w:t xml:space="preserve"> </w:t>
      </w:r>
    </w:p>
    <w:p w:rsidR="005B1400" w:rsidRDefault="005B1400" w:rsidP="005B1400">
      <w:pPr>
        <w:tabs>
          <w:tab w:val="left" w:pos="9072"/>
        </w:tabs>
        <w:ind w:firstLine="398"/>
        <w:jc w:val="both"/>
      </w:pPr>
      <w:r>
        <w:t xml:space="preserve">ІІ. </w:t>
      </w:r>
      <w:r w:rsidRPr="009814D0">
        <w:t>Относно приложения дневен ред</w:t>
      </w:r>
      <w:r>
        <w:t>, Общински съвет – Котел, след направени анализи и разисквания, реши</w:t>
      </w:r>
      <w:r w:rsidRPr="009814D0">
        <w:t>:</w:t>
      </w:r>
    </w:p>
    <w:p w:rsidR="005B1400" w:rsidRPr="009814D0" w:rsidRDefault="005B1400" w:rsidP="005B1400">
      <w:pPr>
        <w:tabs>
          <w:tab w:val="left" w:pos="9072"/>
        </w:tabs>
        <w:ind w:firstLine="398"/>
        <w:jc w:val="both"/>
      </w:pPr>
    </w:p>
    <w:p w:rsidR="005B1400" w:rsidRDefault="005B1400" w:rsidP="005B1400">
      <w:pPr>
        <w:pStyle w:val="Default"/>
        <w:tabs>
          <w:tab w:val="left" w:pos="9072"/>
        </w:tabs>
        <w:ind w:firstLine="398"/>
        <w:jc w:val="both"/>
      </w:pPr>
      <w:r w:rsidRPr="004F567D">
        <w:t>1. По т.1 от дневния ред:</w:t>
      </w:r>
      <w:r>
        <w:t xml:space="preserve"> Утвърждава приложените образци на декларации по чл.35, ал.1 т.1 и т.3 от Закона за противодействие на корупцията и за отнемане на незаконно придобитото имущество. </w:t>
      </w:r>
    </w:p>
    <w:p w:rsidR="005B1400" w:rsidRDefault="005B1400" w:rsidP="005B1400">
      <w:pPr>
        <w:pStyle w:val="Default"/>
        <w:ind w:left="142" w:right="425" w:firstLine="398"/>
        <w:jc w:val="both"/>
      </w:pPr>
    </w:p>
    <w:p w:rsidR="005B1400" w:rsidRDefault="005B1400" w:rsidP="005B1400">
      <w:pPr>
        <w:pStyle w:val="Default"/>
        <w:ind w:left="142" w:right="425" w:firstLine="398"/>
        <w:jc w:val="both"/>
      </w:pPr>
    </w:p>
    <w:p w:rsidR="005B1400" w:rsidRDefault="005B1400" w:rsidP="005B1400">
      <w:pPr>
        <w:pStyle w:val="Default"/>
        <w:ind w:left="142" w:right="425" w:firstLine="398"/>
        <w:jc w:val="both"/>
      </w:pPr>
    </w:p>
    <w:p w:rsidR="005B1400" w:rsidRDefault="005B1400" w:rsidP="005B1400">
      <w:pPr>
        <w:pStyle w:val="Default"/>
        <w:ind w:left="142" w:right="425" w:firstLine="398"/>
        <w:jc w:val="both"/>
      </w:pPr>
    </w:p>
    <w:p w:rsidR="005B1400" w:rsidRDefault="005B1400" w:rsidP="005B1400">
      <w:pPr>
        <w:pStyle w:val="Default"/>
        <w:ind w:left="142" w:right="425" w:firstLine="398"/>
        <w:jc w:val="both"/>
      </w:pP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176B9">
        <w:rPr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>Председател на Общински съвет-Котел: (п)</w:t>
      </w: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</w:r>
      <w:r w:rsidRPr="005B1400">
        <w:rPr>
          <w:rFonts w:ascii="Times New Roman" w:hAnsi="Times New Roman" w:cs="Times New Roman"/>
          <w:sz w:val="24"/>
          <w:szCs w:val="24"/>
        </w:rPr>
        <w:tab/>
        <w:t xml:space="preserve">              (Христина Чолакова)</w:t>
      </w: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1400" w:rsidRPr="005B1400" w:rsidRDefault="005B1400" w:rsidP="005B140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>Вярно с оригинала!</w:t>
      </w:r>
    </w:p>
    <w:p w:rsidR="005B1400" w:rsidRPr="005B1400" w:rsidRDefault="005B1400" w:rsidP="005B140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B1400">
        <w:rPr>
          <w:rFonts w:ascii="Times New Roman" w:hAnsi="Times New Roman" w:cs="Times New Roman"/>
          <w:sz w:val="24"/>
          <w:szCs w:val="24"/>
        </w:rPr>
        <w:t xml:space="preserve">                          (Зл.Тодорова)</w:t>
      </w:r>
    </w:p>
    <w:p w:rsidR="005B1400" w:rsidRPr="005B1400" w:rsidRDefault="005B1400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Pr="005B1400" w:rsidRDefault="00E23BFD" w:rsidP="00E23B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23BFD" w:rsidRPr="005B1400" w:rsidRDefault="00E23BFD" w:rsidP="00E23BFD">
      <w:pPr>
        <w:rPr>
          <w:lang w:val="en-US"/>
        </w:rPr>
      </w:pPr>
    </w:p>
    <w:sectPr w:rsidR="00E23BFD" w:rsidRPr="005B1400" w:rsidSect="000F7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E23BFD"/>
    <w:rsid w:val="000F7A61"/>
    <w:rsid w:val="005B1400"/>
    <w:rsid w:val="00A176B9"/>
    <w:rsid w:val="00E23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23BFD"/>
    <w:pPr>
      <w:spacing w:after="0" w:line="240" w:lineRule="auto"/>
    </w:pPr>
    <w:rPr>
      <w:rFonts w:ascii="Calibri" w:eastAsia="Calibri" w:hAnsi="Calibri"/>
      <w:lang w:bidi="ar-SA"/>
    </w:rPr>
  </w:style>
  <w:style w:type="character" w:customStyle="1" w:styleId="a4">
    <w:name w:val="Без разредка Знак"/>
    <w:basedOn w:val="a0"/>
    <w:link w:val="a3"/>
    <w:uiPriority w:val="1"/>
    <w:rsid w:val="00E23BFD"/>
    <w:rPr>
      <w:rFonts w:ascii="Calibri" w:eastAsia="Calibri" w:hAnsi="Calibri"/>
      <w:lang w:bidi="ar-SA"/>
    </w:rPr>
  </w:style>
  <w:style w:type="paragraph" w:customStyle="1" w:styleId="Default">
    <w:name w:val="Default"/>
    <w:rsid w:val="005B14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 w:bidi="ar-SA"/>
    </w:rPr>
  </w:style>
  <w:style w:type="paragraph" w:styleId="a5">
    <w:name w:val="List Paragraph"/>
    <w:basedOn w:val="a"/>
    <w:uiPriority w:val="34"/>
    <w:qFormat/>
    <w:rsid w:val="005B1400"/>
    <w:pPr>
      <w:ind w:left="720"/>
      <w:contextualSpacing/>
    </w:pPr>
    <w:rPr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855D6-3470-4E2D-8F23-517D445B8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3391</Words>
  <Characters>19331</Characters>
  <Application>Microsoft Office Word</Application>
  <DocSecurity>0</DocSecurity>
  <Lines>161</Lines>
  <Paragraphs>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1</cp:revision>
  <dcterms:created xsi:type="dcterms:W3CDTF">2018-09-28T06:12:00Z</dcterms:created>
  <dcterms:modified xsi:type="dcterms:W3CDTF">2018-09-28T06:34:00Z</dcterms:modified>
</cp:coreProperties>
</file>