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0C0" w:rsidRPr="009305E5" w:rsidRDefault="003840C0" w:rsidP="003840C0">
      <w:pPr>
        <w:framePr w:hSpace="187" w:wrap="around" w:vAnchor="text" w:hAnchor="page" w:x="2545" w:y="1"/>
        <w:ind w:firstLine="288"/>
        <w:rPr>
          <w:sz w:val="22"/>
          <w:szCs w:val="22"/>
          <w:lang w:val="bg-BG"/>
        </w:rPr>
      </w:pPr>
    </w:p>
    <w:p w:rsidR="003840C0" w:rsidRDefault="003840C0" w:rsidP="003840C0">
      <w:pPr>
        <w:pStyle w:val="a3"/>
        <w:rPr>
          <w:rFonts w:ascii="Times New Roman" w:hAnsi="Times New Roman"/>
          <w:sz w:val="22"/>
          <w:szCs w:val="22"/>
        </w:rPr>
      </w:pPr>
    </w:p>
    <w:p w:rsidR="003840C0" w:rsidRPr="009305E5" w:rsidRDefault="003840C0" w:rsidP="003840C0">
      <w:pPr>
        <w:pStyle w:val="a3"/>
        <w:rPr>
          <w:rFonts w:ascii="Times New Roman" w:hAnsi="Times New Roman"/>
          <w:sz w:val="22"/>
          <w:szCs w:val="22"/>
        </w:rPr>
      </w:pPr>
    </w:p>
    <w:p w:rsidR="00D64A09" w:rsidRPr="00D64A09" w:rsidRDefault="00D64A09" w:rsidP="00D64A09">
      <w:pPr>
        <w:pStyle w:val="a3"/>
        <w:rPr>
          <w:rFonts w:ascii="Times New Roman" w:hAnsi="Times New Roman"/>
          <w:sz w:val="28"/>
          <w:szCs w:val="28"/>
        </w:rPr>
      </w:pPr>
      <w:r w:rsidRPr="00D64A0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52500" cy="914400"/>
            <wp:effectExtent l="19050" t="0" r="0" b="0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5390" t="8110" r="8270" b="10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4A09">
        <w:rPr>
          <w:rFonts w:ascii="Times New Roman" w:hAnsi="Times New Roman"/>
          <w:sz w:val="28"/>
          <w:szCs w:val="28"/>
        </w:rPr>
        <w:t>ОБЩИНСКИ СЪВЕТ</w:t>
      </w:r>
    </w:p>
    <w:p w:rsidR="003840C0" w:rsidRDefault="00D64A09" w:rsidP="00D64A0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840C0" w:rsidRPr="00D64A09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3840C0" w:rsidRPr="00D64A09">
        <w:rPr>
          <w:rFonts w:ascii="Times New Roman" w:hAnsi="Times New Roman"/>
          <w:sz w:val="28"/>
          <w:szCs w:val="28"/>
        </w:rPr>
        <w:t>КОТЕЛ</w:t>
      </w:r>
    </w:p>
    <w:p w:rsidR="00D64A09" w:rsidRPr="00D64A09" w:rsidRDefault="00D64A09" w:rsidP="00D64A09">
      <w:pPr>
        <w:rPr>
          <w:lang w:val="bg-BG"/>
        </w:rPr>
      </w:pPr>
    </w:p>
    <w:p w:rsidR="003840C0" w:rsidRPr="00FA18FE" w:rsidRDefault="00CD3E20" w:rsidP="003840C0">
      <w:pPr>
        <w:rPr>
          <w:sz w:val="24"/>
          <w:szCs w:val="24"/>
        </w:rPr>
      </w:pPr>
      <w:r w:rsidRPr="00CD3E20">
        <w:pict>
          <v:line id="_x0000_s1026" style="position:absolute;z-index:251658240" from="27pt,-.2pt" to="294.8pt,-.2pt" strokeweight="6pt">
            <v:stroke linestyle="thickBetweenThin"/>
          </v:line>
        </w:pict>
      </w:r>
      <w:r w:rsidR="003840C0" w:rsidRPr="00FA18FE">
        <w:rPr>
          <w:b/>
          <w:sz w:val="24"/>
          <w:szCs w:val="24"/>
          <w:lang w:val="bg-BG"/>
        </w:rPr>
        <w:tab/>
      </w:r>
      <w:r w:rsidR="003840C0" w:rsidRPr="00FA18FE">
        <w:rPr>
          <w:sz w:val="24"/>
          <w:szCs w:val="24"/>
          <w:lang w:val="bg-BG"/>
        </w:rPr>
        <w:tab/>
      </w:r>
    </w:p>
    <w:p w:rsidR="00D64A09" w:rsidRDefault="0055271A" w:rsidP="0055271A">
      <w:pPr>
        <w:ind w:left="5664"/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Изх.№ 06-01-21/21.03.2017 г.</w:t>
      </w:r>
    </w:p>
    <w:p w:rsidR="003840C0" w:rsidRPr="007415A0" w:rsidRDefault="003840C0" w:rsidP="00AB0D9F">
      <w:pPr>
        <w:jc w:val="center"/>
        <w:rPr>
          <w:b/>
          <w:sz w:val="24"/>
          <w:szCs w:val="24"/>
          <w:lang w:val="ru-RU"/>
        </w:rPr>
      </w:pPr>
      <w:proofErr w:type="gramStart"/>
      <w:r w:rsidRPr="007415A0">
        <w:rPr>
          <w:b/>
          <w:sz w:val="24"/>
          <w:szCs w:val="24"/>
          <w:lang w:val="ru-RU"/>
        </w:rPr>
        <w:t>П</w:t>
      </w:r>
      <w:proofErr w:type="gramEnd"/>
      <w:r w:rsidRPr="007415A0">
        <w:rPr>
          <w:b/>
          <w:sz w:val="24"/>
          <w:szCs w:val="24"/>
          <w:lang w:val="ru-RU"/>
        </w:rPr>
        <w:t xml:space="preserve"> О К А Н А</w:t>
      </w:r>
    </w:p>
    <w:p w:rsidR="003840C0" w:rsidRPr="007415A0" w:rsidRDefault="003840C0" w:rsidP="003840C0">
      <w:pPr>
        <w:jc w:val="center"/>
        <w:rPr>
          <w:b/>
          <w:sz w:val="24"/>
          <w:szCs w:val="24"/>
          <w:lang w:val="bg-BG"/>
        </w:rPr>
      </w:pPr>
    </w:p>
    <w:p w:rsidR="003840C0" w:rsidRPr="007415A0" w:rsidRDefault="003840C0" w:rsidP="003840C0">
      <w:pPr>
        <w:jc w:val="both"/>
        <w:rPr>
          <w:sz w:val="24"/>
          <w:szCs w:val="24"/>
          <w:lang w:val="bg-BG"/>
        </w:rPr>
      </w:pPr>
      <w:r w:rsidRPr="007415A0">
        <w:rPr>
          <w:color w:val="000000"/>
          <w:sz w:val="24"/>
          <w:szCs w:val="24"/>
          <w:lang w:val="bg-BG"/>
        </w:rPr>
        <w:tab/>
        <w:t>На основание чл.23, ал.4, т.1 от ЗМСМА, във връзка с чл.47, ал.1, т.1 от Правилника за организацията и дейността на Общински съвет-Котел, неговите комисии и взаимодействието му с общинската администрация, свиквам засе</w:t>
      </w:r>
      <w:r w:rsidR="00D64A09" w:rsidRPr="007415A0">
        <w:rPr>
          <w:color w:val="000000"/>
          <w:sz w:val="24"/>
          <w:szCs w:val="24"/>
          <w:lang w:val="bg-BG"/>
        </w:rPr>
        <w:t>дание на Общински съвет – Котел</w:t>
      </w:r>
      <w:r w:rsidRPr="007415A0">
        <w:rPr>
          <w:color w:val="000000"/>
          <w:sz w:val="24"/>
          <w:szCs w:val="24"/>
          <w:lang w:val="bg-BG"/>
        </w:rPr>
        <w:t xml:space="preserve"> на </w:t>
      </w:r>
      <w:r w:rsidR="00744F15" w:rsidRPr="007415A0">
        <w:rPr>
          <w:b/>
          <w:sz w:val="24"/>
          <w:szCs w:val="24"/>
          <w:lang w:val="bg-BG"/>
        </w:rPr>
        <w:t>29.</w:t>
      </w:r>
      <w:r w:rsidR="00D64A09" w:rsidRPr="007415A0">
        <w:rPr>
          <w:b/>
          <w:sz w:val="24"/>
          <w:szCs w:val="24"/>
          <w:lang w:val="bg-BG"/>
        </w:rPr>
        <w:t>03.2017</w:t>
      </w:r>
      <w:r w:rsidR="00744F15" w:rsidRPr="007415A0">
        <w:rPr>
          <w:b/>
          <w:sz w:val="24"/>
          <w:szCs w:val="24"/>
          <w:lang w:val="bg-BG"/>
        </w:rPr>
        <w:t xml:space="preserve"> г. </w:t>
      </w:r>
      <w:r w:rsidR="00744F15" w:rsidRPr="007415A0">
        <w:rPr>
          <w:b/>
          <w:sz w:val="24"/>
          <w:szCs w:val="24"/>
        </w:rPr>
        <w:t>(</w:t>
      </w:r>
      <w:proofErr w:type="gramStart"/>
      <w:r w:rsidR="00744F15" w:rsidRPr="007415A0">
        <w:rPr>
          <w:b/>
          <w:sz w:val="24"/>
          <w:szCs w:val="24"/>
          <w:lang w:val="bg-BG"/>
        </w:rPr>
        <w:t>сряда</w:t>
      </w:r>
      <w:proofErr w:type="gramEnd"/>
      <w:r w:rsidR="00744F15" w:rsidRPr="007415A0">
        <w:rPr>
          <w:b/>
          <w:sz w:val="24"/>
          <w:szCs w:val="24"/>
        </w:rPr>
        <w:t>)</w:t>
      </w:r>
      <w:r w:rsidRPr="007415A0">
        <w:rPr>
          <w:b/>
          <w:sz w:val="24"/>
          <w:szCs w:val="24"/>
          <w:lang w:val="bg-BG"/>
        </w:rPr>
        <w:t xml:space="preserve"> от</w:t>
      </w:r>
      <w:r w:rsidRPr="007415A0">
        <w:rPr>
          <w:b/>
          <w:sz w:val="24"/>
          <w:szCs w:val="24"/>
        </w:rPr>
        <w:t xml:space="preserve"> </w:t>
      </w:r>
      <w:r w:rsidRPr="007415A0">
        <w:rPr>
          <w:b/>
          <w:sz w:val="24"/>
          <w:szCs w:val="24"/>
          <w:lang w:val="bg-BG"/>
        </w:rPr>
        <w:t>0</w:t>
      </w:r>
      <w:r w:rsidR="009305E5" w:rsidRPr="007415A0">
        <w:rPr>
          <w:b/>
          <w:sz w:val="24"/>
          <w:szCs w:val="24"/>
          <w:lang w:val="bg-BG"/>
        </w:rPr>
        <w:t>9</w:t>
      </w:r>
      <w:r w:rsidRPr="007415A0">
        <w:rPr>
          <w:b/>
          <w:sz w:val="24"/>
          <w:szCs w:val="24"/>
          <w:lang w:val="bg-BG"/>
        </w:rPr>
        <w:t>.00 часа</w:t>
      </w:r>
      <w:r w:rsidRPr="007415A0">
        <w:rPr>
          <w:sz w:val="24"/>
          <w:szCs w:val="24"/>
          <w:lang w:val="bg-BG"/>
        </w:rPr>
        <w:t>, в заседателната зала на Община - Котел при следния проект за</w:t>
      </w:r>
    </w:p>
    <w:p w:rsidR="00744F15" w:rsidRPr="007415A0" w:rsidRDefault="00744F15" w:rsidP="00744F15">
      <w:pPr>
        <w:jc w:val="center"/>
        <w:rPr>
          <w:b/>
          <w:sz w:val="24"/>
          <w:szCs w:val="24"/>
          <w:lang w:val="bg-BG"/>
        </w:rPr>
      </w:pPr>
    </w:p>
    <w:p w:rsidR="00F02442" w:rsidRPr="007415A0" w:rsidRDefault="003840C0" w:rsidP="00D64A09">
      <w:pPr>
        <w:jc w:val="center"/>
        <w:rPr>
          <w:b/>
          <w:sz w:val="24"/>
          <w:szCs w:val="24"/>
          <w:lang w:val="bg-BG"/>
        </w:rPr>
      </w:pPr>
      <w:r w:rsidRPr="007415A0">
        <w:rPr>
          <w:b/>
          <w:sz w:val="24"/>
          <w:szCs w:val="24"/>
          <w:lang w:val="bg-BG"/>
        </w:rPr>
        <w:t>Д Н Е В Е Н    Р Е Д</w:t>
      </w:r>
    </w:p>
    <w:p w:rsidR="008E67D0" w:rsidRPr="007415A0" w:rsidRDefault="008E67D0" w:rsidP="008E67D0">
      <w:pPr>
        <w:ind w:firstLine="708"/>
        <w:jc w:val="both"/>
        <w:rPr>
          <w:sz w:val="24"/>
          <w:szCs w:val="24"/>
          <w:lang w:val="bg-BG"/>
        </w:rPr>
      </w:pPr>
    </w:p>
    <w:p w:rsidR="008E67D0" w:rsidRPr="007415A0" w:rsidRDefault="008E67D0" w:rsidP="008E67D0">
      <w:pPr>
        <w:ind w:firstLine="708"/>
        <w:jc w:val="both"/>
        <w:rPr>
          <w:sz w:val="24"/>
          <w:szCs w:val="24"/>
          <w:u w:val="single"/>
          <w:lang w:val="bg-BG"/>
        </w:rPr>
      </w:pPr>
      <w:r w:rsidRPr="007415A0">
        <w:rPr>
          <w:sz w:val="24"/>
          <w:szCs w:val="24"/>
          <w:lang w:val="bg-BG"/>
        </w:rPr>
        <w:t>1. Предложение от Коста Димитров Каранашев – Кмет на Община Котел относно свикване на извънредно Общо събрание на акционерите на МБАЛ „Д-р</w:t>
      </w:r>
      <w:r w:rsidR="00AB0D9F" w:rsidRPr="007415A0">
        <w:rPr>
          <w:sz w:val="24"/>
          <w:szCs w:val="24"/>
          <w:lang w:val="bg-BG"/>
        </w:rPr>
        <w:t xml:space="preserve"> Иван </w:t>
      </w:r>
      <w:proofErr w:type="spellStart"/>
      <w:r w:rsidR="00AB0D9F" w:rsidRPr="007415A0">
        <w:rPr>
          <w:sz w:val="24"/>
          <w:szCs w:val="24"/>
          <w:lang w:val="bg-BG"/>
        </w:rPr>
        <w:t>Селимински</w:t>
      </w:r>
      <w:proofErr w:type="spellEnd"/>
      <w:r w:rsidR="00AB0D9F" w:rsidRPr="007415A0">
        <w:rPr>
          <w:sz w:val="24"/>
          <w:szCs w:val="24"/>
          <w:lang w:val="bg-BG"/>
        </w:rPr>
        <w:t>” АД, гр.Сливен</w:t>
      </w:r>
    </w:p>
    <w:p w:rsidR="00B533E4" w:rsidRPr="007415A0" w:rsidRDefault="00B533E4" w:rsidP="008E67D0">
      <w:pPr>
        <w:ind w:firstLine="708"/>
        <w:jc w:val="both"/>
        <w:rPr>
          <w:sz w:val="24"/>
          <w:szCs w:val="24"/>
          <w:lang w:val="bg-BG"/>
        </w:rPr>
      </w:pPr>
    </w:p>
    <w:p w:rsidR="00D64A09" w:rsidRPr="007415A0" w:rsidRDefault="008E67D0" w:rsidP="008E67D0">
      <w:pPr>
        <w:ind w:firstLine="708"/>
        <w:jc w:val="both"/>
        <w:rPr>
          <w:sz w:val="24"/>
          <w:szCs w:val="24"/>
          <w:lang w:val="bg-BG"/>
        </w:rPr>
      </w:pPr>
      <w:r w:rsidRPr="007415A0">
        <w:rPr>
          <w:sz w:val="24"/>
          <w:szCs w:val="24"/>
          <w:lang w:val="bg-BG"/>
        </w:rPr>
        <w:t>2</w:t>
      </w:r>
      <w:r w:rsidR="00D64A09" w:rsidRPr="007415A0">
        <w:rPr>
          <w:sz w:val="24"/>
          <w:szCs w:val="24"/>
        </w:rPr>
        <w:t xml:space="preserve">. </w:t>
      </w:r>
      <w:r w:rsidR="00D64A09" w:rsidRPr="007415A0">
        <w:rPr>
          <w:sz w:val="24"/>
          <w:szCs w:val="24"/>
          <w:lang w:val="bg-BG"/>
        </w:rPr>
        <w:t>Докладна записка от Коста Димитров Каранашев – Кмет на Община Котел относно одобряване на тригодишна бюджетна прогноза за местните дейности на Община Котел за 2018 г., 2019 г. и 2020 г.</w:t>
      </w:r>
    </w:p>
    <w:p w:rsidR="00B533E4" w:rsidRPr="007415A0" w:rsidRDefault="00B533E4" w:rsidP="00D64A09">
      <w:pPr>
        <w:ind w:firstLine="708"/>
        <w:jc w:val="both"/>
        <w:rPr>
          <w:sz w:val="24"/>
          <w:szCs w:val="24"/>
          <w:lang w:val="bg-BG"/>
        </w:rPr>
      </w:pPr>
    </w:p>
    <w:p w:rsidR="00D64A09" w:rsidRPr="007415A0" w:rsidRDefault="008E67D0" w:rsidP="00D64A09">
      <w:pPr>
        <w:ind w:firstLine="708"/>
        <w:jc w:val="both"/>
        <w:rPr>
          <w:sz w:val="24"/>
          <w:szCs w:val="24"/>
          <w:lang w:val="bg-BG"/>
        </w:rPr>
      </w:pPr>
      <w:r w:rsidRPr="007415A0">
        <w:rPr>
          <w:sz w:val="24"/>
          <w:szCs w:val="24"/>
          <w:lang w:val="bg-BG"/>
        </w:rPr>
        <w:t>3</w:t>
      </w:r>
      <w:r w:rsidR="00D64A09" w:rsidRPr="007415A0">
        <w:rPr>
          <w:sz w:val="24"/>
          <w:szCs w:val="24"/>
          <w:lang w:val="bg-BG"/>
        </w:rPr>
        <w:t xml:space="preserve">. Предложение от Коста Каранашев – Кмет на Община Котел относно обявяване на общински имот за продажба и </w:t>
      </w:r>
      <w:r w:rsidR="00AB0D9F" w:rsidRPr="007415A0">
        <w:rPr>
          <w:sz w:val="24"/>
          <w:szCs w:val="24"/>
          <w:lang w:val="bg-BG"/>
        </w:rPr>
        <w:t>определяне на пазарната му цена</w:t>
      </w:r>
    </w:p>
    <w:p w:rsidR="00B533E4" w:rsidRPr="007415A0" w:rsidRDefault="00B533E4" w:rsidP="008E67D0">
      <w:pPr>
        <w:ind w:firstLine="708"/>
        <w:jc w:val="both"/>
        <w:rPr>
          <w:sz w:val="24"/>
          <w:szCs w:val="24"/>
          <w:lang w:val="bg-BG"/>
        </w:rPr>
      </w:pPr>
    </w:p>
    <w:p w:rsidR="00D64A09" w:rsidRPr="007415A0" w:rsidRDefault="00D64A09" w:rsidP="008E67D0">
      <w:pPr>
        <w:ind w:firstLine="708"/>
        <w:jc w:val="both"/>
        <w:rPr>
          <w:sz w:val="24"/>
          <w:szCs w:val="24"/>
          <w:u w:val="single"/>
          <w:lang w:val="bg-BG"/>
        </w:rPr>
      </w:pPr>
      <w:r w:rsidRPr="007415A0">
        <w:rPr>
          <w:sz w:val="24"/>
          <w:szCs w:val="24"/>
        </w:rPr>
        <w:t xml:space="preserve">4. Предложение от Коста Димитров Каранашев – Кмет на Община </w:t>
      </w:r>
      <w:proofErr w:type="spellStart"/>
      <w:r w:rsidRPr="007415A0">
        <w:rPr>
          <w:sz w:val="24"/>
          <w:szCs w:val="24"/>
        </w:rPr>
        <w:t>Котел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относно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упълномощаване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кмета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на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община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Котел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за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подаване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на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заявление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до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ОбС</w:t>
      </w:r>
      <w:proofErr w:type="spellEnd"/>
      <w:r w:rsidRPr="007415A0">
        <w:rPr>
          <w:sz w:val="24"/>
          <w:szCs w:val="24"/>
        </w:rPr>
        <w:t xml:space="preserve"> „</w:t>
      </w:r>
      <w:proofErr w:type="spellStart"/>
      <w:r w:rsidRPr="007415A0">
        <w:rPr>
          <w:sz w:val="24"/>
          <w:szCs w:val="24"/>
        </w:rPr>
        <w:t>Земеделие</w:t>
      </w:r>
      <w:proofErr w:type="spellEnd"/>
      <w:r w:rsidRPr="007415A0">
        <w:rPr>
          <w:sz w:val="24"/>
          <w:szCs w:val="24"/>
        </w:rPr>
        <w:t xml:space="preserve">” </w:t>
      </w:r>
      <w:proofErr w:type="spellStart"/>
      <w:r w:rsidRPr="007415A0">
        <w:rPr>
          <w:sz w:val="24"/>
          <w:szCs w:val="24"/>
        </w:rPr>
        <w:t>гр</w:t>
      </w:r>
      <w:proofErr w:type="spellEnd"/>
      <w:r w:rsidRPr="007415A0">
        <w:rPr>
          <w:sz w:val="24"/>
          <w:szCs w:val="24"/>
        </w:rPr>
        <w:t>. Котел за промяна начина на трайно ползване на имоти с идентификатори 000490; 000599;</w:t>
      </w:r>
      <w:r w:rsidR="009305E5" w:rsidRPr="007415A0">
        <w:rPr>
          <w:sz w:val="24"/>
          <w:szCs w:val="24"/>
        </w:rPr>
        <w:t xml:space="preserve"> </w:t>
      </w:r>
      <w:r w:rsidRPr="007415A0">
        <w:rPr>
          <w:sz w:val="24"/>
          <w:szCs w:val="24"/>
        </w:rPr>
        <w:t>000871 по КВС на с. Мокрен, имот с идентификатор 000421 по КВС на с.Градец от „сметище” на „временно неизползваема нива” и имот с идентификатор 414047 по КВС на с.Нейково, имот с идентификатор 000267 по КВС на с.Кипилово, имот с идентификатор 000416 по КВС на с.Градец, от „храсти” на „временно неизползваема нива”</w:t>
      </w:r>
    </w:p>
    <w:p w:rsidR="00B533E4" w:rsidRPr="007415A0" w:rsidRDefault="00B533E4" w:rsidP="00D64A09">
      <w:pPr>
        <w:ind w:firstLine="708"/>
        <w:jc w:val="both"/>
        <w:rPr>
          <w:iCs/>
          <w:sz w:val="24"/>
          <w:szCs w:val="24"/>
          <w:lang w:val="bg-BG"/>
        </w:rPr>
      </w:pPr>
    </w:p>
    <w:p w:rsidR="00D64A09" w:rsidRPr="007415A0" w:rsidRDefault="00D64A09" w:rsidP="00D64A09">
      <w:pPr>
        <w:ind w:firstLine="708"/>
        <w:jc w:val="both"/>
        <w:rPr>
          <w:sz w:val="24"/>
          <w:szCs w:val="24"/>
          <w:lang w:val="bg-BG"/>
        </w:rPr>
      </w:pPr>
      <w:r w:rsidRPr="007415A0">
        <w:rPr>
          <w:iCs/>
          <w:sz w:val="24"/>
          <w:szCs w:val="24"/>
          <w:lang w:val="bg-BG"/>
        </w:rPr>
        <w:t xml:space="preserve">5. Докладна записка от Коста Димитров Каранашев – Кмет на Община Котел относно </w:t>
      </w:r>
      <w:r w:rsidRPr="007415A0">
        <w:rPr>
          <w:sz w:val="24"/>
          <w:szCs w:val="24"/>
          <w:lang w:val="bg-BG"/>
        </w:rPr>
        <w:t>и</w:t>
      </w:r>
      <w:proofErr w:type="spellStart"/>
      <w:r w:rsidRPr="007415A0">
        <w:rPr>
          <w:sz w:val="24"/>
          <w:szCs w:val="24"/>
        </w:rPr>
        <w:t>зменение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на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Подробен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устройствен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план</w:t>
      </w:r>
      <w:proofErr w:type="spellEnd"/>
      <w:r w:rsidRPr="007415A0">
        <w:rPr>
          <w:sz w:val="24"/>
          <w:szCs w:val="24"/>
        </w:rPr>
        <w:t xml:space="preserve"> – ПР /</w:t>
      </w:r>
      <w:proofErr w:type="spellStart"/>
      <w:r w:rsidRPr="007415A0">
        <w:rPr>
          <w:sz w:val="24"/>
          <w:szCs w:val="24"/>
        </w:rPr>
        <w:t>план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за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регулация</w:t>
      </w:r>
      <w:proofErr w:type="spellEnd"/>
      <w:r w:rsidRPr="007415A0">
        <w:rPr>
          <w:sz w:val="24"/>
          <w:szCs w:val="24"/>
        </w:rPr>
        <w:t xml:space="preserve">/ в </w:t>
      </w:r>
      <w:proofErr w:type="spellStart"/>
      <w:r w:rsidRPr="007415A0">
        <w:rPr>
          <w:sz w:val="24"/>
          <w:szCs w:val="24"/>
        </w:rPr>
        <w:t>обхват</w:t>
      </w:r>
      <w:proofErr w:type="spellEnd"/>
      <w:r w:rsidRPr="007415A0">
        <w:rPr>
          <w:sz w:val="24"/>
          <w:szCs w:val="24"/>
        </w:rPr>
        <w:t xml:space="preserve"> УПИ I-462 и УПИ XV-„</w:t>
      </w:r>
      <w:proofErr w:type="spellStart"/>
      <w:r w:rsidRPr="007415A0">
        <w:rPr>
          <w:sz w:val="24"/>
          <w:szCs w:val="24"/>
        </w:rPr>
        <w:t>За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трафопост</w:t>
      </w:r>
      <w:proofErr w:type="spellEnd"/>
      <w:r w:rsidRPr="007415A0">
        <w:rPr>
          <w:sz w:val="24"/>
          <w:szCs w:val="24"/>
        </w:rPr>
        <w:t xml:space="preserve">” в кв.16 </w:t>
      </w:r>
      <w:proofErr w:type="spellStart"/>
      <w:r w:rsidRPr="007415A0">
        <w:rPr>
          <w:sz w:val="24"/>
          <w:szCs w:val="24"/>
        </w:rPr>
        <w:t>по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регулационния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план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на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="00AB0D9F" w:rsidRPr="007415A0">
        <w:rPr>
          <w:sz w:val="24"/>
          <w:szCs w:val="24"/>
        </w:rPr>
        <w:t>гр.Котел</w:t>
      </w:r>
      <w:proofErr w:type="spellEnd"/>
      <w:r w:rsidR="00AB0D9F" w:rsidRPr="007415A0">
        <w:rPr>
          <w:sz w:val="24"/>
          <w:szCs w:val="24"/>
        </w:rPr>
        <w:t xml:space="preserve">, </w:t>
      </w:r>
      <w:proofErr w:type="spellStart"/>
      <w:r w:rsidR="00AB0D9F" w:rsidRPr="007415A0">
        <w:rPr>
          <w:sz w:val="24"/>
          <w:szCs w:val="24"/>
        </w:rPr>
        <w:t>община</w:t>
      </w:r>
      <w:proofErr w:type="spellEnd"/>
      <w:r w:rsidR="00AB0D9F" w:rsidRPr="007415A0">
        <w:rPr>
          <w:sz w:val="24"/>
          <w:szCs w:val="24"/>
        </w:rPr>
        <w:t xml:space="preserve"> </w:t>
      </w:r>
      <w:proofErr w:type="spellStart"/>
      <w:r w:rsidR="00AB0D9F" w:rsidRPr="007415A0">
        <w:rPr>
          <w:sz w:val="24"/>
          <w:szCs w:val="24"/>
        </w:rPr>
        <w:t>Котел</w:t>
      </w:r>
      <w:proofErr w:type="spellEnd"/>
    </w:p>
    <w:p w:rsidR="00B533E4" w:rsidRPr="007415A0" w:rsidRDefault="00B533E4" w:rsidP="00D64A09">
      <w:pPr>
        <w:ind w:firstLine="708"/>
        <w:jc w:val="both"/>
        <w:rPr>
          <w:bCs/>
          <w:iCs/>
          <w:sz w:val="24"/>
          <w:szCs w:val="24"/>
          <w:lang w:val="bg-BG"/>
        </w:rPr>
      </w:pPr>
    </w:p>
    <w:p w:rsidR="00D64A09" w:rsidRPr="007415A0" w:rsidRDefault="00D64A09" w:rsidP="00D64A09">
      <w:pPr>
        <w:ind w:firstLine="708"/>
        <w:jc w:val="both"/>
        <w:rPr>
          <w:b/>
          <w:bCs/>
          <w:iCs/>
          <w:sz w:val="24"/>
          <w:szCs w:val="24"/>
          <w:lang w:val="bg-BG"/>
        </w:rPr>
      </w:pPr>
      <w:r w:rsidRPr="007415A0">
        <w:rPr>
          <w:bCs/>
          <w:iCs/>
          <w:sz w:val="24"/>
          <w:szCs w:val="24"/>
          <w:lang w:val="bg-BG"/>
        </w:rPr>
        <w:t>6. Докладна записка</w:t>
      </w:r>
      <w:r w:rsidRPr="007415A0">
        <w:rPr>
          <w:b/>
          <w:bCs/>
          <w:iCs/>
          <w:sz w:val="24"/>
          <w:szCs w:val="24"/>
          <w:lang w:val="bg-BG"/>
        </w:rPr>
        <w:t xml:space="preserve"> </w:t>
      </w:r>
      <w:r w:rsidRPr="007415A0">
        <w:rPr>
          <w:iCs/>
          <w:sz w:val="24"/>
          <w:szCs w:val="24"/>
          <w:lang w:val="bg-BG"/>
        </w:rPr>
        <w:t>о</w:t>
      </w:r>
      <w:r w:rsidRPr="007415A0">
        <w:rPr>
          <w:iCs/>
          <w:sz w:val="24"/>
          <w:szCs w:val="24"/>
        </w:rPr>
        <w:t xml:space="preserve">т </w:t>
      </w:r>
      <w:proofErr w:type="spellStart"/>
      <w:r w:rsidRPr="007415A0">
        <w:rPr>
          <w:iCs/>
          <w:sz w:val="24"/>
          <w:szCs w:val="24"/>
        </w:rPr>
        <w:t>Коста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Димитров</w:t>
      </w:r>
      <w:proofErr w:type="spellEnd"/>
      <w:r w:rsidRPr="007415A0">
        <w:rPr>
          <w:iCs/>
          <w:sz w:val="24"/>
          <w:szCs w:val="24"/>
        </w:rPr>
        <w:t xml:space="preserve"> Каранашев – </w:t>
      </w:r>
      <w:proofErr w:type="spellStart"/>
      <w:r w:rsidRPr="007415A0">
        <w:rPr>
          <w:iCs/>
          <w:sz w:val="24"/>
          <w:szCs w:val="24"/>
        </w:rPr>
        <w:t>Кмет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Община-Котел</w:t>
      </w:r>
      <w:proofErr w:type="spellEnd"/>
      <w:r w:rsidRPr="007415A0">
        <w:rPr>
          <w:b/>
          <w:bCs/>
          <w:iCs/>
          <w:sz w:val="24"/>
          <w:szCs w:val="24"/>
          <w:lang w:val="bg-BG"/>
        </w:rPr>
        <w:t xml:space="preserve"> </w:t>
      </w:r>
      <w:r w:rsidRPr="007415A0">
        <w:rPr>
          <w:bCs/>
          <w:iCs/>
          <w:sz w:val="24"/>
          <w:szCs w:val="24"/>
          <w:lang w:val="bg-BG"/>
        </w:rPr>
        <w:t>о</w:t>
      </w:r>
      <w:proofErr w:type="spellStart"/>
      <w:r w:rsidRPr="007415A0">
        <w:rPr>
          <w:bCs/>
          <w:iCs/>
          <w:sz w:val="24"/>
          <w:szCs w:val="24"/>
        </w:rPr>
        <w:t>тносно</w:t>
      </w:r>
      <w:proofErr w:type="spellEnd"/>
      <w:r w:rsidRPr="007415A0">
        <w:rPr>
          <w:sz w:val="24"/>
          <w:szCs w:val="24"/>
        </w:rPr>
        <w:t xml:space="preserve"> </w:t>
      </w:r>
      <w:r w:rsidRPr="007415A0">
        <w:rPr>
          <w:sz w:val="24"/>
          <w:szCs w:val="24"/>
          <w:lang w:val="bg-BG"/>
        </w:rPr>
        <w:t>и</w:t>
      </w:r>
      <w:proofErr w:type="spellStart"/>
      <w:r w:rsidRPr="007415A0">
        <w:rPr>
          <w:sz w:val="24"/>
          <w:szCs w:val="24"/>
        </w:rPr>
        <w:t>зменение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на</w:t>
      </w:r>
      <w:proofErr w:type="spellEnd"/>
      <w:r w:rsidRPr="007415A0">
        <w:rPr>
          <w:sz w:val="24"/>
          <w:szCs w:val="24"/>
        </w:rPr>
        <w:t xml:space="preserve"> ПУП – ПР /</w:t>
      </w:r>
      <w:proofErr w:type="spellStart"/>
      <w:r w:rsidRPr="007415A0">
        <w:rPr>
          <w:sz w:val="24"/>
          <w:szCs w:val="24"/>
        </w:rPr>
        <w:t>план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за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регулация</w:t>
      </w:r>
      <w:proofErr w:type="spellEnd"/>
      <w:r w:rsidRPr="007415A0">
        <w:rPr>
          <w:sz w:val="24"/>
          <w:szCs w:val="24"/>
        </w:rPr>
        <w:t xml:space="preserve">/ в </w:t>
      </w:r>
      <w:proofErr w:type="spellStart"/>
      <w:r w:rsidRPr="007415A0">
        <w:rPr>
          <w:sz w:val="24"/>
          <w:szCs w:val="24"/>
        </w:rPr>
        <w:t>обхват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урегулирани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поземлени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имоти</w:t>
      </w:r>
      <w:proofErr w:type="spellEnd"/>
      <w:r w:rsidRPr="007415A0">
        <w:rPr>
          <w:sz w:val="24"/>
          <w:szCs w:val="24"/>
        </w:rPr>
        <w:t xml:space="preserve"> XVII-730 и XXI-2359 в кв.71 </w:t>
      </w:r>
      <w:proofErr w:type="spellStart"/>
      <w:r w:rsidRPr="007415A0">
        <w:rPr>
          <w:sz w:val="24"/>
          <w:szCs w:val="24"/>
        </w:rPr>
        <w:t>по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регулационния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план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на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с.Ябланово</w:t>
      </w:r>
      <w:proofErr w:type="spellEnd"/>
      <w:r w:rsidRPr="007415A0">
        <w:rPr>
          <w:sz w:val="24"/>
          <w:szCs w:val="24"/>
        </w:rPr>
        <w:t xml:space="preserve">, </w:t>
      </w:r>
      <w:proofErr w:type="spellStart"/>
      <w:r w:rsidRPr="007415A0">
        <w:rPr>
          <w:sz w:val="24"/>
          <w:szCs w:val="24"/>
        </w:rPr>
        <w:t>община</w:t>
      </w:r>
      <w:proofErr w:type="spellEnd"/>
      <w:r w:rsidRPr="007415A0">
        <w:rPr>
          <w:sz w:val="24"/>
          <w:szCs w:val="24"/>
        </w:rPr>
        <w:t xml:space="preserve"> </w:t>
      </w:r>
      <w:proofErr w:type="spellStart"/>
      <w:r w:rsidRPr="007415A0">
        <w:rPr>
          <w:sz w:val="24"/>
          <w:szCs w:val="24"/>
        </w:rPr>
        <w:t>Котел</w:t>
      </w:r>
      <w:proofErr w:type="spellEnd"/>
    </w:p>
    <w:p w:rsidR="00B533E4" w:rsidRPr="007415A0" w:rsidRDefault="00B533E4" w:rsidP="00D64A09">
      <w:pPr>
        <w:ind w:firstLine="708"/>
        <w:jc w:val="both"/>
        <w:outlineLvl w:val="0"/>
        <w:rPr>
          <w:bCs/>
          <w:iCs/>
          <w:sz w:val="24"/>
          <w:szCs w:val="24"/>
          <w:lang w:val="bg-BG"/>
        </w:rPr>
      </w:pPr>
    </w:p>
    <w:p w:rsidR="00D64A09" w:rsidRPr="007415A0" w:rsidRDefault="00D64A09" w:rsidP="00D64A09">
      <w:pPr>
        <w:ind w:firstLine="708"/>
        <w:jc w:val="both"/>
        <w:outlineLvl w:val="0"/>
        <w:rPr>
          <w:iCs/>
          <w:sz w:val="24"/>
          <w:szCs w:val="24"/>
          <w:lang w:val="bg-BG"/>
        </w:rPr>
      </w:pPr>
      <w:r w:rsidRPr="007415A0">
        <w:rPr>
          <w:bCs/>
          <w:iCs/>
          <w:sz w:val="24"/>
          <w:szCs w:val="24"/>
          <w:lang w:val="bg-BG"/>
        </w:rPr>
        <w:t>7. Докладна записка</w:t>
      </w:r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от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Коста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Димитров</w:t>
      </w:r>
      <w:proofErr w:type="spellEnd"/>
      <w:r w:rsidRPr="007415A0">
        <w:rPr>
          <w:iCs/>
          <w:sz w:val="24"/>
          <w:szCs w:val="24"/>
        </w:rPr>
        <w:t xml:space="preserve"> Каранашев – </w:t>
      </w:r>
      <w:proofErr w:type="spellStart"/>
      <w:r w:rsidRPr="007415A0">
        <w:rPr>
          <w:iCs/>
          <w:sz w:val="24"/>
          <w:szCs w:val="24"/>
        </w:rPr>
        <w:t>Кмет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Община-Котел</w:t>
      </w:r>
      <w:proofErr w:type="spellEnd"/>
      <w:r w:rsidRPr="007415A0">
        <w:rPr>
          <w:iCs/>
          <w:sz w:val="24"/>
          <w:szCs w:val="24"/>
          <w:lang w:val="bg-BG"/>
        </w:rPr>
        <w:t xml:space="preserve"> </w:t>
      </w:r>
      <w:r w:rsidRPr="007415A0">
        <w:rPr>
          <w:bCs/>
          <w:iCs/>
          <w:sz w:val="24"/>
          <w:szCs w:val="24"/>
          <w:lang w:val="bg-BG"/>
        </w:rPr>
        <w:t>о</w:t>
      </w:r>
      <w:proofErr w:type="spellStart"/>
      <w:r w:rsidRPr="007415A0">
        <w:rPr>
          <w:bCs/>
          <w:iCs/>
          <w:sz w:val="24"/>
          <w:szCs w:val="24"/>
        </w:rPr>
        <w:t>тносно</w:t>
      </w:r>
      <w:proofErr w:type="spellEnd"/>
      <w:r w:rsidRPr="007415A0">
        <w:rPr>
          <w:bCs/>
          <w:iCs/>
          <w:sz w:val="24"/>
          <w:szCs w:val="24"/>
        </w:rPr>
        <w:t xml:space="preserve"> </w:t>
      </w:r>
      <w:r w:rsidRPr="007415A0">
        <w:rPr>
          <w:bCs/>
          <w:iCs/>
          <w:sz w:val="24"/>
          <w:szCs w:val="24"/>
          <w:lang w:val="bg-BG"/>
        </w:rPr>
        <w:t>о</w:t>
      </w:r>
      <w:proofErr w:type="spellStart"/>
      <w:r w:rsidRPr="007415A0">
        <w:rPr>
          <w:bCs/>
          <w:iCs/>
          <w:sz w:val="24"/>
          <w:szCs w:val="24"/>
        </w:rPr>
        <w:t>добряване</w:t>
      </w:r>
      <w:proofErr w:type="spellEnd"/>
      <w:r w:rsidRPr="007415A0">
        <w:rPr>
          <w:bCs/>
          <w:iCs/>
          <w:sz w:val="24"/>
          <w:szCs w:val="24"/>
        </w:rPr>
        <w:t xml:space="preserve"> </w:t>
      </w:r>
      <w:proofErr w:type="spellStart"/>
      <w:r w:rsidRPr="007415A0">
        <w:rPr>
          <w:bCs/>
          <w:iCs/>
          <w:sz w:val="24"/>
          <w:szCs w:val="24"/>
        </w:rPr>
        <w:t>на</w:t>
      </w:r>
      <w:proofErr w:type="spellEnd"/>
      <w:r w:rsidRPr="007415A0">
        <w:rPr>
          <w:bCs/>
          <w:iCs/>
          <w:sz w:val="24"/>
          <w:szCs w:val="24"/>
        </w:rPr>
        <w:t xml:space="preserve"> </w:t>
      </w:r>
      <w:r w:rsidRPr="007415A0">
        <w:rPr>
          <w:iCs/>
          <w:sz w:val="24"/>
          <w:szCs w:val="24"/>
          <w:lang w:val="eu-ES"/>
        </w:rPr>
        <w:t>ПУП</w:t>
      </w:r>
      <w:r w:rsidRPr="007415A0">
        <w:rPr>
          <w:iCs/>
          <w:sz w:val="24"/>
          <w:szCs w:val="24"/>
        </w:rPr>
        <w:t>–ПП /</w:t>
      </w:r>
      <w:proofErr w:type="spellStart"/>
      <w:r w:rsidRPr="007415A0">
        <w:rPr>
          <w:iCs/>
          <w:sz w:val="24"/>
          <w:szCs w:val="24"/>
        </w:rPr>
        <w:t>парцеларен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план</w:t>
      </w:r>
      <w:proofErr w:type="spellEnd"/>
      <w:r w:rsidRPr="007415A0">
        <w:rPr>
          <w:iCs/>
          <w:sz w:val="24"/>
          <w:szCs w:val="24"/>
        </w:rPr>
        <w:t xml:space="preserve">/ </w:t>
      </w:r>
      <w:proofErr w:type="spellStart"/>
      <w:r w:rsidRPr="007415A0">
        <w:rPr>
          <w:iCs/>
          <w:sz w:val="24"/>
          <w:szCs w:val="24"/>
        </w:rPr>
        <w:t>за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имот</w:t>
      </w:r>
      <w:proofErr w:type="spellEnd"/>
      <w:r w:rsidRPr="007415A0">
        <w:rPr>
          <w:iCs/>
          <w:sz w:val="24"/>
          <w:szCs w:val="24"/>
        </w:rPr>
        <w:t xml:space="preserve"> 041008 (УПИ XXXII) </w:t>
      </w:r>
      <w:proofErr w:type="spellStart"/>
      <w:r w:rsidRPr="007415A0">
        <w:rPr>
          <w:iCs/>
          <w:sz w:val="24"/>
          <w:szCs w:val="24"/>
        </w:rPr>
        <w:t>по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плана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Стопански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двор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с.Тича</w:t>
      </w:r>
      <w:proofErr w:type="spellEnd"/>
      <w:r w:rsidRPr="007415A0">
        <w:rPr>
          <w:iCs/>
          <w:sz w:val="24"/>
          <w:szCs w:val="24"/>
        </w:rPr>
        <w:t xml:space="preserve">, </w:t>
      </w:r>
      <w:proofErr w:type="spellStart"/>
      <w:r w:rsidRPr="007415A0">
        <w:rPr>
          <w:iCs/>
          <w:sz w:val="24"/>
          <w:szCs w:val="24"/>
        </w:rPr>
        <w:t>общ.Котел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за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захранване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Цех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за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производство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пелети</w:t>
      </w:r>
      <w:proofErr w:type="spellEnd"/>
      <w:r w:rsidRPr="007415A0">
        <w:rPr>
          <w:iCs/>
          <w:sz w:val="24"/>
          <w:szCs w:val="24"/>
        </w:rPr>
        <w:t xml:space="preserve"> в УПИ І </w:t>
      </w:r>
      <w:proofErr w:type="spellStart"/>
      <w:r w:rsidRPr="007415A0">
        <w:rPr>
          <w:iCs/>
          <w:sz w:val="24"/>
          <w:szCs w:val="24"/>
        </w:rPr>
        <w:t>по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плана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Стопански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двор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с.Тича</w:t>
      </w:r>
      <w:proofErr w:type="spellEnd"/>
      <w:r w:rsidRPr="007415A0">
        <w:rPr>
          <w:iCs/>
          <w:sz w:val="24"/>
          <w:szCs w:val="24"/>
        </w:rPr>
        <w:t xml:space="preserve"> – </w:t>
      </w:r>
      <w:proofErr w:type="spellStart"/>
      <w:r w:rsidRPr="007415A0">
        <w:rPr>
          <w:iCs/>
          <w:sz w:val="24"/>
          <w:szCs w:val="24"/>
        </w:rPr>
        <w:t>удължението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трасето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на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кабел</w:t>
      </w:r>
      <w:proofErr w:type="spellEnd"/>
      <w:r w:rsidRPr="007415A0">
        <w:rPr>
          <w:iCs/>
          <w:sz w:val="24"/>
          <w:szCs w:val="24"/>
        </w:rPr>
        <w:t xml:space="preserve"> 20kV </w:t>
      </w:r>
      <w:proofErr w:type="spellStart"/>
      <w:r w:rsidRPr="007415A0">
        <w:rPr>
          <w:iCs/>
          <w:sz w:val="24"/>
          <w:szCs w:val="24"/>
        </w:rPr>
        <w:t>до</w:t>
      </w:r>
      <w:proofErr w:type="spellEnd"/>
      <w:r w:rsidRPr="007415A0">
        <w:rPr>
          <w:iCs/>
          <w:sz w:val="24"/>
          <w:szCs w:val="24"/>
        </w:rPr>
        <w:t xml:space="preserve"> ЖР </w:t>
      </w:r>
      <w:proofErr w:type="spellStart"/>
      <w:r w:rsidRPr="007415A0">
        <w:rPr>
          <w:iCs/>
          <w:sz w:val="24"/>
          <w:szCs w:val="24"/>
        </w:rPr>
        <w:t>стълб</w:t>
      </w:r>
      <w:proofErr w:type="spellEnd"/>
      <w:r w:rsidRPr="007415A0">
        <w:rPr>
          <w:iCs/>
          <w:sz w:val="24"/>
          <w:szCs w:val="24"/>
        </w:rPr>
        <w:t xml:space="preserve"> с </w:t>
      </w:r>
      <w:proofErr w:type="spellStart"/>
      <w:r w:rsidRPr="007415A0">
        <w:rPr>
          <w:iCs/>
          <w:sz w:val="24"/>
          <w:szCs w:val="24"/>
        </w:rPr>
        <w:t>табло</w:t>
      </w:r>
      <w:proofErr w:type="spellEnd"/>
      <w:r w:rsidRPr="007415A0">
        <w:rPr>
          <w:iCs/>
          <w:sz w:val="24"/>
          <w:szCs w:val="24"/>
        </w:rPr>
        <w:t xml:space="preserve"> </w:t>
      </w:r>
      <w:proofErr w:type="spellStart"/>
      <w:r w:rsidRPr="007415A0">
        <w:rPr>
          <w:iCs/>
          <w:sz w:val="24"/>
          <w:szCs w:val="24"/>
        </w:rPr>
        <w:t>мерене</w:t>
      </w:r>
      <w:proofErr w:type="spellEnd"/>
      <w:r w:rsidRPr="007415A0">
        <w:rPr>
          <w:iCs/>
          <w:sz w:val="24"/>
          <w:szCs w:val="24"/>
        </w:rPr>
        <w:t xml:space="preserve"> в </w:t>
      </w:r>
      <w:proofErr w:type="spellStart"/>
      <w:r w:rsidRPr="007415A0">
        <w:rPr>
          <w:iCs/>
          <w:sz w:val="24"/>
          <w:szCs w:val="24"/>
        </w:rPr>
        <w:t>имот</w:t>
      </w:r>
      <w:proofErr w:type="spellEnd"/>
      <w:r w:rsidRPr="007415A0">
        <w:rPr>
          <w:iCs/>
          <w:sz w:val="24"/>
          <w:szCs w:val="24"/>
        </w:rPr>
        <w:t xml:space="preserve"> 041008</w:t>
      </w:r>
    </w:p>
    <w:p w:rsidR="00B533E4" w:rsidRPr="007415A0" w:rsidRDefault="00B533E4" w:rsidP="00D64A09">
      <w:pPr>
        <w:ind w:firstLine="708"/>
        <w:jc w:val="both"/>
        <w:rPr>
          <w:sz w:val="24"/>
          <w:szCs w:val="24"/>
          <w:lang w:val="bg-BG"/>
        </w:rPr>
      </w:pPr>
    </w:p>
    <w:p w:rsidR="00D64A09" w:rsidRPr="007415A0" w:rsidRDefault="00D64A09" w:rsidP="00D64A09">
      <w:pPr>
        <w:ind w:firstLine="708"/>
        <w:jc w:val="both"/>
        <w:rPr>
          <w:sz w:val="24"/>
          <w:szCs w:val="24"/>
          <w:lang w:val="bg-BG"/>
        </w:rPr>
      </w:pPr>
      <w:r w:rsidRPr="007415A0">
        <w:rPr>
          <w:sz w:val="24"/>
          <w:szCs w:val="24"/>
          <w:lang w:val="bg-BG"/>
        </w:rPr>
        <w:t xml:space="preserve">8. Докладна записка от Коста Димитров Каранашев – Кмет на Община Котел относно даване на съгласие за кандидатстване с проектно предложение „Насърчаване на транснационалното партньорство чрез иновативни подходи” във връзка с обявяването на процедура </w:t>
      </w:r>
      <w:r w:rsidRPr="007415A0">
        <w:rPr>
          <w:sz w:val="24"/>
          <w:szCs w:val="24"/>
        </w:rPr>
        <w:t>BG</w:t>
      </w:r>
      <w:r w:rsidRPr="007415A0">
        <w:rPr>
          <w:sz w:val="24"/>
          <w:szCs w:val="24"/>
          <w:lang w:val="bg-BG"/>
        </w:rPr>
        <w:t>05М9ОР001 – 4.001 „Транснационални и дунавски партньорства за заетост и растеж” по Приоритетна ос 4 „Транснационално сътрудничество” на ОПРЧР 2014</w:t>
      </w:r>
      <w:r w:rsidR="00AB0D9F" w:rsidRPr="007415A0">
        <w:rPr>
          <w:sz w:val="24"/>
          <w:szCs w:val="24"/>
          <w:lang w:val="bg-BG"/>
        </w:rPr>
        <w:t xml:space="preserve"> – 2020</w:t>
      </w:r>
    </w:p>
    <w:p w:rsidR="00F02442" w:rsidRPr="007415A0" w:rsidRDefault="00F02442" w:rsidP="00F02442">
      <w:pPr>
        <w:pStyle w:val="a7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F02442" w:rsidRPr="007415A0" w:rsidRDefault="00EE107A" w:rsidP="00EE107A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15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442" w:rsidRPr="007415A0" w:rsidRDefault="00F02442" w:rsidP="00E0405E">
      <w:pPr>
        <w:jc w:val="center"/>
        <w:rPr>
          <w:b/>
          <w:sz w:val="24"/>
          <w:szCs w:val="24"/>
          <w:lang w:val="bg-BG"/>
        </w:rPr>
      </w:pPr>
    </w:p>
    <w:p w:rsidR="003840C0" w:rsidRPr="007415A0" w:rsidRDefault="003840C0" w:rsidP="003840C0">
      <w:pPr>
        <w:jc w:val="both"/>
        <w:rPr>
          <w:sz w:val="24"/>
          <w:szCs w:val="24"/>
          <w:lang w:val="ru-RU"/>
        </w:rPr>
      </w:pPr>
      <w:r w:rsidRPr="007415A0">
        <w:rPr>
          <w:sz w:val="24"/>
          <w:szCs w:val="24"/>
          <w:lang w:val="ru-RU"/>
        </w:rPr>
        <w:t xml:space="preserve"> </w:t>
      </w:r>
    </w:p>
    <w:p w:rsidR="00F02442" w:rsidRPr="007415A0" w:rsidRDefault="003840C0" w:rsidP="003840C0">
      <w:pPr>
        <w:ind w:left="1416" w:firstLine="708"/>
        <w:jc w:val="both"/>
        <w:rPr>
          <w:sz w:val="24"/>
          <w:szCs w:val="24"/>
          <w:lang w:val="bg-BG"/>
        </w:rPr>
      </w:pPr>
      <w:r w:rsidRPr="007415A0">
        <w:rPr>
          <w:sz w:val="24"/>
          <w:szCs w:val="24"/>
          <w:lang w:val="ru-RU"/>
        </w:rPr>
        <w:t xml:space="preserve"> </w:t>
      </w:r>
      <w:r w:rsidRPr="007415A0">
        <w:rPr>
          <w:sz w:val="24"/>
          <w:szCs w:val="24"/>
        </w:rPr>
        <w:t xml:space="preserve">                 </w:t>
      </w:r>
      <w:r w:rsidR="00F02442" w:rsidRPr="007415A0">
        <w:rPr>
          <w:sz w:val="24"/>
          <w:szCs w:val="24"/>
          <w:lang w:val="bg-BG"/>
        </w:rPr>
        <w:tab/>
      </w:r>
      <w:r w:rsidRPr="007415A0">
        <w:rPr>
          <w:sz w:val="24"/>
          <w:szCs w:val="24"/>
          <w:lang w:val="ru-RU"/>
        </w:rPr>
        <w:t xml:space="preserve"> </w:t>
      </w:r>
      <w:r w:rsidR="00F02442" w:rsidRPr="007415A0">
        <w:rPr>
          <w:sz w:val="24"/>
          <w:szCs w:val="24"/>
          <w:lang w:val="bg-BG"/>
        </w:rPr>
        <w:t>Председател на Общински съвет</w:t>
      </w:r>
      <w:r w:rsidR="00EE107A" w:rsidRPr="007415A0">
        <w:rPr>
          <w:sz w:val="24"/>
          <w:szCs w:val="24"/>
          <w:lang w:val="bg-BG"/>
        </w:rPr>
        <w:t>:</w:t>
      </w:r>
    </w:p>
    <w:p w:rsidR="003840C0" w:rsidRPr="007415A0" w:rsidRDefault="00EA465A" w:rsidP="00EE107A">
      <w:pPr>
        <w:ind w:left="4956" w:firstLine="708"/>
        <w:jc w:val="both"/>
        <w:rPr>
          <w:sz w:val="24"/>
          <w:szCs w:val="24"/>
          <w:lang w:val="bg-BG"/>
        </w:rPr>
      </w:pPr>
      <w:r w:rsidRPr="007415A0">
        <w:rPr>
          <w:sz w:val="24"/>
          <w:szCs w:val="24"/>
          <w:lang w:val="bg-BG"/>
        </w:rPr>
        <w:t>(п)</w:t>
      </w:r>
      <w:r w:rsidR="00EE107A" w:rsidRPr="007415A0">
        <w:rPr>
          <w:sz w:val="24"/>
          <w:szCs w:val="24"/>
          <w:lang w:val="bg-BG"/>
        </w:rPr>
        <w:t>Христина Чолакова</w:t>
      </w:r>
    </w:p>
    <w:p w:rsidR="00602516" w:rsidRPr="007415A0" w:rsidRDefault="00602516">
      <w:pPr>
        <w:rPr>
          <w:sz w:val="24"/>
          <w:szCs w:val="24"/>
        </w:rPr>
      </w:pPr>
    </w:p>
    <w:sectPr w:rsidR="00602516" w:rsidRPr="007415A0" w:rsidSect="00602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3840C0"/>
    <w:rsid w:val="00037A1C"/>
    <w:rsid w:val="000757CD"/>
    <w:rsid w:val="00114D82"/>
    <w:rsid w:val="00134733"/>
    <w:rsid w:val="00144BEB"/>
    <w:rsid w:val="001D7A2A"/>
    <w:rsid w:val="001F7E73"/>
    <w:rsid w:val="00215D41"/>
    <w:rsid w:val="00292A67"/>
    <w:rsid w:val="00320672"/>
    <w:rsid w:val="00332CCF"/>
    <w:rsid w:val="003840C0"/>
    <w:rsid w:val="004A4C2A"/>
    <w:rsid w:val="0055271A"/>
    <w:rsid w:val="005813F5"/>
    <w:rsid w:val="00602516"/>
    <w:rsid w:val="007415A0"/>
    <w:rsid w:val="00744F15"/>
    <w:rsid w:val="007924D6"/>
    <w:rsid w:val="008E67D0"/>
    <w:rsid w:val="009305E5"/>
    <w:rsid w:val="00AB0D9F"/>
    <w:rsid w:val="00B533E4"/>
    <w:rsid w:val="00B67922"/>
    <w:rsid w:val="00B76A5B"/>
    <w:rsid w:val="00B81FC7"/>
    <w:rsid w:val="00BE2B2A"/>
    <w:rsid w:val="00C25516"/>
    <w:rsid w:val="00C670B1"/>
    <w:rsid w:val="00CD3E20"/>
    <w:rsid w:val="00D64A09"/>
    <w:rsid w:val="00DB4DB5"/>
    <w:rsid w:val="00DE72C5"/>
    <w:rsid w:val="00E0405E"/>
    <w:rsid w:val="00E74338"/>
    <w:rsid w:val="00EA465A"/>
    <w:rsid w:val="00EC675B"/>
    <w:rsid w:val="00EE107A"/>
    <w:rsid w:val="00F02442"/>
    <w:rsid w:val="00F17FC2"/>
    <w:rsid w:val="00FA18FE"/>
    <w:rsid w:val="00FE542A"/>
    <w:rsid w:val="00FF4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0C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sid w:val="003840C0"/>
    <w:rPr>
      <w:rFonts w:ascii="Garamond" w:hAnsi="Garamond"/>
      <w:b/>
      <w:sz w:val="78"/>
      <w:lang w:val="bg-BG"/>
    </w:rPr>
  </w:style>
  <w:style w:type="paragraph" w:customStyle="1" w:styleId="Default">
    <w:name w:val="Default"/>
    <w:rsid w:val="003840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a4">
    <w:name w:val="Emphasis"/>
    <w:basedOn w:val="a0"/>
    <w:qFormat/>
    <w:rsid w:val="003840C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3840C0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840C0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7">
    <w:name w:val="No Spacing"/>
    <w:link w:val="a8"/>
    <w:uiPriority w:val="1"/>
    <w:qFormat/>
    <w:rsid w:val="00F02442"/>
    <w:pPr>
      <w:spacing w:after="0" w:line="240" w:lineRule="auto"/>
    </w:pPr>
    <w:rPr>
      <w:rFonts w:ascii="Calibri" w:eastAsia="Calibri" w:hAnsi="Calibri" w:cs="DokChampa"/>
    </w:rPr>
  </w:style>
  <w:style w:type="paragraph" w:styleId="a9">
    <w:name w:val="List Paragraph"/>
    <w:basedOn w:val="a"/>
    <w:uiPriority w:val="34"/>
    <w:qFormat/>
    <w:rsid w:val="00744F15"/>
    <w:pPr>
      <w:ind w:left="720"/>
      <w:contextualSpacing/>
    </w:pPr>
  </w:style>
  <w:style w:type="character" w:customStyle="1" w:styleId="a8">
    <w:name w:val="Без разредка Знак"/>
    <w:basedOn w:val="a0"/>
    <w:link w:val="a7"/>
    <w:uiPriority w:val="1"/>
    <w:locked/>
    <w:rsid w:val="00D64A09"/>
    <w:rPr>
      <w:rFonts w:ascii="Calibri" w:eastAsia="Calibri" w:hAnsi="Calibri" w:cs="DokChamp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5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Penlka Andonova</cp:lastModifiedBy>
  <cp:revision>37</cp:revision>
  <cp:lastPrinted>2017-03-22T07:04:00Z</cp:lastPrinted>
  <dcterms:created xsi:type="dcterms:W3CDTF">2014-07-25T05:50:00Z</dcterms:created>
  <dcterms:modified xsi:type="dcterms:W3CDTF">2017-03-22T13:03:00Z</dcterms:modified>
</cp:coreProperties>
</file>