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E21FD" w:rsidRPr="00EE21FD" w:rsidRDefault="00EE21FD" w:rsidP="00EE21FD">
      <w:pPr>
        <w:ind w:firstLine="708"/>
        <w:jc w:val="both"/>
      </w:pPr>
      <w:r>
        <w:t>Вх.№ 06-01-101/10.10.2016 г.</w:t>
      </w:r>
    </w:p>
    <w:p w:rsidR="00EE21FD" w:rsidRDefault="00EE21FD" w:rsidP="00EE21FD">
      <w:pPr>
        <w:ind w:firstLine="708"/>
        <w:jc w:val="both"/>
        <w:rPr>
          <w:lang w:val="en-US"/>
        </w:rPr>
      </w:pPr>
    </w:p>
    <w:p w:rsidR="00EE21FD" w:rsidRPr="00EE21FD" w:rsidRDefault="00EE21FD" w:rsidP="00EE21FD">
      <w:pPr>
        <w:ind w:firstLine="708"/>
        <w:jc w:val="both"/>
        <w:rPr>
          <w:b/>
          <w:bCs/>
        </w:rPr>
      </w:pPr>
      <w:r w:rsidRPr="00EE21FD">
        <w:rPr>
          <w:b/>
          <w:bCs/>
        </w:rPr>
        <w:t>ДО</w:t>
      </w:r>
    </w:p>
    <w:p w:rsidR="00EE21FD" w:rsidRPr="00EE21FD" w:rsidRDefault="00EE21FD" w:rsidP="00EE21FD">
      <w:pPr>
        <w:ind w:firstLine="708"/>
        <w:jc w:val="both"/>
        <w:rPr>
          <w:b/>
          <w:bCs/>
        </w:rPr>
      </w:pPr>
      <w:r w:rsidRPr="00EE21FD">
        <w:rPr>
          <w:b/>
          <w:bCs/>
        </w:rPr>
        <w:t xml:space="preserve">ОБЩИНСКИ СЪВЕТ-КОТЕЛ </w:t>
      </w:r>
    </w:p>
    <w:p w:rsidR="00EE21FD" w:rsidRDefault="00EE21FD" w:rsidP="00EE21FD">
      <w:pPr>
        <w:ind w:firstLine="708"/>
        <w:jc w:val="both"/>
      </w:pPr>
    </w:p>
    <w:p w:rsidR="00EE21FD" w:rsidRDefault="00EE21FD" w:rsidP="00EE21FD">
      <w:pPr>
        <w:ind w:left="1416" w:firstLine="708"/>
        <w:jc w:val="both"/>
        <w:rPr>
          <w:lang w:val="en-US"/>
        </w:rPr>
      </w:pPr>
    </w:p>
    <w:p w:rsidR="00EE21FD" w:rsidRPr="00EE21FD" w:rsidRDefault="00EE21FD" w:rsidP="00EE21FD">
      <w:pPr>
        <w:jc w:val="center"/>
        <w:rPr>
          <w:b/>
          <w:bCs/>
        </w:rPr>
      </w:pPr>
      <w:r w:rsidRPr="00EE21FD">
        <w:rPr>
          <w:b/>
          <w:bCs/>
        </w:rPr>
        <w:t>П Р Е Д Л О Ж Е Н И Е</w:t>
      </w:r>
    </w:p>
    <w:p w:rsidR="00EE21FD" w:rsidRDefault="00EE21FD" w:rsidP="00EE21FD">
      <w:pPr>
        <w:jc w:val="both"/>
        <w:rPr>
          <w:b/>
        </w:rPr>
      </w:pPr>
    </w:p>
    <w:p w:rsidR="00EE21FD" w:rsidRDefault="00EE21FD" w:rsidP="00EE21FD">
      <w:pPr>
        <w:ind w:firstLine="708"/>
        <w:jc w:val="both"/>
      </w:pPr>
      <w:r>
        <w:t>от г-жа Христина Янева Костадинова-Чолакова – Председател на Общински съвет - Котел</w:t>
      </w:r>
    </w:p>
    <w:p w:rsidR="00EE21FD" w:rsidRDefault="00EE21FD" w:rsidP="00EE21FD"/>
    <w:p w:rsidR="00EE21FD" w:rsidRDefault="00EE21FD" w:rsidP="00EE21FD">
      <w:pPr>
        <w:ind w:firstLine="708"/>
        <w:jc w:val="both"/>
        <w:rPr>
          <w:b/>
        </w:rPr>
      </w:pPr>
      <w:r>
        <w:rPr>
          <w:b/>
          <w:bCs/>
        </w:rPr>
        <w:t>Относно</w:t>
      </w:r>
      <w:r w:rsidRPr="00EE21FD">
        <w:rPr>
          <w:b/>
          <w:bCs/>
        </w:rPr>
        <w:t>:</w:t>
      </w:r>
      <w:r>
        <w:t xml:space="preserve"> Приемане на справка-отчет внесена от началника на РУМВР, гр.Котел</w:t>
      </w:r>
      <w:r>
        <w:rPr>
          <w:lang w:val="ru-RU"/>
        </w:rPr>
        <w:t xml:space="preserve"> </w:t>
      </w:r>
      <w:r>
        <w:t>с информация за дейността на група „Охранителна полиция” при РУМВР– Котел, ОДМВР гр.Сливен през третото тримесечие (деветмесечието) на 2016 г.</w:t>
      </w:r>
    </w:p>
    <w:p w:rsidR="00EE21FD" w:rsidRDefault="00EE21FD" w:rsidP="00EE21FD">
      <w:pPr>
        <w:jc w:val="both"/>
        <w:rPr>
          <w:b/>
        </w:rPr>
      </w:pPr>
    </w:p>
    <w:p w:rsidR="00EE21FD" w:rsidRPr="00EE21FD" w:rsidRDefault="00EE21FD" w:rsidP="00EE21FD">
      <w:pPr>
        <w:jc w:val="center"/>
        <w:rPr>
          <w:b/>
          <w:bCs/>
        </w:rPr>
      </w:pPr>
      <w:r w:rsidRPr="00EE21FD">
        <w:rPr>
          <w:b/>
          <w:bCs/>
        </w:rPr>
        <w:t>УВАЖАЕМИ ДАМИ И ГОСПОДА ОБЩИНСКИ СЪВЕТНИЦИ,</w:t>
      </w:r>
    </w:p>
    <w:p w:rsidR="00EE21FD" w:rsidRDefault="00EE21FD" w:rsidP="00EE21FD">
      <w:pPr>
        <w:jc w:val="both"/>
      </w:pPr>
    </w:p>
    <w:p w:rsidR="00EE21FD" w:rsidRDefault="00EE21FD" w:rsidP="00EE21FD">
      <w:pPr>
        <w:ind w:firstLine="708"/>
        <w:jc w:val="both"/>
      </w:pPr>
      <w:r>
        <w:t>Съгласно разпоредбата на чл.44, ал.3 от Наредба №1 за поддържане и опазване на обществения ред, чистотата, благоустройството и безопасността на движението на територията на Община Котел, приета от Общински съвет – Котел, контролните органи изготвят и предоставят информация за установените от тях констатации и наложени санкции на всяко тримесечие. Информацията се предоставя чрез председателя в Общинския съвет. В изпълнение на цитираната разпоредба началникът на РУМВР гр.Котел-г-н Борислав Гинев е внесъл в деловодството на Общински съвет-Котел, с</w:t>
      </w:r>
      <w:r>
        <w:rPr>
          <w:lang w:val="ru-RU"/>
        </w:rPr>
        <w:t xml:space="preserve"> </w:t>
      </w:r>
      <w:r>
        <w:t>наш вх. № 66-02-170/06.10.2016 г. справка-отчет с информация за дейността на група „Охранителна полиция”при РУМВР Котел, ОДМВР гр.Сливен през третото тримесечие (деветмесечието) на 2016 г. С настоящото предложение  внасям справката – отчет за разглеждане от Общински съвет-Котел.</w:t>
      </w:r>
    </w:p>
    <w:p w:rsidR="00EE21FD" w:rsidRDefault="00EE21FD" w:rsidP="00EE21FD">
      <w:pPr>
        <w:jc w:val="both"/>
      </w:pPr>
      <w:r>
        <w:tab/>
      </w:r>
    </w:p>
    <w:p w:rsidR="00EE21FD" w:rsidRDefault="00EE21FD" w:rsidP="00EE21FD">
      <w:pPr>
        <w:ind w:firstLine="705"/>
        <w:jc w:val="both"/>
      </w:pPr>
      <w:r>
        <w:t xml:space="preserve">Предвид гореизложеното и на основание чл.21, ал.1, т.23 от ЗМСМА във връзка с чл.44, ал.3 от Наредба № 1 за поддържане и опазване на обществения ред, чистотата, благоустройството и безопасността на движението на територията на Община Котел, предлагам на Общински съвет – Котел следния проект за </w:t>
      </w:r>
    </w:p>
    <w:p w:rsidR="00EE21FD" w:rsidRDefault="00EE21FD" w:rsidP="00EE21FD">
      <w:pPr>
        <w:jc w:val="both"/>
      </w:pPr>
    </w:p>
    <w:p w:rsidR="00EE21FD" w:rsidRDefault="00EE21FD" w:rsidP="00EE21FD">
      <w:pPr>
        <w:jc w:val="center"/>
        <w:rPr>
          <w:lang w:val="ru-RU"/>
        </w:rPr>
      </w:pPr>
      <w:r>
        <w:rPr>
          <w:b/>
        </w:rPr>
        <w:t>Р Е Ш Е Н И Е:</w:t>
      </w:r>
    </w:p>
    <w:p w:rsidR="00EE21FD" w:rsidRDefault="00EE21FD" w:rsidP="00EE21FD">
      <w:pPr>
        <w:jc w:val="both"/>
        <w:rPr>
          <w:b/>
        </w:rPr>
      </w:pPr>
    </w:p>
    <w:p w:rsidR="00EE21FD" w:rsidRDefault="00EE21FD" w:rsidP="00EE21FD">
      <w:pPr>
        <w:jc w:val="both"/>
      </w:pPr>
      <w:r>
        <w:tab/>
        <w:t>Приема справката-отчет внесена от началника на РУМВР, гр.Котел</w:t>
      </w:r>
      <w:r>
        <w:rPr>
          <w:lang w:val="ru-RU"/>
        </w:rPr>
        <w:t xml:space="preserve"> </w:t>
      </w:r>
      <w:r>
        <w:t>с информация за дейността на група „Охранителна полиция” при РУМВР– Котел, ОДМВР гр.Сливен за третото тримесечие (деветмесечието) на 2016 г.</w:t>
      </w:r>
    </w:p>
    <w:p w:rsidR="00EE21FD" w:rsidRDefault="00EE21FD" w:rsidP="00EE21FD">
      <w:pPr>
        <w:jc w:val="both"/>
      </w:pPr>
      <w:r>
        <w:tab/>
      </w:r>
    </w:p>
    <w:p w:rsidR="00EE21FD" w:rsidRDefault="00EE21FD" w:rsidP="00EE21FD">
      <w:pPr>
        <w:ind w:firstLine="708"/>
        <w:jc w:val="both"/>
      </w:pPr>
      <w:r>
        <w:t>Приложение: Справката-отчет внесена от началника на РУ „Полиция”, гр.Котел.</w:t>
      </w:r>
      <w:r>
        <w:rPr>
          <w:lang w:val="ru-RU"/>
        </w:rPr>
        <w:t xml:space="preserve"> </w:t>
      </w:r>
    </w:p>
    <w:p w:rsidR="00EE21FD" w:rsidRDefault="00EE21FD" w:rsidP="00EE21FD">
      <w:pPr>
        <w:jc w:val="both"/>
        <w:rPr>
          <w:b/>
        </w:rPr>
      </w:pPr>
    </w:p>
    <w:p w:rsidR="009757C8" w:rsidRDefault="009757C8" w:rsidP="009757C8">
      <w:pPr>
        <w:tabs>
          <w:tab w:val="left" w:pos="6930"/>
        </w:tabs>
        <w:jc w:val="both"/>
      </w:pPr>
      <w:r>
        <w:t>Вносител:</w:t>
      </w:r>
    </w:p>
    <w:p w:rsidR="009757C8" w:rsidRDefault="009757C8" w:rsidP="009757C8">
      <w:pPr>
        <w:tabs>
          <w:tab w:val="left" w:pos="6930"/>
        </w:tabs>
        <w:jc w:val="both"/>
        <w:rPr>
          <w:b/>
          <w:bCs/>
          <w:lang w:val="ru-RU"/>
        </w:rPr>
      </w:pPr>
      <w:r w:rsidRPr="009757C8">
        <w:rPr>
          <w:b/>
          <w:bCs/>
          <w:lang w:val="ru-RU"/>
        </w:rPr>
        <w:t>Христина Чолаков</w:t>
      </w:r>
      <w:r>
        <w:rPr>
          <w:b/>
          <w:bCs/>
          <w:lang w:val="ru-RU"/>
        </w:rPr>
        <w:t>а</w:t>
      </w:r>
    </w:p>
    <w:p w:rsidR="009757C8" w:rsidRPr="009757C8" w:rsidRDefault="009757C8" w:rsidP="009757C8">
      <w:pPr>
        <w:tabs>
          <w:tab w:val="left" w:pos="6930"/>
        </w:tabs>
        <w:jc w:val="both"/>
      </w:pPr>
      <w:r>
        <w:rPr>
          <w:lang w:val="ru-RU"/>
        </w:rPr>
        <w:t xml:space="preserve">Председател на </w:t>
      </w:r>
      <w:proofErr w:type="spellStart"/>
      <w:r>
        <w:rPr>
          <w:lang w:val="ru-RU"/>
        </w:rPr>
        <w:t>ОбС-Котел</w:t>
      </w:r>
      <w:proofErr w:type="spellEnd"/>
      <w:r>
        <w:rPr>
          <w:lang w:val="ru-RU"/>
        </w:rPr>
        <w:t>:</w:t>
      </w:r>
    </w:p>
    <w:p w:rsidR="00EE21FD" w:rsidRDefault="00EE21FD" w:rsidP="00EE21FD">
      <w:pPr>
        <w:tabs>
          <w:tab w:val="left" w:pos="6930"/>
        </w:tabs>
        <w:jc w:val="both"/>
      </w:pPr>
      <w:r>
        <w:tab/>
      </w:r>
    </w:p>
    <w:p w:rsidR="00EE21FD" w:rsidRDefault="00EE21FD" w:rsidP="00EE21FD">
      <w:pPr>
        <w:tabs>
          <w:tab w:val="left" w:pos="6930"/>
        </w:tabs>
        <w:jc w:val="both"/>
      </w:pPr>
    </w:p>
    <w:p w:rsidR="00EE21FD" w:rsidRDefault="00EE21FD" w:rsidP="009757C8">
      <w:pPr>
        <w:tabs>
          <w:tab w:val="left" w:pos="6930"/>
        </w:tabs>
        <w:jc w:val="both"/>
        <w:rPr>
          <w:lang w:val="ru-RU"/>
        </w:rPr>
      </w:pPr>
      <w:r>
        <w:t xml:space="preserve">                                                                                            </w:t>
      </w:r>
    </w:p>
    <w:p w:rsidR="00EE21FD" w:rsidRDefault="00EE21FD" w:rsidP="00EE21FD">
      <w:pPr>
        <w:rPr>
          <w:lang w:val="ru-RU"/>
        </w:rPr>
      </w:pPr>
    </w:p>
    <w:p w:rsidR="00EE21FD" w:rsidRDefault="00EE21FD" w:rsidP="00EE21FD">
      <w:pPr>
        <w:rPr>
          <w:lang w:val="ru-RU"/>
        </w:rPr>
      </w:pPr>
    </w:p>
    <w:p w:rsidR="00EE21FD" w:rsidRDefault="00EE21FD" w:rsidP="00EE21FD">
      <w:pPr>
        <w:rPr>
          <w:lang w:val="ru-RU"/>
        </w:rPr>
      </w:pPr>
    </w:p>
    <w:p w:rsidR="00C8260F" w:rsidRPr="00C8260F" w:rsidRDefault="00C8260F" w:rsidP="00C8260F">
      <w:pPr>
        <w:tabs>
          <w:tab w:val="left" w:pos="5280"/>
        </w:tabs>
        <w:rPr>
          <w:bCs/>
        </w:rPr>
      </w:pPr>
      <w:r w:rsidRPr="00C8260F">
        <w:rPr>
          <w:bCs/>
        </w:rPr>
        <w:t>Изх. №08-16-569/18.10.2016 г.</w:t>
      </w:r>
      <w:r w:rsidRPr="00C8260F">
        <w:rPr>
          <w:bCs/>
        </w:rPr>
        <w:tab/>
        <w:t>Вх.№ 08-16-569#1/18.10.2016 г.</w:t>
      </w:r>
    </w:p>
    <w:p w:rsidR="00EE21FD" w:rsidRPr="00BD47A1" w:rsidRDefault="00EE21FD" w:rsidP="00EE21FD">
      <w:pPr>
        <w:rPr>
          <w:b/>
        </w:rPr>
      </w:pPr>
      <w:r w:rsidRPr="00BD47A1">
        <w:rPr>
          <w:b/>
        </w:rPr>
        <w:t>ДО</w:t>
      </w:r>
    </w:p>
    <w:p w:rsidR="00EE21FD" w:rsidRPr="00BD47A1" w:rsidRDefault="00EE21FD" w:rsidP="00EE21FD">
      <w:pPr>
        <w:rPr>
          <w:b/>
        </w:rPr>
      </w:pPr>
      <w:r w:rsidRPr="00BD47A1">
        <w:rPr>
          <w:b/>
        </w:rPr>
        <w:t>ОБЩИНСКИ СЪВЕТ- КОТЕЛ</w:t>
      </w:r>
      <w:r w:rsidRPr="00BD47A1">
        <w:t xml:space="preserve"> </w:t>
      </w:r>
    </w:p>
    <w:p w:rsidR="00EE21FD" w:rsidRPr="00BD47A1" w:rsidRDefault="00EE21FD" w:rsidP="00EE21FD">
      <w:pPr>
        <w:jc w:val="center"/>
        <w:rPr>
          <w:b/>
        </w:rPr>
      </w:pPr>
    </w:p>
    <w:p w:rsidR="00EE21FD" w:rsidRPr="00BD47A1" w:rsidRDefault="00EE21FD" w:rsidP="00EE21FD">
      <w:pPr>
        <w:jc w:val="center"/>
        <w:rPr>
          <w:b/>
        </w:rPr>
      </w:pPr>
      <w:r w:rsidRPr="00BD47A1">
        <w:rPr>
          <w:b/>
        </w:rPr>
        <w:t>Д О К Л А Д Н А  З А П И С К А</w:t>
      </w:r>
    </w:p>
    <w:p w:rsidR="00EE21FD" w:rsidRPr="00BD47A1" w:rsidRDefault="00EE21FD" w:rsidP="00EE21FD">
      <w:pPr>
        <w:jc w:val="center"/>
        <w:rPr>
          <w:b/>
        </w:rPr>
      </w:pPr>
    </w:p>
    <w:p w:rsidR="00EE21FD" w:rsidRPr="00BD47A1" w:rsidRDefault="00EE21FD" w:rsidP="00EE21FD">
      <w:pPr>
        <w:jc w:val="center"/>
      </w:pPr>
      <w:r w:rsidRPr="00BD47A1">
        <w:t xml:space="preserve">от Коста Димитров </w:t>
      </w:r>
      <w:proofErr w:type="spellStart"/>
      <w:r w:rsidRPr="00BD47A1">
        <w:t>Каранашев</w:t>
      </w:r>
      <w:proofErr w:type="spellEnd"/>
      <w:r w:rsidRPr="00BD47A1">
        <w:t xml:space="preserve"> – кмет на Община Котел</w:t>
      </w:r>
    </w:p>
    <w:p w:rsidR="00EE21FD" w:rsidRPr="00BD47A1" w:rsidRDefault="00EE21FD" w:rsidP="00EE21FD">
      <w:pPr>
        <w:jc w:val="both"/>
        <w:rPr>
          <w:b/>
        </w:rPr>
      </w:pPr>
    </w:p>
    <w:p w:rsidR="00EE21FD" w:rsidRPr="00BD47A1" w:rsidRDefault="00EE21FD" w:rsidP="00EE21FD">
      <w:pPr>
        <w:jc w:val="both"/>
      </w:pPr>
      <w:r w:rsidRPr="00BD47A1">
        <w:rPr>
          <w:b/>
        </w:rPr>
        <w:t>О</w:t>
      </w:r>
      <w:r w:rsidR="00C8260F">
        <w:rPr>
          <w:b/>
        </w:rPr>
        <w:t>тносно</w:t>
      </w:r>
      <w:r w:rsidRPr="00BD47A1">
        <w:t>: Изменение на Решение №</w:t>
      </w:r>
      <w:r w:rsidR="00C8260F">
        <w:t xml:space="preserve"> </w:t>
      </w:r>
      <w:r w:rsidRPr="00BD47A1">
        <w:t>63/29.01.2016 г., изм. с Решение №</w:t>
      </w:r>
      <w:r w:rsidR="00C8260F">
        <w:t xml:space="preserve"> </w:t>
      </w:r>
      <w:r w:rsidRPr="00BD47A1">
        <w:t>90/29.02.2016 г., №</w:t>
      </w:r>
      <w:r w:rsidR="00C8260F">
        <w:t xml:space="preserve"> </w:t>
      </w:r>
      <w:r w:rsidRPr="00BD47A1">
        <w:t>113/31.03.2016 г., №</w:t>
      </w:r>
      <w:r w:rsidR="00C8260F">
        <w:t xml:space="preserve"> </w:t>
      </w:r>
      <w:r w:rsidRPr="00BD47A1">
        <w:t>170/27.05.2016 г., №</w:t>
      </w:r>
      <w:r w:rsidR="00C8260F">
        <w:t xml:space="preserve"> </w:t>
      </w:r>
      <w:r w:rsidRPr="00BD47A1">
        <w:t>250/31.08.2016 г. и №</w:t>
      </w:r>
      <w:r w:rsidR="00C8260F">
        <w:t xml:space="preserve"> </w:t>
      </w:r>
      <w:r w:rsidRPr="00BD47A1">
        <w:t>280/30.09.2016 г.  на Общински съвет - Котел относно приемане бюджета за 2016 г. на Община Котел</w:t>
      </w:r>
    </w:p>
    <w:p w:rsidR="00EE21FD" w:rsidRPr="00BD47A1" w:rsidRDefault="00EE21FD" w:rsidP="00EE21FD">
      <w:pPr>
        <w:jc w:val="both"/>
      </w:pPr>
    </w:p>
    <w:p w:rsidR="00EE21FD" w:rsidRPr="00BD47A1" w:rsidRDefault="00EE21FD" w:rsidP="00EE21FD">
      <w:pPr>
        <w:jc w:val="both"/>
        <w:rPr>
          <w:b/>
        </w:rPr>
      </w:pPr>
      <w:r w:rsidRPr="00BD47A1">
        <w:rPr>
          <w:b/>
        </w:rPr>
        <w:t xml:space="preserve">         УВАЖАЕМИ ДАМИ И ГОСПОДА ОБЩИНСКИ СЪВЕТНИЦИ ,</w:t>
      </w:r>
    </w:p>
    <w:p w:rsidR="00EE21FD" w:rsidRPr="00BD47A1" w:rsidRDefault="00EE21FD" w:rsidP="00EE21FD">
      <w:pPr>
        <w:jc w:val="both"/>
        <w:rPr>
          <w:b/>
          <w:color w:val="FF0000"/>
        </w:rPr>
      </w:pPr>
      <w:r w:rsidRPr="00BD47A1">
        <w:rPr>
          <w:b/>
          <w:color w:val="FF0000"/>
        </w:rPr>
        <w:tab/>
      </w:r>
    </w:p>
    <w:p w:rsidR="00EE21FD" w:rsidRPr="00BD47A1" w:rsidRDefault="00EE21FD" w:rsidP="00EE21FD">
      <w:pPr>
        <w:ind w:firstLine="720"/>
        <w:jc w:val="both"/>
      </w:pPr>
      <w:r w:rsidRPr="00BD47A1">
        <w:t>С Решение на Общински съвет №</w:t>
      </w:r>
      <w:r w:rsidR="00C8260F">
        <w:t xml:space="preserve"> </w:t>
      </w:r>
      <w:r w:rsidRPr="00BD47A1">
        <w:t>704/29.07.2015 г. изм. Решение № 228/28.07.2016 г. изм. Решение №</w:t>
      </w:r>
      <w:r w:rsidR="00C8260F">
        <w:t xml:space="preserve"> </w:t>
      </w:r>
      <w:r w:rsidRPr="00BD47A1">
        <w:t>298/30.09.2016 г. за допускане по изключение отклонение под минималния брой на учениците в паралелките от първи до осми клас на общината и Списък-Образец 2 на училищата за учебната 20</w:t>
      </w:r>
      <w:r w:rsidRPr="00BD47A1">
        <w:rPr>
          <w:lang w:val="ru-RU"/>
        </w:rPr>
        <w:t>1</w:t>
      </w:r>
      <w:r w:rsidRPr="00BD47A1">
        <w:t>6/20</w:t>
      </w:r>
      <w:r w:rsidRPr="00BD47A1">
        <w:rPr>
          <w:lang w:val="ru-RU"/>
        </w:rPr>
        <w:t>1</w:t>
      </w:r>
      <w:r w:rsidRPr="00BD47A1">
        <w:t>7 г.,  се определят броя на учениците , за които училищата с паралелки под минималния брой ще получат допълнителни средства за периода от 15.09.2016 г.</w:t>
      </w:r>
      <w:r w:rsidR="00231205">
        <w:t xml:space="preserve"> </w:t>
      </w:r>
      <w:r w:rsidRPr="00BD47A1">
        <w:t>- до 31.12.2016 г. Размерът на допълнителните средства  се определя съгласно чл. 11 и чл. 11а на Наредба №7 на МОН за определяне броя на паралелките и групите и броя на учениците и на децата   в паралелките и в групите на училищата , ДГ и обслужващите звена. Средствата ще бъдат осигурени от бюджета на общината , дейност 998 “Резерв”, функция “Разходи , некласифицирани  в другите функции”,</w:t>
      </w:r>
      <w:r w:rsidR="00231205">
        <w:t xml:space="preserve"> </w:t>
      </w:r>
      <w:r w:rsidRPr="00BD47A1">
        <w:t xml:space="preserve">§97-00 “Резерв за непредвидени и неотложни разходи /00-98. </w:t>
      </w:r>
    </w:p>
    <w:p w:rsidR="00EE21FD" w:rsidRPr="00BD47A1" w:rsidRDefault="00EE21FD" w:rsidP="00EE21FD">
      <w:pPr>
        <w:ind w:firstLine="708"/>
        <w:jc w:val="both"/>
      </w:pPr>
      <w:r w:rsidRPr="00BD47A1">
        <w:t>С докладна от  директорът  на СУ „Г.С.Раковски” с Вх.№ 31-06-56/16.09.2013 г., е предоставена  информация  за необходимите средства за транспорт на ученици над 16 год. възраст от населените места на общината  до СУ „Г.С.Раковски” . В началото на 2016 г. с Решение на общински съвет , за транспорта на учениците над 16 г. възраст от 04.01.2016 г.</w:t>
      </w:r>
      <w:r w:rsidR="00231205">
        <w:t xml:space="preserve"> </w:t>
      </w:r>
      <w:r w:rsidRPr="00BD47A1">
        <w:t>-</w:t>
      </w:r>
      <w:r w:rsidR="00231205">
        <w:t xml:space="preserve"> </w:t>
      </w:r>
      <w:r w:rsidRPr="00BD47A1">
        <w:t xml:space="preserve">23.12.2016 г. се предоставиха 30 000 лв., като отчетените средства към 30.09.2016 г. са 26 452 лв. Необходимите  допълнителни  средства за периода 15.09.2016 г.- 23.12.2016 г. възлизат на 10 000  лв. </w:t>
      </w:r>
    </w:p>
    <w:p w:rsidR="00EE21FD" w:rsidRPr="00BD47A1" w:rsidRDefault="00EE21FD" w:rsidP="00EE21FD">
      <w:pPr>
        <w:ind w:firstLine="708"/>
        <w:jc w:val="both"/>
      </w:pPr>
      <w:r w:rsidRPr="00BD47A1">
        <w:t>С Решение на Общински съвет № 271/31.08.2016 г. за промяна на административно подчинение на подготвителни групи за предучилищно образование в община Котел , се разкриха  изнесени разновъзрастови групи с полудневна организация на работа , административно подчинени съответно  на ДГ „Слънчо” с.Ябланово и ДГ „Детелина” с.Кипилово. С бюджета на общината за 2016 г. средствата за групите с полудневна организация към НУ „Н.</w:t>
      </w:r>
      <w:proofErr w:type="spellStart"/>
      <w:r w:rsidRPr="00BD47A1">
        <w:t>Бозвели</w:t>
      </w:r>
      <w:proofErr w:type="spellEnd"/>
      <w:r w:rsidRPr="00BD47A1">
        <w:t>” с.Малко с</w:t>
      </w:r>
      <w:r w:rsidR="00231205">
        <w:t>ело и ОУ „Д.Камбуров” с.Стрелци</w:t>
      </w:r>
      <w:r w:rsidRPr="00BD47A1">
        <w:t>, са предоставени съответно на двете училища. С промяната - административното  подчинение  към двете детски градини, средствата за г</w:t>
      </w:r>
      <w:r w:rsidR="00231205">
        <w:t>рупите с полудневна организация</w:t>
      </w:r>
      <w:r w:rsidRPr="00BD47A1">
        <w:t>, за периода от 15.09.2016 г. -</w:t>
      </w:r>
      <w:r w:rsidR="00231205">
        <w:t xml:space="preserve"> </w:t>
      </w:r>
      <w:r w:rsidRPr="00BD47A1">
        <w:t>31.12.2016 г. ще бъдат предоставени по бюджета на Отдел „СХД”.</w:t>
      </w:r>
    </w:p>
    <w:p w:rsidR="00EE21FD" w:rsidRPr="00BD47A1" w:rsidRDefault="00EE21FD" w:rsidP="00EE21FD">
      <w:pPr>
        <w:ind w:firstLine="708"/>
        <w:jc w:val="both"/>
      </w:pPr>
      <w:r w:rsidRPr="00BD47A1">
        <w:t>С влизането в сила на Закона за предучилищното и училищно образо</w:t>
      </w:r>
      <w:r w:rsidR="00231205">
        <w:t>вание, считано от 01.08.2016 г.</w:t>
      </w:r>
      <w:r w:rsidRPr="00BD47A1">
        <w:t xml:space="preserve">, училищата ОУ „Хр.Ботев” с.Тича и ОУ „Х.Димитър” с.Соколарци ,не могат да обхванат децата на  три и четири годишна възраст в полудневна организация. Средствата предоставени на двете училища за три и четири годишните деца , за периода от 15.09.2016 г. до 31.12.2016 г. ще бъдат намалени от бюджетите им и предоставени по бюджета на първостепенния разпоредител в дейност </w:t>
      </w:r>
      <w:r w:rsidRPr="00BD47A1">
        <w:lastRenderedPageBreak/>
        <w:t>998 “Резерв”, функция “Разходи , некласифицирани  в другите функции”,</w:t>
      </w:r>
      <w:r w:rsidR="00231205">
        <w:t xml:space="preserve"> </w:t>
      </w:r>
      <w:r w:rsidRPr="00BD47A1">
        <w:t>§97-00 “Резерв за непредвидени и неотложни разходи /00-98/”.</w:t>
      </w:r>
    </w:p>
    <w:p w:rsidR="00EE21FD" w:rsidRPr="00BD47A1" w:rsidRDefault="00EE21FD" w:rsidP="00EE21FD">
      <w:pPr>
        <w:ind w:firstLine="708"/>
        <w:jc w:val="both"/>
      </w:pPr>
      <w:r w:rsidRPr="00BD47A1">
        <w:t>С Решение на Общински съвет №</w:t>
      </w:r>
      <w:r w:rsidR="00C8260F">
        <w:t xml:space="preserve"> </w:t>
      </w:r>
      <w:r w:rsidRPr="00BD47A1">
        <w:t>155/27.04.2016 г., относно частична промяна на обща численост и структура на общинска администрация в Община Котел , в звено „Социални дейности” – Център за настаняване от семеен тип, числеността е увеличена от 12,5 щатни бройки на 13,5 щатни бройки. Необходимо е да се увеличат средствата за трудови разходи на персонал за сметка на издръжката в държавна дейност 530 „Център за настаняване от семеен тип”, по бюджета на Отдел „СХД”.</w:t>
      </w:r>
    </w:p>
    <w:p w:rsidR="00EE21FD" w:rsidRPr="00BD47A1" w:rsidRDefault="00EE21FD" w:rsidP="00EE21FD">
      <w:pPr>
        <w:ind w:firstLine="708"/>
        <w:jc w:val="both"/>
      </w:pPr>
    </w:p>
    <w:p w:rsidR="00EE21FD" w:rsidRPr="00BD47A1" w:rsidRDefault="00EE21FD" w:rsidP="00EE21FD">
      <w:pPr>
        <w:ind w:firstLine="708"/>
        <w:jc w:val="both"/>
        <w:rPr>
          <w:color w:val="FF0000"/>
        </w:rPr>
      </w:pPr>
      <w:r w:rsidRPr="00BD47A1">
        <w:t>На основание чл.21, ал.1, т.6 от Закона за местното самоупра</w:t>
      </w:r>
      <w:r w:rsidR="00C8260F">
        <w:t>вление и местната администрация</w:t>
      </w:r>
      <w:r w:rsidRPr="00BD47A1">
        <w:t>,  във връзка с  чл.124, ал.2 от Закона за публичните финанси,  предлагам на Общински съвет -  Котел да вземе следното</w:t>
      </w:r>
      <w:r w:rsidRPr="00BD47A1">
        <w:rPr>
          <w:color w:val="FF0000"/>
        </w:rPr>
        <w:tab/>
      </w:r>
    </w:p>
    <w:p w:rsidR="00BD47A1" w:rsidRPr="00BD47A1" w:rsidRDefault="00BD47A1" w:rsidP="00BD47A1">
      <w:pPr>
        <w:jc w:val="both"/>
        <w:rPr>
          <w:b/>
        </w:rPr>
      </w:pPr>
    </w:p>
    <w:p w:rsidR="00EE21FD" w:rsidRPr="00BD47A1" w:rsidRDefault="00EE21FD" w:rsidP="00BD47A1">
      <w:pPr>
        <w:jc w:val="center"/>
      </w:pPr>
      <w:r w:rsidRPr="00BD47A1">
        <w:rPr>
          <w:b/>
        </w:rPr>
        <w:t>Р Е Ш Е Н И Е:</w:t>
      </w:r>
    </w:p>
    <w:p w:rsidR="00EE21FD" w:rsidRPr="00BD47A1" w:rsidRDefault="00EE21FD" w:rsidP="00EE21FD">
      <w:pPr>
        <w:jc w:val="both"/>
        <w:rPr>
          <w:i/>
        </w:rPr>
      </w:pPr>
    </w:p>
    <w:p w:rsidR="00EE21FD" w:rsidRPr="00BD47A1" w:rsidRDefault="00EE21FD" w:rsidP="00EE21FD">
      <w:pPr>
        <w:ind w:firstLine="708"/>
        <w:jc w:val="both"/>
      </w:pPr>
      <w:r w:rsidRPr="00BD47A1">
        <w:t>§1. Изменя и допълва т.1 от Решение  №</w:t>
      </w:r>
      <w:r w:rsidR="003429D2">
        <w:t xml:space="preserve"> </w:t>
      </w:r>
      <w:r w:rsidRPr="00BD47A1">
        <w:t>63/29.01.2016 г., изм. с Решение №</w:t>
      </w:r>
      <w:r w:rsidR="003429D2">
        <w:t xml:space="preserve"> </w:t>
      </w:r>
      <w:r w:rsidRPr="00BD47A1">
        <w:t>90/29.02.2016 г., №</w:t>
      </w:r>
      <w:r w:rsidR="003429D2">
        <w:t xml:space="preserve"> </w:t>
      </w:r>
      <w:r w:rsidRPr="00BD47A1">
        <w:t>113/31.03.2016 г., №</w:t>
      </w:r>
      <w:r w:rsidR="003429D2">
        <w:t xml:space="preserve"> </w:t>
      </w:r>
      <w:r w:rsidRPr="00BD47A1">
        <w:t>170/27.05.2016 г. ,№</w:t>
      </w:r>
      <w:r w:rsidR="003429D2">
        <w:t xml:space="preserve"> </w:t>
      </w:r>
      <w:r w:rsidRPr="00BD47A1">
        <w:t>250/31.08.2016 г. и №</w:t>
      </w:r>
      <w:r w:rsidR="003429D2">
        <w:t xml:space="preserve"> 280/30.09.2016 г.</w:t>
      </w:r>
      <w:r w:rsidRPr="00BD47A1">
        <w:t xml:space="preserve"> на Общински съвет - Котел относно приемане бюджета за 2016 г. на Община Котел , по следния начин:</w:t>
      </w:r>
    </w:p>
    <w:p w:rsidR="00EE21FD" w:rsidRPr="00BD47A1" w:rsidRDefault="00EE21FD" w:rsidP="00EE21FD">
      <w:pPr>
        <w:numPr>
          <w:ilvl w:val="0"/>
          <w:numId w:val="1"/>
        </w:numPr>
        <w:jc w:val="both"/>
      </w:pPr>
      <w:r w:rsidRPr="00BD47A1">
        <w:t>Коригира разходната част на бюджета на Община Котел за 2016 г.,- Приложение №</w:t>
      </w:r>
      <w:r w:rsidR="003429D2">
        <w:t xml:space="preserve"> </w:t>
      </w:r>
      <w:r w:rsidRPr="00BD47A1">
        <w:t xml:space="preserve">2 </w:t>
      </w:r>
    </w:p>
    <w:p w:rsidR="00EE21FD" w:rsidRPr="00BD47A1" w:rsidRDefault="00EE21FD" w:rsidP="00EE21FD">
      <w:pPr>
        <w:jc w:val="both"/>
      </w:pPr>
      <w:r w:rsidRPr="00BD47A1">
        <w:t>Приложение №</w:t>
      </w:r>
      <w:r w:rsidR="003429D2">
        <w:t xml:space="preserve"> </w:t>
      </w:r>
      <w:r w:rsidRPr="00BD47A1">
        <w:t>11.1-11.13</w:t>
      </w:r>
      <w:r w:rsidRPr="00BD47A1">
        <w:rPr>
          <w:color w:val="FF0000"/>
        </w:rPr>
        <w:t xml:space="preserve"> </w:t>
      </w:r>
      <w:r w:rsidRPr="00BD47A1">
        <w:t>и Приложение №4</w:t>
      </w:r>
      <w:r w:rsidRPr="00BD47A1">
        <w:rPr>
          <w:color w:val="FF0000"/>
        </w:rPr>
        <w:t xml:space="preserve"> </w:t>
      </w:r>
      <w:r w:rsidRPr="00BD47A1">
        <w:t>от  Решение №</w:t>
      </w:r>
      <w:r w:rsidR="003429D2">
        <w:t xml:space="preserve"> </w:t>
      </w:r>
      <w:r w:rsidRPr="00BD47A1">
        <w:t>63/29.01.2016 г., изм. с Решение №</w:t>
      </w:r>
      <w:r w:rsidR="003429D2">
        <w:t xml:space="preserve"> </w:t>
      </w:r>
      <w:r w:rsidRPr="00BD47A1">
        <w:t>90/29.02.2016 г., №</w:t>
      </w:r>
      <w:r w:rsidR="003429D2">
        <w:t xml:space="preserve"> </w:t>
      </w:r>
      <w:r w:rsidRPr="00BD47A1">
        <w:t>113/31.03.2016 г., №</w:t>
      </w:r>
      <w:r w:rsidR="003429D2">
        <w:t xml:space="preserve"> </w:t>
      </w:r>
      <w:r w:rsidRPr="00BD47A1">
        <w:t>170/27.05.2016 г. и №</w:t>
      </w:r>
      <w:r w:rsidR="003429D2">
        <w:t xml:space="preserve"> </w:t>
      </w:r>
      <w:r w:rsidRPr="00BD47A1">
        <w:t>250/31.08.2016 г.   на Общински съвет – Котел относно приемане бюджета за 2016 г. на Община Котел, както следва:</w:t>
      </w:r>
    </w:p>
    <w:p w:rsidR="00EE21FD" w:rsidRPr="00BD47A1" w:rsidRDefault="00EE21FD" w:rsidP="00EE21FD">
      <w:pPr>
        <w:ind w:firstLine="720"/>
        <w:jc w:val="both"/>
      </w:pPr>
      <w:r w:rsidRPr="00BD47A1">
        <w:t>1.1 Осигурява средства в размер на 54 209 лв. от  бюджета на община Котел за 2016 г.,  местна   дейност 998 “Резерв”, функция “Разходи , некласифицирани  в другите функции”,</w:t>
      </w:r>
      <w:r w:rsidR="003429D2">
        <w:t xml:space="preserve"> </w:t>
      </w:r>
      <w:r w:rsidRPr="00BD47A1">
        <w:t>§97-00 “Резерв за непредвиде</w:t>
      </w:r>
      <w:r w:rsidR="003429D2">
        <w:t>ни и неотложни разходи /00-98/”</w:t>
      </w:r>
      <w:r w:rsidRPr="00BD47A1">
        <w:t>, за обезпечаване на учебния процес, извън определените по единни разходни стандарти за периода от 15.09.2016 г. до 31.12.2</w:t>
      </w:r>
      <w:r w:rsidR="003429D2">
        <w:t>016 г. за учебната 2016/2017 г.</w:t>
      </w:r>
      <w:r w:rsidRPr="00BD47A1">
        <w:t xml:space="preserve">, по бюджетите на училищата, като директорите на училища със своя заповед да разпределят предоставените им средства в държавна дейност- дофинансирана 322 </w:t>
      </w:r>
    </w:p>
    <w:p w:rsidR="00EE21FD" w:rsidRPr="00BD47A1" w:rsidRDefault="00EE21FD" w:rsidP="00EE21FD">
      <w:pPr>
        <w:jc w:val="both"/>
      </w:pPr>
      <w:r w:rsidRPr="00BD47A1">
        <w:t>“Общообразователни училища” по  съответните разходни параграфи от ЕБК, както следва:</w:t>
      </w:r>
    </w:p>
    <w:p w:rsidR="00EE21FD" w:rsidRPr="00BD47A1" w:rsidRDefault="00EE21FD" w:rsidP="00EE21FD">
      <w:pPr>
        <w:rPr>
          <w:lang w:val="ru-RU"/>
        </w:rPr>
      </w:pPr>
    </w:p>
    <w:tbl>
      <w:tblPr>
        <w:tblStyle w:val="af7"/>
        <w:tblW w:w="10008" w:type="dxa"/>
        <w:tblInd w:w="-318" w:type="dxa"/>
        <w:tblLook w:val="04A0"/>
      </w:tblPr>
      <w:tblGrid>
        <w:gridCol w:w="1773"/>
        <w:gridCol w:w="942"/>
        <w:gridCol w:w="1560"/>
        <w:gridCol w:w="1156"/>
        <w:gridCol w:w="1045"/>
        <w:gridCol w:w="1560"/>
        <w:gridCol w:w="1156"/>
        <w:gridCol w:w="816"/>
      </w:tblGrid>
      <w:tr w:rsidR="00BD47A1" w:rsidRPr="00BD47A1" w:rsidTr="00C8260F">
        <w:trPr>
          <w:trHeight w:val="1541"/>
        </w:trPr>
        <w:tc>
          <w:tcPr>
            <w:tcW w:w="1773" w:type="dxa"/>
          </w:tcPr>
          <w:p w:rsidR="00037200" w:rsidRPr="00BD47A1" w:rsidRDefault="00037200" w:rsidP="00BD47A1">
            <w:pPr>
              <w:spacing w:line="276" w:lineRule="auto"/>
              <w:jc w:val="both"/>
              <w:rPr>
                <w:sz w:val="24"/>
                <w:szCs w:val="24"/>
              </w:rPr>
            </w:pPr>
            <w:r w:rsidRPr="00BD47A1">
              <w:rPr>
                <w:sz w:val="24"/>
                <w:szCs w:val="24"/>
              </w:rPr>
              <w:t>ВРБК</w:t>
            </w:r>
          </w:p>
        </w:tc>
        <w:tc>
          <w:tcPr>
            <w:tcW w:w="942" w:type="dxa"/>
          </w:tcPr>
          <w:p w:rsidR="00037200" w:rsidRPr="00BD47A1" w:rsidRDefault="00037200" w:rsidP="00037200">
            <w:pPr>
              <w:spacing w:line="276" w:lineRule="auto"/>
              <w:jc w:val="both"/>
              <w:rPr>
                <w:sz w:val="24"/>
                <w:szCs w:val="24"/>
              </w:rPr>
            </w:pPr>
            <w:r w:rsidRPr="00BD47A1">
              <w:rPr>
                <w:sz w:val="24"/>
                <w:szCs w:val="24"/>
              </w:rPr>
              <w:t xml:space="preserve">ЕРС за </w:t>
            </w:r>
            <w:proofErr w:type="spellStart"/>
            <w:r w:rsidRPr="00BD47A1">
              <w:rPr>
                <w:sz w:val="24"/>
                <w:szCs w:val="24"/>
              </w:rPr>
              <w:t>съотв</w:t>
            </w:r>
            <w:proofErr w:type="spellEnd"/>
            <w:r w:rsidRPr="00BD47A1">
              <w:rPr>
                <w:sz w:val="24"/>
                <w:szCs w:val="24"/>
              </w:rPr>
              <w:t>.</w:t>
            </w:r>
          </w:p>
          <w:p w:rsidR="00037200" w:rsidRPr="00BD47A1" w:rsidRDefault="00037200" w:rsidP="00037200">
            <w:pPr>
              <w:spacing w:line="276" w:lineRule="auto"/>
              <w:jc w:val="both"/>
              <w:rPr>
                <w:sz w:val="24"/>
                <w:szCs w:val="24"/>
              </w:rPr>
            </w:pPr>
            <w:r w:rsidRPr="00BD47A1">
              <w:rPr>
                <w:sz w:val="24"/>
                <w:szCs w:val="24"/>
              </w:rPr>
              <w:t xml:space="preserve">период и </w:t>
            </w:r>
            <w:proofErr w:type="spellStart"/>
            <w:r w:rsidRPr="00BD47A1">
              <w:rPr>
                <w:sz w:val="24"/>
                <w:szCs w:val="24"/>
              </w:rPr>
              <w:t>съотв</w:t>
            </w:r>
            <w:proofErr w:type="spellEnd"/>
            <w:r w:rsidRPr="00BD47A1">
              <w:rPr>
                <w:sz w:val="24"/>
                <w:szCs w:val="24"/>
              </w:rPr>
              <w:t>. %</w:t>
            </w:r>
          </w:p>
        </w:tc>
        <w:tc>
          <w:tcPr>
            <w:tcW w:w="1560" w:type="dxa"/>
          </w:tcPr>
          <w:p w:rsidR="00037200" w:rsidRPr="00BD47A1" w:rsidRDefault="00037200" w:rsidP="00037200">
            <w:pPr>
              <w:spacing w:line="276" w:lineRule="auto"/>
              <w:jc w:val="both"/>
              <w:rPr>
                <w:sz w:val="24"/>
                <w:szCs w:val="24"/>
              </w:rPr>
            </w:pPr>
            <w:r w:rsidRPr="00BD47A1">
              <w:rPr>
                <w:sz w:val="24"/>
                <w:szCs w:val="24"/>
              </w:rPr>
              <w:t>Бр.</w:t>
            </w:r>
            <w:proofErr w:type="spellStart"/>
            <w:r w:rsidRPr="00BD47A1">
              <w:rPr>
                <w:sz w:val="24"/>
                <w:szCs w:val="24"/>
              </w:rPr>
              <w:t>уч</w:t>
            </w:r>
            <w:proofErr w:type="spellEnd"/>
            <w:r w:rsidRPr="00BD47A1">
              <w:rPr>
                <w:sz w:val="24"/>
                <w:szCs w:val="24"/>
              </w:rPr>
              <w:t>. за финансиране</w:t>
            </w:r>
          </w:p>
        </w:tc>
        <w:tc>
          <w:tcPr>
            <w:tcW w:w="1156" w:type="dxa"/>
          </w:tcPr>
          <w:p w:rsidR="00037200" w:rsidRPr="00BD47A1" w:rsidRDefault="00037200" w:rsidP="00037200">
            <w:pPr>
              <w:spacing w:line="276" w:lineRule="auto"/>
              <w:jc w:val="both"/>
              <w:rPr>
                <w:sz w:val="24"/>
                <w:szCs w:val="24"/>
              </w:rPr>
            </w:pPr>
            <w:r w:rsidRPr="00BD47A1">
              <w:rPr>
                <w:sz w:val="24"/>
                <w:szCs w:val="24"/>
              </w:rPr>
              <w:t>Средства</w:t>
            </w:r>
          </w:p>
        </w:tc>
        <w:tc>
          <w:tcPr>
            <w:tcW w:w="1045" w:type="dxa"/>
          </w:tcPr>
          <w:p w:rsidR="00037200" w:rsidRPr="00BD47A1" w:rsidRDefault="00037200" w:rsidP="00037200">
            <w:pPr>
              <w:spacing w:line="276" w:lineRule="auto"/>
              <w:jc w:val="both"/>
              <w:rPr>
                <w:sz w:val="24"/>
                <w:szCs w:val="24"/>
              </w:rPr>
            </w:pPr>
            <w:r w:rsidRPr="00BD47A1">
              <w:rPr>
                <w:sz w:val="24"/>
                <w:szCs w:val="24"/>
              </w:rPr>
              <w:t xml:space="preserve">ЕРС за </w:t>
            </w:r>
            <w:proofErr w:type="spellStart"/>
            <w:r w:rsidRPr="00BD47A1">
              <w:rPr>
                <w:sz w:val="24"/>
                <w:szCs w:val="24"/>
              </w:rPr>
              <w:t>съотв</w:t>
            </w:r>
            <w:proofErr w:type="spellEnd"/>
            <w:r w:rsidRPr="00BD47A1">
              <w:rPr>
                <w:sz w:val="24"/>
                <w:szCs w:val="24"/>
              </w:rPr>
              <w:t>.</w:t>
            </w:r>
          </w:p>
          <w:p w:rsidR="00037200" w:rsidRPr="00BD47A1" w:rsidRDefault="00037200" w:rsidP="00037200">
            <w:pPr>
              <w:spacing w:line="276" w:lineRule="auto"/>
              <w:jc w:val="both"/>
              <w:rPr>
                <w:sz w:val="24"/>
                <w:szCs w:val="24"/>
              </w:rPr>
            </w:pPr>
            <w:r w:rsidRPr="00BD47A1">
              <w:rPr>
                <w:sz w:val="24"/>
                <w:szCs w:val="24"/>
              </w:rPr>
              <w:t xml:space="preserve">период и </w:t>
            </w:r>
            <w:proofErr w:type="spellStart"/>
            <w:r w:rsidRPr="00BD47A1">
              <w:rPr>
                <w:sz w:val="24"/>
                <w:szCs w:val="24"/>
              </w:rPr>
              <w:t>съотв</w:t>
            </w:r>
            <w:proofErr w:type="spellEnd"/>
            <w:r w:rsidRPr="00BD47A1">
              <w:rPr>
                <w:sz w:val="24"/>
                <w:szCs w:val="24"/>
              </w:rPr>
              <w:t>.%</w:t>
            </w:r>
          </w:p>
        </w:tc>
        <w:tc>
          <w:tcPr>
            <w:tcW w:w="1560" w:type="dxa"/>
          </w:tcPr>
          <w:p w:rsidR="00037200" w:rsidRPr="00BD47A1" w:rsidRDefault="00037200" w:rsidP="00037200">
            <w:pPr>
              <w:spacing w:line="276" w:lineRule="auto"/>
              <w:jc w:val="both"/>
              <w:rPr>
                <w:sz w:val="24"/>
                <w:szCs w:val="24"/>
              </w:rPr>
            </w:pPr>
            <w:r w:rsidRPr="00BD47A1">
              <w:rPr>
                <w:sz w:val="24"/>
                <w:szCs w:val="24"/>
              </w:rPr>
              <w:t>Бр.</w:t>
            </w:r>
            <w:proofErr w:type="spellStart"/>
            <w:r w:rsidRPr="00BD47A1">
              <w:rPr>
                <w:sz w:val="24"/>
                <w:szCs w:val="24"/>
              </w:rPr>
              <w:t>уч</w:t>
            </w:r>
            <w:proofErr w:type="spellEnd"/>
            <w:r w:rsidRPr="00BD47A1">
              <w:rPr>
                <w:sz w:val="24"/>
                <w:szCs w:val="24"/>
              </w:rPr>
              <w:t>. за финансиране</w:t>
            </w:r>
          </w:p>
        </w:tc>
        <w:tc>
          <w:tcPr>
            <w:tcW w:w="1156" w:type="dxa"/>
          </w:tcPr>
          <w:p w:rsidR="00037200" w:rsidRPr="00BD47A1" w:rsidRDefault="00037200" w:rsidP="00037200">
            <w:pPr>
              <w:spacing w:line="276" w:lineRule="auto"/>
              <w:jc w:val="both"/>
              <w:rPr>
                <w:sz w:val="24"/>
                <w:szCs w:val="24"/>
              </w:rPr>
            </w:pPr>
            <w:r w:rsidRPr="00BD47A1">
              <w:rPr>
                <w:sz w:val="24"/>
                <w:szCs w:val="24"/>
              </w:rPr>
              <w:t>Средства</w:t>
            </w:r>
          </w:p>
        </w:tc>
        <w:tc>
          <w:tcPr>
            <w:tcW w:w="816" w:type="dxa"/>
          </w:tcPr>
          <w:p w:rsidR="00037200" w:rsidRPr="00BD47A1" w:rsidRDefault="00037200" w:rsidP="00037200">
            <w:pPr>
              <w:spacing w:line="276" w:lineRule="auto"/>
              <w:rPr>
                <w:sz w:val="24"/>
                <w:szCs w:val="24"/>
              </w:rPr>
            </w:pPr>
          </w:p>
        </w:tc>
      </w:tr>
      <w:tr w:rsidR="00BD47A1" w:rsidRPr="00BD47A1" w:rsidTr="00C8260F">
        <w:tc>
          <w:tcPr>
            <w:tcW w:w="1773" w:type="dxa"/>
          </w:tcPr>
          <w:p w:rsidR="00037200" w:rsidRPr="00BD47A1" w:rsidRDefault="00037200" w:rsidP="00037200">
            <w:pPr>
              <w:spacing w:line="276" w:lineRule="auto"/>
              <w:jc w:val="both"/>
              <w:rPr>
                <w:sz w:val="24"/>
                <w:szCs w:val="24"/>
              </w:rPr>
            </w:pPr>
          </w:p>
        </w:tc>
        <w:tc>
          <w:tcPr>
            <w:tcW w:w="3658" w:type="dxa"/>
            <w:gridSpan w:val="3"/>
          </w:tcPr>
          <w:p w:rsidR="00037200" w:rsidRPr="00BD47A1" w:rsidRDefault="00037200" w:rsidP="00037200">
            <w:pPr>
              <w:spacing w:line="276" w:lineRule="auto"/>
              <w:jc w:val="center"/>
              <w:rPr>
                <w:sz w:val="24"/>
                <w:szCs w:val="24"/>
              </w:rPr>
            </w:pPr>
            <w:proofErr w:type="spellStart"/>
            <w:r w:rsidRPr="00BD47A1">
              <w:rPr>
                <w:sz w:val="24"/>
                <w:szCs w:val="24"/>
              </w:rPr>
              <w:t>Самостоателна</w:t>
            </w:r>
            <w:proofErr w:type="spellEnd"/>
            <w:r w:rsidRPr="00BD47A1">
              <w:rPr>
                <w:sz w:val="24"/>
                <w:szCs w:val="24"/>
              </w:rPr>
              <w:t xml:space="preserve"> паралелка</w:t>
            </w:r>
          </w:p>
        </w:tc>
        <w:tc>
          <w:tcPr>
            <w:tcW w:w="4577" w:type="dxa"/>
            <w:gridSpan w:val="4"/>
          </w:tcPr>
          <w:p w:rsidR="00037200" w:rsidRPr="00BD47A1" w:rsidRDefault="00037200" w:rsidP="00037200">
            <w:pPr>
              <w:spacing w:line="276" w:lineRule="auto"/>
              <w:jc w:val="center"/>
              <w:rPr>
                <w:sz w:val="24"/>
                <w:szCs w:val="24"/>
              </w:rPr>
            </w:pPr>
            <w:proofErr w:type="spellStart"/>
            <w:r w:rsidRPr="00BD47A1">
              <w:rPr>
                <w:sz w:val="24"/>
                <w:szCs w:val="24"/>
              </w:rPr>
              <w:t>Слята</w:t>
            </w:r>
            <w:proofErr w:type="spellEnd"/>
            <w:r w:rsidRPr="00BD47A1">
              <w:rPr>
                <w:sz w:val="24"/>
                <w:szCs w:val="24"/>
              </w:rPr>
              <w:t xml:space="preserve"> паралелка</w:t>
            </w:r>
          </w:p>
        </w:tc>
      </w:tr>
      <w:tr w:rsidR="00037200" w:rsidRPr="00BD47A1" w:rsidTr="00C8260F">
        <w:tc>
          <w:tcPr>
            <w:tcW w:w="10008" w:type="dxa"/>
            <w:gridSpan w:val="8"/>
          </w:tcPr>
          <w:p w:rsidR="00037200" w:rsidRPr="00BD47A1" w:rsidRDefault="00037200" w:rsidP="00037200">
            <w:pPr>
              <w:rPr>
                <w:sz w:val="24"/>
                <w:szCs w:val="24"/>
                <w:lang w:val="ru-RU"/>
              </w:rPr>
            </w:pPr>
            <w:r w:rsidRPr="00BD47A1">
              <w:rPr>
                <w:sz w:val="24"/>
                <w:szCs w:val="24"/>
              </w:rPr>
              <w:t>Училища с общ бр.ученици от І-VІІІ клас до 40 ученици</w:t>
            </w:r>
          </w:p>
        </w:tc>
      </w:tr>
      <w:tr w:rsidR="00BD47A1" w:rsidRPr="00BD47A1" w:rsidTr="00C8260F">
        <w:tc>
          <w:tcPr>
            <w:tcW w:w="1773" w:type="dxa"/>
          </w:tcPr>
          <w:p w:rsidR="00037200" w:rsidRPr="00BD47A1" w:rsidRDefault="00037200" w:rsidP="00037200">
            <w:pPr>
              <w:jc w:val="both"/>
              <w:rPr>
                <w:sz w:val="24"/>
                <w:szCs w:val="24"/>
              </w:rPr>
            </w:pPr>
            <w:r w:rsidRPr="00BD47A1">
              <w:rPr>
                <w:sz w:val="24"/>
                <w:szCs w:val="24"/>
                <w:lang w:eastAsia="en-US"/>
              </w:rPr>
              <w:t>НУ “Н.</w:t>
            </w:r>
            <w:proofErr w:type="spellStart"/>
            <w:r w:rsidRPr="00BD47A1">
              <w:rPr>
                <w:sz w:val="24"/>
                <w:szCs w:val="24"/>
                <w:lang w:eastAsia="en-US"/>
              </w:rPr>
              <w:t>Бозвели</w:t>
            </w:r>
            <w:proofErr w:type="spellEnd"/>
            <w:r w:rsidRPr="00BD47A1">
              <w:rPr>
                <w:sz w:val="24"/>
                <w:szCs w:val="24"/>
                <w:lang w:eastAsia="en-US"/>
              </w:rPr>
              <w:t>” с.Малко село</w:t>
            </w:r>
          </w:p>
        </w:tc>
        <w:tc>
          <w:tcPr>
            <w:tcW w:w="942" w:type="dxa"/>
          </w:tcPr>
          <w:p w:rsidR="00037200" w:rsidRPr="00BD47A1" w:rsidRDefault="00037200" w:rsidP="00037200">
            <w:pPr>
              <w:spacing w:line="276" w:lineRule="auto"/>
              <w:jc w:val="right"/>
              <w:rPr>
                <w:sz w:val="24"/>
                <w:szCs w:val="24"/>
              </w:rPr>
            </w:pPr>
            <w:r w:rsidRPr="00BD47A1">
              <w:rPr>
                <w:sz w:val="24"/>
                <w:szCs w:val="24"/>
              </w:rPr>
              <w:t>201</w:t>
            </w:r>
          </w:p>
        </w:tc>
        <w:tc>
          <w:tcPr>
            <w:tcW w:w="1560" w:type="dxa"/>
          </w:tcPr>
          <w:p w:rsidR="00037200" w:rsidRPr="00BD47A1" w:rsidRDefault="00037200" w:rsidP="00037200">
            <w:pPr>
              <w:spacing w:line="276" w:lineRule="auto"/>
              <w:jc w:val="right"/>
              <w:rPr>
                <w:sz w:val="24"/>
                <w:szCs w:val="24"/>
              </w:rPr>
            </w:pPr>
          </w:p>
        </w:tc>
        <w:tc>
          <w:tcPr>
            <w:tcW w:w="1156" w:type="dxa"/>
          </w:tcPr>
          <w:p w:rsidR="00037200" w:rsidRPr="00BD47A1" w:rsidRDefault="00037200" w:rsidP="00037200">
            <w:pPr>
              <w:spacing w:line="276" w:lineRule="auto"/>
              <w:jc w:val="right"/>
              <w:rPr>
                <w:sz w:val="24"/>
                <w:szCs w:val="24"/>
              </w:rPr>
            </w:pPr>
          </w:p>
        </w:tc>
        <w:tc>
          <w:tcPr>
            <w:tcW w:w="1045" w:type="dxa"/>
          </w:tcPr>
          <w:p w:rsidR="00037200" w:rsidRPr="00BD47A1" w:rsidRDefault="00037200" w:rsidP="00037200">
            <w:pPr>
              <w:jc w:val="right"/>
              <w:rPr>
                <w:sz w:val="24"/>
                <w:szCs w:val="24"/>
              </w:rPr>
            </w:pPr>
            <w:r w:rsidRPr="00BD47A1">
              <w:rPr>
                <w:sz w:val="24"/>
                <w:szCs w:val="24"/>
              </w:rPr>
              <w:t>301</w:t>
            </w:r>
          </w:p>
        </w:tc>
        <w:tc>
          <w:tcPr>
            <w:tcW w:w="1560" w:type="dxa"/>
          </w:tcPr>
          <w:p w:rsidR="00037200" w:rsidRPr="00BD47A1" w:rsidRDefault="00037200" w:rsidP="00037200">
            <w:pPr>
              <w:spacing w:line="276" w:lineRule="auto"/>
              <w:jc w:val="right"/>
              <w:rPr>
                <w:sz w:val="24"/>
                <w:szCs w:val="24"/>
              </w:rPr>
            </w:pPr>
            <w:r w:rsidRPr="00BD47A1">
              <w:rPr>
                <w:sz w:val="24"/>
                <w:szCs w:val="24"/>
              </w:rPr>
              <w:t>16</w:t>
            </w:r>
          </w:p>
        </w:tc>
        <w:tc>
          <w:tcPr>
            <w:tcW w:w="1156" w:type="dxa"/>
          </w:tcPr>
          <w:p w:rsidR="00037200" w:rsidRPr="00BD47A1" w:rsidRDefault="00037200" w:rsidP="00037200">
            <w:pPr>
              <w:spacing w:line="276" w:lineRule="auto"/>
              <w:jc w:val="right"/>
              <w:rPr>
                <w:sz w:val="24"/>
                <w:szCs w:val="24"/>
              </w:rPr>
            </w:pPr>
            <w:r w:rsidRPr="00BD47A1">
              <w:rPr>
                <w:sz w:val="24"/>
                <w:szCs w:val="24"/>
              </w:rPr>
              <w:t>4816</w:t>
            </w:r>
          </w:p>
        </w:tc>
        <w:tc>
          <w:tcPr>
            <w:tcW w:w="816" w:type="dxa"/>
          </w:tcPr>
          <w:p w:rsidR="00037200" w:rsidRPr="00BD47A1" w:rsidRDefault="00037200" w:rsidP="00037200">
            <w:pPr>
              <w:spacing w:line="276" w:lineRule="auto"/>
              <w:jc w:val="right"/>
              <w:rPr>
                <w:b/>
                <w:sz w:val="24"/>
                <w:szCs w:val="24"/>
              </w:rPr>
            </w:pPr>
            <w:r w:rsidRPr="00BD47A1">
              <w:rPr>
                <w:b/>
                <w:sz w:val="24"/>
                <w:szCs w:val="24"/>
              </w:rPr>
              <w:t>4816</w:t>
            </w:r>
          </w:p>
        </w:tc>
      </w:tr>
      <w:tr w:rsidR="00BD47A1" w:rsidRPr="00BD47A1" w:rsidTr="00C8260F">
        <w:trPr>
          <w:trHeight w:val="578"/>
        </w:trPr>
        <w:tc>
          <w:tcPr>
            <w:tcW w:w="1773" w:type="dxa"/>
            <w:vAlign w:val="bottom"/>
          </w:tcPr>
          <w:p w:rsidR="00037200" w:rsidRPr="00BD47A1" w:rsidRDefault="00037200" w:rsidP="00037200">
            <w:pPr>
              <w:jc w:val="both"/>
              <w:rPr>
                <w:sz w:val="24"/>
                <w:szCs w:val="24"/>
                <w:lang w:eastAsia="en-US"/>
              </w:rPr>
            </w:pPr>
            <w:r w:rsidRPr="00BD47A1">
              <w:rPr>
                <w:sz w:val="24"/>
                <w:szCs w:val="24"/>
                <w:lang w:eastAsia="en-US"/>
              </w:rPr>
              <w:t>ОУ  “Д.Камбуров” с.Стрелци</w:t>
            </w:r>
          </w:p>
        </w:tc>
        <w:tc>
          <w:tcPr>
            <w:tcW w:w="942" w:type="dxa"/>
          </w:tcPr>
          <w:p w:rsidR="00037200" w:rsidRPr="00BD47A1" w:rsidRDefault="00037200" w:rsidP="00037200">
            <w:pPr>
              <w:spacing w:line="276" w:lineRule="auto"/>
              <w:jc w:val="right"/>
              <w:rPr>
                <w:sz w:val="24"/>
                <w:szCs w:val="24"/>
              </w:rPr>
            </w:pPr>
            <w:r w:rsidRPr="00BD47A1">
              <w:rPr>
                <w:sz w:val="24"/>
                <w:szCs w:val="24"/>
              </w:rPr>
              <w:t>201</w:t>
            </w:r>
          </w:p>
        </w:tc>
        <w:tc>
          <w:tcPr>
            <w:tcW w:w="1560" w:type="dxa"/>
          </w:tcPr>
          <w:p w:rsidR="00037200" w:rsidRPr="00BD47A1" w:rsidRDefault="00037200" w:rsidP="00037200">
            <w:pPr>
              <w:spacing w:line="276" w:lineRule="auto"/>
              <w:jc w:val="right"/>
              <w:rPr>
                <w:sz w:val="24"/>
                <w:szCs w:val="24"/>
              </w:rPr>
            </w:pPr>
            <w:r w:rsidRPr="00BD47A1">
              <w:rPr>
                <w:sz w:val="24"/>
                <w:szCs w:val="24"/>
              </w:rPr>
              <w:t>27</w:t>
            </w:r>
          </w:p>
        </w:tc>
        <w:tc>
          <w:tcPr>
            <w:tcW w:w="1156" w:type="dxa"/>
          </w:tcPr>
          <w:p w:rsidR="00037200" w:rsidRPr="00BD47A1" w:rsidRDefault="00037200" w:rsidP="00037200">
            <w:pPr>
              <w:spacing w:line="276" w:lineRule="auto"/>
              <w:jc w:val="right"/>
              <w:rPr>
                <w:sz w:val="24"/>
                <w:szCs w:val="24"/>
              </w:rPr>
            </w:pPr>
            <w:r w:rsidRPr="00BD47A1">
              <w:rPr>
                <w:sz w:val="24"/>
                <w:szCs w:val="24"/>
              </w:rPr>
              <w:t>5427</w:t>
            </w:r>
          </w:p>
        </w:tc>
        <w:tc>
          <w:tcPr>
            <w:tcW w:w="1045" w:type="dxa"/>
          </w:tcPr>
          <w:p w:rsidR="00037200" w:rsidRPr="00BD47A1" w:rsidRDefault="00037200" w:rsidP="00037200">
            <w:pPr>
              <w:jc w:val="right"/>
              <w:rPr>
                <w:sz w:val="24"/>
                <w:szCs w:val="24"/>
              </w:rPr>
            </w:pPr>
            <w:r w:rsidRPr="00BD47A1">
              <w:rPr>
                <w:sz w:val="24"/>
                <w:szCs w:val="24"/>
              </w:rPr>
              <w:t>301</w:t>
            </w:r>
          </w:p>
        </w:tc>
        <w:tc>
          <w:tcPr>
            <w:tcW w:w="1560" w:type="dxa"/>
          </w:tcPr>
          <w:p w:rsidR="00037200" w:rsidRPr="00BD47A1" w:rsidRDefault="00037200" w:rsidP="00037200">
            <w:pPr>
              <w:spacing w:line="276" w:lineRule="auto"/>
              <w:jc w:val="right"/>
              <w:rPr>
                <w:sz w:val="24"/>
                <w:szCs w:val="24"/>
              </w:rPr>
            </w:pPr>
            <w:r w:rsidRPr="00BD47A1">
              <w:rPr>
                <w:sz w:val="24"/>
                <w:szCs w:val="24"/>
              </w:rPr>
              <w:t>29</w:t>
            </w:r>
          </w:p>
        </w:tc>
        <w:tc>
          <w:tcPr>
            <w:tcW w:w="1156" w:type="dxa"/>
          </w:tcPr>
          <w:p w:rsidR="00037200" w:rsidRPr="00BD47A1" w:rsidRDefault="00037200" w:rsidP="00037200">
            <w:pPr>
              <w:spacing w:line="276" w:lineRule="auto"/>
              <w:jc w:val="right"/>
              <w:rPr>
                <w:sz w:val="24"/>
                <w:szCs w:val="24"/>
              </w:rPr>
            </w:pPr>
            <w:r w:rsidRPr="00BD47A1">
              <w:rPr>
                <w:sz w:val="24"/>
                <w:szCs w:val="24"/>
              </w:rPr>
              <w:t>8729</w:t>
            </w:r>
          </w:p>
        </w:tc>
        <w:tc>
          <w:tcPr>
            <w:tcW w:w="816" w:type="dxa"/>
          </w:tcPr>
          <w:p w:rsidR="00037200" w:rsidRPr="00BD47A1" w:rsidRDefault="00037200" w:rsidP="00037200">
            <w:pPr>
              <w:spacing w:line="276" w:lineRule="auto"/>
              <w:jc w:val="right"/>
              <w:rPr>
                <w:b/>
                <w:sz w:val="24"/>
                <w:szCs w:val="24"/>
              </w:rPr>
            </w:pPr>
            <w:r w:rsidRPr="00BD47A1">
              <w:rPr>
                <w:b/>
                <w:sz w:val="24"/>
                <w:szCs w:val="24"/>
              </w:rPr>
              <w:t>14156</w:t>
            </w:r>
          </w:p>
        </w:tc>
      </w:tr>
      <w:tr w:rsidR="00BD47A1" w:rsidRPr="00BD47A1" w:rsidTr="00C8260F">
        <w:trPr>
          <w:trHeight w:val="661"/>
        </w:trPr>
        <w:tc>
          <w:tcPr>
            <w:tcW w:w="1773" w:type="dxa"/>
            <w:vAlign w:val="bottom"/>
          </w:tcPr>
          <w:p w:rsidR="00BD47A1" w:rsidRPr="00BD47A1" w:rsidRDefault="00BD47A1" w:rsidP="00BD47A1">
            <w:pPr>
              <w:jc w:val="both"/>
              <w:rPr>
                <w:sz w:val="24"/>
                <w:szCs w:val="24"/>
                <w:lang w:eastAsia="en-US"/>
              </w:rPr>
            </w:pPr>
            <w:r w:rsidRPr="00BD47A1">
              <w:rPr>
                <w:sz w:val="24"/>
                <w:szCs w:val="24"/>
                <w:lang w:eastAsia="en-US"/>
              </w:rPr>
              <w:lastRenderedPageBreak/>
              <w:t>ОУ  “Х.Димитър” с.Соколарци</w:t>
            </w:r>
          </w:p>
        </w:tc>
        <w:tc>
          <w:tcPr>
            <w:tcW w:w="942" w:type="dxa"/>
          </w:tcPr>
          <w:p w:rsidR="00BD47A1" w:rsidRPr="00BD47A1" w:rsidRDefault="00BD47A1" w:rsidP="00BD47A1">
            <w:pPr>
              <w:jc w:val="right"/>
              <w:rPr>
                <w:sz w:val="24"/>
                <w:szCs w:val="24"/>
              </w:rPr>
            </w:pPr>
            <w:r w:rsidRPr="00BD47A1">
              <w:rPr>
                <w:sz w:val="24"/>
                <w:szCs w:val="24"/>
              </w:rPr>
              <w:t>201</w:t>
            </w:r>
          </w:p>
        </w:tc>
        <w:tc>
          <w:tcPr>
            <w:tcW w:w="1560" w:type="dxa"/>
          </w:tcPr>
          <w:p w:rsidR="00BD47A1" w:rsidRPr="00BD47A1" w:rsidRDefault="00BD47A1" w:rsidP="00BD47A1">
            <w:pPr>
              <w:spacing w:line="276" w:lineRule="auto"/>
              <w:jc w:val="right"/>
              <w:rPr>
                <w:sz w:val="24"/>
                <w:szCs w:val="24"/>
              </w:rPr>
            </w:pPr>
          </w:p>
        </w:tc>
        <w:tc>
          <w:tcPr>
            <w:tcW w:w="1156" w:type="dxa"/>
          </w:tcPr>
          <w:p w:rsidR="00BD47A1" w:rsidRPr="00BD47A1" w:rsidRDefault="00BD47A1" w:rsidP="00BD47A1">
            <w:pPr>
              <w:spacing w:line="276" w:lineRule="auto"/>
              <w:jc w:val="right"/>
              <w:rPr>
                <w:sz w:val="24"/>
                <w:szCs w:val="24"/>
              </w:rPr>
            </w:pPr>
          </w:p>
        </w:tc>
        <w:tc>
          <w:tcPr>
            <w:tcW w:w="1045" w:type="dxa"/>
          </w:tcPr>
          <w:p w:rsidR="00BD47A1" w:rsidRPr="00BD47A1" w:rsidRDefault="00BD47A1" w:rsidP="00BD47A1">
            <w:pPr>
              <w:jc w:val="right"/>
              <w:rPr>
                <w:sz w:val="24"/>
                <w:szCs w:val="24"/>
              </w:rPr>
            </w:pPr>
            <w:r w:rsidRPr="00BD47A1">
              <w:rPr>
                <w:sz w:val="24"/>
                <w:szCs w:val="24"/>
              </w:rPr>
              <w:t>301</w:t>
            </w:r>
          </w:p>
        </w:tc>
        <w:tc>
          <w:tcPr>
            <w:tcW w:w="1560" w:type="dxa"/>
          </w:tcPr>
          <w:p w:rsidR="00BD47A1" w:rsidRPr="00BD47A1" w:rsidRDefault="00BD47A1" w:rsidP="00BD47A1">
            <w:pPr>
              <w:spacing w:line="276" w:lineRule="auto"/>
              <w:jc w:val="right"/>
              <w:rPr>
                <w:sz w:val="24"/>
                <w:szCs w:val="24"/>
              </w:rPr>
            </w:pPr>
            <w:r w:rsidRPr="00BD47A1">
              <w:rPr>
                <w:sz w:val="24"/>
                <w:szCs w:val="24"/>
              </w:rPr>
              <w:t>47</w:t>
            </w:r>
          </w:p>
        </w:tc>
        <w:tc>
          <w:tcPr>
            <w:tcW w:w="1156" w:type="dxa"/>
          </w:tcPr>
          <w:p w:rsidR="00BD47A1" w:rsidRPr="00BD47A1" w:rsidRDefault="00BD47A1" w:rsidP="00BD47A1">
            <w:pPr>
              <w:spacing w:line="276" w:lineRule="auto"/>
              <w:jc w:val="right"/>
              <w:rPr>
                <w:sz w:val="24"/>
                <w:szCs w:val="24"/>
              </w:rPr>
            </w:pPr>
            <w:r w:rsidRPr="00BD47A1">
              <w:rPr>
                <w:sz w:val="24"/>
                <w:szCs w:val="24"/>
              </w:rPr>
              <w:t>14147</w:t>
            </w:r>
          </w:p>
        </w:tc>
        <w:tc>
          <w:tcPr>
            <w:tcW w:w="816" w:type="dxa"/>
          </w:tcPr>
          <w:p w:rsidR="00BD47A1" w:rsidRPr="00BD47A1" w:rsidRDefault="00BD47A1" w:rsidP="00BD47A1">
            <w:pPr>
              <w:spacing w:line="276" w:lineRule="auto"/>
              <w:jc w:val="right"/>
              <w:rPr>
                <w:b/>
                <w:sz w:val="24"/>
                <w:szCs w:val="24"/>
              </w:rPr>
            </w:pPr>
            <w:r w:rsidRPr="00BD47A1">
              <w:rPr>
                <w:b/>
                <w:sz w:val="24"/>
                <w:szCs w:val="24"/>
              </w:rPr>
              <w:t>14147</w:t>
            </w:r>
          </w:p>
        </w:tc>
      </w:tr>
      <w:tr w:rsidR="00BD47A1" w:rsidRPr="00BD47A1" w:rsidTr="00C8260F">
        <w:tc>
          <w:tcPr>
            <w:tcW w:w="1773" w:type="dxa"/>
          </w:tcPr>
          <w:p w:rsidR="00BD47A1" w:rsidRPr="00BD47A1" w:rsidRDefault="00BD47A1" w:rsidP="00BD47A1">
            <w:pPr>
              <w:rPr>
                <w:sz w:val="24"/>
                <w:szCs w:val="24"/>
                <w:lang w:eastAsia="en-US"/>
              </w:rPr>
            </w:pPr>
            <w:r w:rsidRPr="00BD47A1">
              <w:rPr>
                <w:sz w:val="24"/>
                <w:szCs w:val="24"/>
                <w:lang w:eastAsia="en-US"/>
              </w:rPr>
              <w:t xml:space="preserve">ОУ "Св.св.Кирил и </w:t>
            </w:r>
            <w:proofErr w:type="spellStart"/>
            <w:r w:rsidRPr="00BD47A1">
              <w:rPr>
                <w:sz w:val="24"/>
                <w:szCs w:val="24"/>
                <w:lang w:eastAsia="en-US"/>
              </w:rPr>
              <w:t>Методии</w:t>
            </w:r>
            <w:proofErr w:type="spellEnd"/>
            <w:r w:rsidRPr="00BD47A1">
              <w:rPr>
                <w:sz w:val="24"/>
                <w:szCs w:val="24"/>
                <w:lang w:eastAsia="en-US"/>
              </w:rPr>
              <w:t>" с.Кипилово</w:t>
            </w:r>
          </w:p>
        </w:tc>
        <w:tc>
          <w:tcPr>
            <w:tcW w:w="942" w:type="dxa"/>
          </w:tcPr>
          <w:p w:rsidR="00BD47A1" w:rsidRPr="00BD47A1" w:rsidRDefault="00BD47A1" w:rsidP="00BD47A1">
            <w:pPr>
              <w:jc w:val="right"/>
              <w:rPr>
                <w:sz w:val="24"/>
                <w:szCs w:val="24"/>
              </w:rPr>
            </w:pPr>
            <w:r w:rsidRPr="00BD47A1">
              <w:rPr>
                <w:sz w:val="24"/>
                <w:szCs w:val="24"/>
              </w:rPr>
              <w:t>201</w:t>
            </w:r>
          </w:p>
        </w:tc>
        <w:tc>
          <w:tcPr>
            <w:tcW w:w="1560" w:type="dxa"/>
          </w:tcPr>
          <w:p w:rsidR="00BD47A1" w:rsidRPr="00BD47A1" w:rsidRDefault="00BD47A1" w:rsidP="00BD47A1">
            <w:pPr>
              <w:spacing w:line="276" w:lineRule="auto"/>
              <w:jc w:val="right"/>
              <w:rPr>
                <w:sz w:val="24"/>
                <w:szCs w:val="24"/>
              </w:rPr>
            </w:pPr>
          </w:p>
        </w:tc>
        <w:tc>
          <w:tcPr>
            <w:tcW w:w="1156" w:type="dxa"/>
          </w:tcPr>
          <w:p w:rsidR="00BD47A1" w:rsidRPr="00BD47A1" w:rsidRDefault="00BD47A1" w:rsidP="00BD47A1">
            <w:pPr>
              <w:spacing w:line="276" w:lineRule="auto"/>
              <w:jc w:val="right"/>
              <w:rPr>
                <w:sz w:val="24"/>
                <w:szCs w:val="24"/>
              </w:rPr>
            </w:pPr>
          </w:p>
        </w:tc>
        <w:tc>
          <w:tcPr>
            <w:tcW w:w="1045" w:type="dxa"/>
          </w:tcPr>
          <w:p w:rsidR="00BD47A1" w:rsidRPr="00BD47A1" w:rsidRDefault="00BD47A1" w:rsidP="00BD47A1">
            <w:pPr>
              <w:jc w:val="right"/>
              <w:rPr>
                <w:sz w:val="24"/>
                <w:szCs w:val="24"/>
              </w:rPr>
            </w:pPr>
            <w:r w:rsidRPr="00BD47A1">
              <w:rPr>
                <w:sz w:val="24"/>
                <w:szCs w:val="24"/>
              </w:rPr>
              <w:t>301</w:t>
            </w:r>
          </w:p>
        </w:tc>
        <w:tc>
          <w:tcPr>
            <w:tcW w:w="1560" w:type="dxa"/>
          </w:tcPr>
          <w:p w:rsidR="00BD47A1" w:rsidRPr="00BD47A1" w:rsidRDefault="00BD47A1" w:rsidP="00BD47A1">
            <w:pPr>
              <w:spacing w:line="276" w:lineRule="auto"/>
              <w:jc w:val="right"/>
              <w:rPr>
                <w:sz w:val="24"/>
                <w:szCs w:val="24"/>
              </w:rPr>
            </w:pPr>
            <w:r w:rsidRPr="00BD47A1">
              <w:rPr>
                <w:sz w:val="24"/>
                <w:szCs w:val="24"/>
              </w:rPr>
              <w:t>30</w:t>
            </w:r>
          </w:p>
        </w:tc>
        <w:tc>
          <w:tcPr>
            <w:tcW w:w="1156" w:type="dxa"/>
          </w:tcPr>
          <w:p w:rsidR="00BD47A1" w:rsidRPr="00BD47A1" w:rsidRDefault="00BD47A1" w:rsidP="00BD47A1">
            <w:pPr>
              <w:spacing w:line="276" w:lineRule="auto"/>
              <w:jc w:val="right"/>
              <w:rPr>
                <w:sz w:val="24"/>
                <w:szCs w:val="24"/>
              </w:rPr>
            </w:pPr>
            <w:r w:rsidRPr="00BD47A1">
              <w:rPr>
                <w:sz w:val="24"/>
                <w:szCs w:val="24"/>
              </w:rPr>
              <w:t>9030</w:t>
            </w:r>
          </w:p>
        </w:tc>
        <w:tc>
          <w:tcPr>
            <w:tcW w:w="816" w:type="dxa"/>
          </w:tcPr>
          <w:p w:rsidR="00BD47A1" w:rsidRPr="00BD47A1" w:rsidRDefault="00BD47A1" w:rsidP="00BD47A1">
            <w:pPr>
              <w:spacing w:line="276" w:lineRule="auto"/>
              <w:jc w:val="right"/>
              <w:rPr>
                <w:b/>
                <w:sz w:val="24"/>
                <w:szCs w:val="24"/>
              </w:rPr>
            </w:pPr>
            <w:r w:rsidRPr="00BD47A1">
              <w:rPr>
                <w:b/>
                <w:sz w:val="24"/>
                <w:szCs w:val="24"/>
              </w:rPr>
              <w:t>9030</w:t>
            </w:r>
          </w:p>
        </w:tc>
      </w:tr>
      <w:tr w:rsidR="00BD47A1" w:rsidRPr="00BD47A1" w:rsidTr="00C8260F">
        <w:tc>
          <w:tcPr>
            <w:tcW w:w="10008" w:type="dxa"/>
            <w:gridSpan w:val="8"/>
          </w:tcPr>
          <w:p w:rsidR="00BD47A1" w:rsidRPr="00BD47A1" w:rsidRDefault="00BD47A1" w:rsidP="00BD47A1">
            <w:pPr>
              <w:rPr>
                <w:sz w:val="24"/>
                <w:szCs w:val="24"/>
                <w:lang w:val="ru-RU"/>
              </w:rPr>
            </w:pPr>
            <w:r w:rsidRPr="00BD47A1">
              <w:rPr>
                <w:sz w:val="24"/>
                <w:szCs w:val="24"/>
              </w:rPr>
              <w:t>Училища с общ бр.ученици от І-VІІІ клас от 41  до 80 ученици</w:t>
            </w:r>
          </w:p>
        </w:tc>
      </w:tr>
      <w:tr w:rsidR="00BD47A1" w:rsidRPr="00BD47A1" w:rsidTr="00C8260F">
        <w:tc>
          <w:tcPr>
            <w:tcW w:w="1773" w:type="dxa"/>
          </w:tcPr>
          <w:p w:rsidR="00BD47A1" w:rsidRPr="00BD47A1" w:rsidRDefault="00BD47A1" w:rsidP="00BD47A1">
            <w:pPr>
              <w:jc w:val="both"/>
              <w:rPr>
                <w:sz w:val="24"/>
                <w:szCs w:val="24"/>
                <w:lang w:eastAsia="en-US"/>
              </w:rPr>
            </w:pPr>
            <w:r w:rsidRPr="00BD47A1">
              <w:rPr>
                <w:sz w:val="24"/>
                <w:szCs w:val="24"/>
                <w:lang w:eastAsia="en-US"/>
              </w:rPr>
              <w:t>ОУ  "Д.-р Петър Берон"</w:t>
            </w:r>
          </w:p>
          <w:p w:rsidR="00BD47A1" w:rsidRPr="00BD47A1" w:rsidRDefault="00BD47A1" w:rsidP="00BD47A1">
            <w:pPr>
              <w:jc w:val="both"/>
              <w:rPr>
                <w:sz w:val="24"/>
                <w:szCs w:val="24"/>
              </w:rPr>
            </w:pPr>
            <w:r w:rsidRPr="00BD47A1">
              <w:rPr>
                <w:sz w:val="24"/>
                <w:szCs w:val="24"/>
                <w:lang w:eastAsia="en-US"/>
              </w:rPr>
              <w:t>с.Филаретово</w:t>
            </w:r>
          </w:p>
        </w:tc>
        <w:tc>
          <w:tcPr>
            <w:tcW w:w="942" w:type="dxa"/>
          </w:tcPr>
          <w:p w:rsidR="00BD47A1" w:rsidRPr="00BD47A1" w:rsidRDefault="00BD47A1" w:rsidP="00BD47A1">
            <w:pPr>
              <w:spacing w:line="276" w:lineRule="auto"/>
              <w:jc w:val="right"/>
              <w:rPr>
                <w:sz w:val="24"/>
                <w:szCs w:val="24"/>
              </w:rPr>
            </w:pPr>
          </w:p>
        </w:tc>
        <w:tc>
          <w:tcPr>
            <w:tcW w:w="1560" w:type="dxa"/>
          </w:tcPr>
          <w:p w:rsidR="00BD47A1" w:rsidRPr="00BD47A1" w:rsidRDefault="00BD47A1" w:rsidP="00BD47A1">
            <w:pPr>
              <w:spacing w:line="276" w:lineRule="auto"/>
              <w:jc w:val="right"/>
              <w:rPr>
                <w:sz w:val="24"/>
                <w:szCs w:val="24"/>
              </w:rPr>
            </w:pPr>
          </w:p>
        </w:tc>
        <w:tc>
          <w:tcPr>
            <w:tcW w:w="1156" w:type="dxa"/>
          </w:tcPr>
          <w:p w:rsidR="00BD47A1" w:rsidRPr="00BD47A1" w:rsidRDefault="00BD47A1" w:rsidP="00BD47A1">
            <w:pPr>
              <w:spacing w:line="276" w:lineRule="auto"/>
              <w:jc w:val="right"/>
              <w:rPr>
                <w:sz w:val="24"/>
                <w:szCs w:val="24"/>
              </w:rPr>
            </w:pPr>
          </w:p>
        </w:tc>
        <w:tc>
          <w:tcPr>
            <w:tcW w:w="1045" w:type="dxa"/>
          </w:tcPr>
          <w:p w:rsidR="00BD47A1" w:rsidRPr="00BD47A1" w:rsidRDefault="00BD47A1" w:rsidP="00BD47A1">
            <w:pPr>
              <w:spacing w:line="276" w:lineRule="auto"/>
              <w:jc w:val="right"/>
              <w:rPr>
                <w:sz w:val="24"/>
                <w:szCs w:val="24"/>
              </w:rPr>
            </w:pPr>
            <w:r w:rsidRPr="00BD47A1">
              <w:rPr>
                <w:sz w:val="24"/>
                <w:szCs w:val="24"/>
              </w:rPr>
              <w:t>201</w:t>
            </w:r>
          </w:p>
        </w:tc>
        <w:tc>
          <w:tcPr>
            <w:tcW w:w="1560" w:type="dxa"/>
          </w:tcPr>
          <w:p w:rsidR="00BD47A1" w:rsidRPr="00BD47A1" w:rsidRDefault="00BD47A1" w:rsidP="00BD47A1">
            <w:pPr>
              <w:spacing w:line="276" w:lineRule="auto"/>
              <w:jc w:val="right"/>
              <w:rPr>
                <w:sz w:val="24"/>
                <w:szCs w:val="24"/>
              </w:rPr>
            </w:pPr>
            <w:r w:rsidRPr="00BD47A1">
              <w:rPr>
                <w:sz w:val="24"/>
                <w:szCs w:val="24"/>
              </w:rPr>
              <w:t>26</w:t>
            </w:r>
          </w:p>
        </w:tc>
        <w:tc>
          <w:tcPr>
            <w:tcW w:w="1156" w:type="dxa"/>
          </w:tcPr>
          <w:p w:rsidR="00BD47A1" w:rsidRPr="00BD47A1" w:rsidRDefault="00BD47A1" w:rsidP="00BD47A1">
            <w:pPr>
              <w:spacing w:line="276" w:lineRule="auto"/>
              <w:jc w:val="right"/>
              <w:rPr>
                <w:sz w:val="24"/>
                <w:szCs w:val="24"/>
              </w:rPr>
            </w:pPr>
            <w:r w:rsidRPr="00BD47A1">
              <w:rPr>
                <w:sz w:val="24"/>
                <w:szCs w:val="24"/>
              </w:rPr>
              <w:t>5226</w:t>
            </w:r>
          </w:p>
        </w:tc>
        <w:tc>
          <w:tcPr>
            <w:tcW w:w="816" w:type="dxa"/>
          </w:tcPr>
          <w:p w:rsidR="00BD47A1" w:rsidRPr="00BD47A1" w:rsidRDefault="00BD47A1" w:rsidP="00BD47A1">
            <w:pPr>
              <w:spacing w:line="276" w:lineRule="auto"/>
              <w:jc w:val="right"/>
              <w:rPr>
                <w:b/>
                <w:sz w:val="24"/>
                <w:szCs w:val="24"/>
              </w:rPr>
            </w:pPr>
            <w:r w:rsidRPr="00BD47A1">
              <w:rPr>
                <w:b/>
                <w:sz w:val="24"/>
                <w:szCs w:val="24"/>
              </w:rPr>
              <w:t>5226</w:t>
            </w:r>
          </w:p>
        </w:tc>
      </w:tr>
      <w:tr w:rsidR="00BD47A1" w:rsidRPr="00BD47A1" w:rsidTr="00C8260F">
        <w:tc>
          <w:tcPr>
            <w:tcW w:w="1773" w:type="dxa"/>
          </w:tcPr>
          <w:p w:rsidR="00BD47A1" w:rsidRPr="00BD47A1" w:rsidRDefault="00BD47A1" w:rsidP="00BD47A1">
            <w:pPr>
              <w:jc w:val="both"/>
              <w:rPr>
                <w:sz w:val="24"/>
                <w:szCs w:val="24"/>
                <w:lang w:eastAsia="en-US"/>
              </w:rPr>
            </w:pPr>
            <w:r w:rsidRPr="00BD47A1">
              <w:rPr>
                <w:sz w:val="24"/>
                <w:szCs w:val="24"/>
                <w:lang w:eastAsia="en-US"/>
              </w:rPr>
              <w:t>ОУ  "Г.С.Раковски" с.Пъдарево</w:t>
            </w:r>
          </w:p>
        </w:tc>
        <w:tc>
          <w:tcPr>
            <w:tcW w:w="942" w:type="dxa"/>
          </w:tcPr>
          <w:p w:rsidR="00BD47A1" w:rsidRPr="00BD47A1" w:rsidRDefault="00BD47A1" w:rsidP="00BD47A1">
            <w:pPr>
              <w:spacing w:line="276" w:lineRule="auto"/>
              <w:jc w:val="right"/>
              <w:rPr>
                <w:sz w:val="24"/>
                <w:szCs w:val="24"/>
              </w:rPr>
            </w:pPr>
          </w:p>
        </w:tc>
        <w:tc>
          <w:tcPr>
            <w:tcW w:w="1560" w:type="dxa"/>
          </w:tcPr>
          <w:p w:rsidR="00BD47A1" w:rsidRPr="00BD47A1" w:rsidRDefault="00BD47A1" w:rsidP="00BD47A1">
            <w:pPr>
              <w:spacing w:line="276" w:lineRule="auto"/>
              <w:jc w:val="right"/>
              <w:rPr>
                <w:sz w:val="24"/>
                <w:szCs w:val="24"/>
              </w:rPr>
            </w:pPr>
          </w:p>
        </w:tc>
        <w:tc>
          <w:tcPr>
            <w:tcW w:w="1156" w:type="dxa"/>
          </w:tcPr>
          <w:p w:rsidR="00BD47A1" w:rsidRPr="00BD47A1" w:rsidRDefault="00BD47A1" w:rsidP="00BD47A1">
            <w:pPr>
              <w:spacing w:line="276" w:lineRule="auto"/>
              <w:jc w:val="right"/>
              <w:rPr>
                <w:sz w:val="24"/>
                <w:szCs w:val="24"/>
              </w:rPr>
            </w:pPr>
          </w:p>
        </w:tc>
        <w:tc>
          <w:tcPr>
            <w:tcW w:w="1045" w:type="dxa"/>
          </w:tcPr>
          <w:p w:rsidR="00BD47A1" w:rsidRPr="00BD47A1" w:rsidRDefault="00BD47A1" w:rsidP="00BD47A1">
            <w:pPr>
              <w:jc w:val="right"/>
              <w:rPr>
                <w:sz w:val="24"/>
                <w:szCs w:val="24"/>
              </w:rPr>
            </w:pPr>
            <w:r w:rsidRPr="00BD47A1">
              <w:rPr>
                <w:sz w:val="24"/>
                <w:szCs w:val="24"/>
              </w:rPr>
              <w:t>201</w:t>
            </w:r>
          </w:p>
        </w:tc>
        <w:tc>
          <w:tcPr>
            <w:tcW w:w="1560" w:type="dxa"/>
          </w:tcPr>
          <w:p w:rsidR="00BD47A1" w:rsidRPr="00BD47A1" w:rsidRDefault="00BD47A1" w:rsidP="00BD47A1">
            <w:pPr>
              <w:spacing w:line="276" w:lineRule="auto"/>
              <w:jc w:val="right"/>
              <w:rPr>
                <w:sz w:val="24"/>
                <w:szCs w:val="24"/>
              </w:rPr>
            </w:pPr>
            <w:r w:rsidRPr="00BD47A1">
              <w:rPr>
                <w:sz w:val="24"/>
                <w:szCs w:val="24"/>
              </w:rPr>
              <w:t>19</w:t>
            </w:r>
          </w:p>
        </w:tc>
        <w:tc>
          <w:tcPr>
            <w:tcW w:w="1156" w:type="dxa"/>
          </w:tcPr>
          <w:p w:rsidR="00BD47A1" w:rsidRPr="00BD47A1" w:rsidRDefault="00BD47A1" w:rsidP="00BD47A1">
            <w:pPr>
              <w:spacing w:line="276" w:lineRule="auto"/>
              <w:jc w:val="right"/>
              <w:rPr>
                <w:sz w:val="24"/>
                <w:szCs w:val="24"/>
              </w:rPr>
            </w:pPr>
            <w:r w:rsidRPr="00BD47A1">
              <w:rPr>
                <w:sz w:val="24"/>
                <w:szCs w:val="24"/>
              </w:rPr>
              <w:t>3819</w:t>
            </w:r>
          </w:p>
        </w:tc>
        <w:tc>
          <w:tcPr>
            <w:tcW w:w="816" w:type="dxa"/>
          </w:tcPr>
          <w:p w:rsidR="00BD47A1" w:rsidRPr="00BD47A1" w:rsidRDefault="00BD47A1" w:rsidP="00BD47A1">
            <w:pPr>
              <w:spacing w:line="276" w:lineRule="auto"/>
              <w:jc w:val="right"/>
              <w:rPr>
                <w:b/>
                <w:sz w:val="24"/>
                <w:szCs w:val="24"/>
              </w:rPr>
            </w:pPr>
            <w:r w:rsidRPr="00BD47A1">
              <w:rPr>
                <w:b/>
                <w:sz w:val="24"/>
                <w:szCs w:val="24"/>
              </w:rPr>
              <w:t>3819</w:t>
            </w:r>
          </w:p>
        </w:tc>
      </w:tr>
      <w:tr w:rsidR="00BD47A1" w:rsidRPr="00BD47A1" w:rsidTr="00C8260F">
        <w:tc>
          <w:tcPr>
            <w:tcW w:w="1773" w:type="dxa"/>
          </w:tcPr>
          <w:p w:rsidR="00BD47A1" w:rsidRPr="00BD47A1" w:rsidRDefault="00BD47A1" w:rsidP="00BD47A1">
            <w:pPr>
              <w:rPr>
                <w:sz w:val="24"/>
                <w:szCs w:val="24"/>
                <w:lang w:eastAsia="en-US"/>
              </w:rPr>
            </w:pPr>
            <w:r w:rsidRPr="00BD47A1">
              <w:rPr>
                <w:sz w:val="24"/>
                <w:szCs w:val="24"/>
                <w:lang w:eastAsia="en-US"/>
              </w:rPr>
              <w:t>ОУ  “Хр.Ботев” с.Тича</w:t>
            </w:r>
          </w:p>
        </w:tc>
        <w:tc>
          <w:tcPr>
            <w:tcW w:w="942" w:type="dxa"/>
          </w:tcPr>
          <w:p w:rsidR="00BD47A1" w:rsidRPr="00BD47A1" w:rsidRDefault="00BD47A1" w:rsidP="00BD47A1">
            <w:pPr>
              <w:spacing w:line="276" w:lineRule="auto"/>
              <w:jc w:val="right"/>
              <w:rPr>
                <w:sz w:val="24"/>
                <w:szCs w:val="24"/>
              </w:rPr>
            </w:pPr>
          </w:p>
        </w:tc>
        <w:tc>
          <w:tcPr>
            <w:tcW w:w="1560" w:type="dxa"/>
          </w:tcPr>
          <w:p w:rsidR="00BD47A1" w:rsidRPr="00BD47A1" w:rsidRDefault="00BD47A1" w:rsidP="00BD47A1">
            <w:pPr>
              <w:spacing w:line="276" w:lineRule="auto"/>
              <w:jc w:val="right"/>
              <w:rPr>
                <w:sz w:val="24"/>
                <w:szCs w:val="24"/>
              </w:rPr>
            </w:pPr>
          </w:p>
        </w:tc>
        <w:tc>
          <w:tcPr>
            <w:tcW w:w="1156" w:type="dxa"/>
          </w:tcPr>
          <w:p w:rsidR="00BD47A1" w:rsidRPr="00BD47A1" w:rsidRDefault="00BD47A1" w:rsidP="00BD47A1">
            <w:pPr>
              <w:spacing w:line="276" w:lineRule="auto"/>
              <w:jc w:val="right"/>
              <w:rPr>
                <w:sz w:val="24"/>
                <w:szCs w:val="24"/>
              </w:rPr>
            </w:pPr>
          </w:p>
        </w:tc>
        <w:tc>
          <w:tcPr>
            <w:tcW w:w="1045" w:type="dxa"/>
          </w:tcPr>
          <w:p w:rsidR="00BD47A1" w:rsidRPr="00BD47A1" w:rsidRDefault="00BD47A1" w:rsidP="00BD47A1">
            <w:pPr>
              <w:jc w:val="right"/>
              <w:rPr>
                <w:sz w:val="24"/>
                <w:szCs w:val="24"/>
              </w:rPr>
            </w:pPr>
            <w:r w:rsidRPr="00BD47A1">
              <w:rPr>
                <w:sz w:val="24"/>
                <w:szCs w:val="24"/>
              </w:rPr>
              <w:t>201</w:t>
            </w:r>
          </w:p>
        </w:tc>
        <w:tc>
          <w:tcPr>
            <w:tcW w:w="1560" w:type="dxa"/>
          </w:tcPr>
          <w:p w:rsidR="00BD47A1" w:rsidRPr="00BD47A1" w:rsidRDefault="00BD47A1" w:rsidP="00BD47A1">
            <w:pPr>
              <w:spacing w:line="276" w:lineRule="auto"/>
              <w:jc w:val="right"/>
              <w:rPr>
                <w:sz w:val="24"/>
                <w:szCs w:val="24"/>
              </w:rPr>
            </w:pPr>
            <w:r w:rsidRPr="00BD47A1">
              <w:rPr>
                <w:sz w:val="24"/>
                <w:szCs w:val="24"/>
              </w:rPr>
              <w:t>15</w:t>
            </w:r>
          </w:p>
        </w:tc>
        <w:tc>
          <w:tcPr>
            <w:tcW w:w="1156" w:type="dxa"/>
          </w:tcPr>
          <w:p w:rsidR="00BD47A1" w:rsidRPr="00BD47A1" w:rsidRDefault="00BD47A1" w:rsidP="00BD47A1">
            <w:pPr>
              <w:spacing w:line="276" w:lineRule="auto"/>
              <w:jc w:val="right"/>
              <w:rPr>
                <w:sz w:val="24"/>
                <w:szCs w:val="24"/>
              </w:rPr>
            </w:pPr>
            <w:r w:rsidRPr="00BD47A1">
              <w:rPr>
                <w:sz w:val="24"/>
                <w:szCs w:val="24"/>
              </w:rPr>
              <w:t>3015</w:t>
            </w:r>
          </w:p>
        </w:tc>
        <w:tc>
          <w:tcPr>
            <w:tcW w:w="816" w:type="dxa"/>
          </w:tcPr>
          <w:p w:rsidR="00BD47A1" w:rsidRPr="00BD47A1" w:rsidRDefault="00BD47A1" w:rsidP="00BD47A1">
            <w:pPr>
              <w:spacing w:line="276" w:lineRule="auto"/>
              <w:jc w:val="right"/>
              <w:rPr>
                <w:b/>
                <w:sz w:val="24"/>
                <w:szCs w:val="24"/>
              </w:rPr>
            </w:pPr>
            <w:r w:rsidRPr="00BD47A1">
              <w:rPr>
                <w:b/>
                <w:sz w:val="24"/>
                <w:szCs w:val="24"/>
              </w:rPr>
              <w:t>3015</w:t>
            </w:r>
          </w:p>
        </w:tc>
      </w:tr>
      <w:tr w:rsidR="00BD47A1" w:rsidRPr="00BD47A1" w:rsidTr="00C8260F">
        <w:tc>
          <w:tcPr>
            <w:tcW w:w="1773" w:type="dxa"/>
          </w:tcPr>
          <w:p w:rsidR="00BD47A1" w:rsidRPr="00BD47A1" w:rsidRDefault="00BD47A1" w:rsidP="00BD47A1">
            <w:pPr>
              <w:rPr>
                <w:sz w:val="24"/>
                <w:szCs w:val="24"/>
                <w:lang w:eastAsia="en-US"/>
              </w:rPr>
            </w:pPr>
            <w:r w:rsidRPr="00BD47A1">
              <w:rPr>
                <w:sz w:val="24"/>
                <w:szCs w:val="24"/>
                <w:lang w:eastAsia="en-US"/>
              </w:rPr>
              <w:t>Всичко:</w:t>
            </w:r>
          </w:p>
        </w:tc>
        <w:tc>
          <w:tcPr>
            <w:tcW w:w="942" w:type="dxa"/>
          </w:tcPr>
          <w:p w:rsidR="00BD47A1" w:rsidRPr="00BD47A1" w:rsidRDefault="00BD47A1" w:rsidP="00BD47A1">
            <w:pPr>
              <w:spacing w:line="276" w:lineRule="auto"/>
              <w:jc w:val="both"/>
              <w:rPr>
                <w:color w:val="FF0000"/>
                <w:sz w:val="24"/>
                <w:szCs w:val="24"/>
              </w:rPr>
            </w:pPr>
          </w:p>
        </w:tc>
        <w:tc>
          <w:tcPr>
            <w:tcW w:w="1560" w:type="dxa"/>
          </w:tcPr>
          <w:p w:rsidR="00BD47A1" w:rsidRPr="00BD47A1" w:rsidRDefault="00BD47A1" w:rsidP="00BD47A1">
            <w:pPr>
              <w:spacing w:line="276" w:lineRule="auto"/>
              <w:jc w:val="both"/>
              <w:rPr>
                <w:b/>
                <w:color w:val="FF0000"/>
                <w:sz w:val="24"/>
                <w:szCs w:val="24"/>
              </w:rPr>
            </w:pPr>
          </w:p>
        </w:tc>
        <w:tc>
          <w:tcPr>
            <w:tcW w:w="1156" w:type="dxa"/>
          </w:tcPr>
          <w:p w:rsidR="00BD47A1" w:rsidRPr="00BD47A1" w:rsidRDefault="00BD47A1" w:rsidP="00BD47A1">
            <w:pPr>
              <w:spacing w:line="276" w:lineRule="auto"/>
              <w:jc w:val="both"/>
              <w:rPr>
                <w:b/>
                <w:color w:val="FF0000"/>
                <w:sz w:val="24"/>
                <w:szCs w:val="24"/>
              </w:rPr>
            </w:pPr>
          </w:p>
        </w:tc>
        <w:tc>
          <w:tcPr>
            <w:tcW w:w="1045" w:type="dxa"/>
          </w:tcPr>
          <w:p w:rsidR="00BD47A1" w:rsidRPr="00BD47A1" w:rsidRDefault="00BD47A1" w:rsidP="00BD47A1">
            <w:pPr>
              <w:spacing w:line="276" w:lineRule="auto"/>
              <w:jc w:val="both"/>
              <w:rPr>
                <w:b/>
                <w:color w:val="FF0000"/>
                <w:sz w:val="24"/>
                <w:szCs w:val="24"/>
              </w:rPr>
            </w:pPr>
          </w:p>
        </w:tc>
        <w:tc>
          <w:tcPr>
            <w:tcW w:w="1560" w:type="dxa"/>
          </w:tcPr>
          <w:p w:rsidR="00BD47A1" w:rsidRPr="00BD47A1" w:rsidRDefault="00BD47A1" w:rsidP="00BD47A1">
            <w:pPr>
              <w:spacing w:line="276" w:lineRule="auto"/>
              <w:jc w:val="both"/>
              <w:rPr>
                <w:b/>
                <w:color w:val="FF0000"/>
                <w:sz w:val="24"/>
                <w:szCs w:val="24"/>
              </w:rPr>
            </w:pPr>
          </w:p>
        </w:tc>
        <w:tc>
          <w:tcPr>
            <w:tcW w:w="1156" w:type="dxa"/>
          </w:tcPr>
          <w:p w:rsidR="00BD47A1" w:rsidRPr="00BD47A1" w:rsidRDefault="00BD47A1" w:rsidP="00BD47A1">
            <w:pPr>
              <w:spacing w:line="276" w:lineRule="auto"/>
              <w:jc w:val="both"/>
              <w:rPr>
                <w:b/>
                <w:color w:val="FF0000"/>
                <w:sz w:val="24"/>
                <w:szCs w:val="24"/>
              </w:rPr>
            </w:pPr>
          </w:p>
        </w:tc>
        <w:tc>
          <w:tcPr>
            <w:tcW w:w="816" w:type="dxa"/>
          </w:tcPr>
          <w:p w:rsidR="00BD47A1" w:rsidRPr="00BD47A1" w:rsidRDefault="00BD47A1" w:rsidP="00BD47A1">
            <w:pPr>
              <w:spacing w:line="276" w:lineRule="auto"/>
              <w:jc w:val="right"/>
              <w:rPr>
                <w:b/>
                <w:sz w:val="24"/>
                <w:szCs w:val="24"/>
              </w:rPr>
            </w:pPr>
            <w:r w:rsidRPr="00BD47A1">
              <w:rPr>
                <w:b/>
                <w:sz w:val="24"/>
                <w:szCs w:val="24"/>
              </w:rPr>
              <w:t>54209</w:t>
            </w:r>
          </w:p>
        </w:tc>
      </w:tr>
    </w:tbl>
    <w:p w:rsidR="00BD47A1" w:rsidRPr="00BD47A1" w:rsidRDefault="00BD47A1" w:rsidP="00EE21FD">
      <w:pPr>
        <w:rPr>
          <w:sz w:val="20"/>
          <w:szCs w:val="20"/>
          <w:lang w:val="ru-RU"/>
        </w:rPr>
      </w:pPr>
    </w:p>
    <w:p w:rsidR="00C8260F" w:rsidRPr="00C8260F" w:rsidRDefault="00C8260F" w:rsidP="00C8260F">
      <w:pPr>
        <w:autoSpaceDE w:val="0"/>
        <w:autoSpaceDN w:val="0"/>
        <w:adjustRightInd w:val="0"/>
        <w:ind w:firstLine="720"/>
        <w:jc w:val="both"/>
      </w:pPr>
      <w:r w:rsidRPr="00C8260F">
        <w:t>1.1.1. Размерът  на допълнителните средства в самостоятелните паралелки  с не по-малко от 10 ученика  и с по-малко от 10 ученика се определя, като разликата между норматива за минимален брой и действителния брой на учениците в паралелка се умножи със:</w:t>
      </w:r>
    </w:p>
    <w:p w:rsidR="00C8260F" w:rsidRPr="00C8260F" w:rsidRDefault="00C8260F" w:rsidP="00C8260F">
      <w:pPr>
        <w:autoSpaceDE w:val="0"/>
        <w:autoSpaceDN w:val="0"/>
        <w:adjustRightInd w:val="0"/>
        <w:jc w:val="both"/>
      </w:pPr>
      <w:r w:rsidRPr="00C8260F">
        <w:t>1.1.1.1 40 на сто от размера на съответния единен разходен стандарт за съответния период ,когато общият брой на учениците в паралелките в I - VIII клас на общообразователните училища е до 40 ученици;</w:t>
      </w:r>
    </w:p>
    <w:p w:rsidR="00C8260F" w:rsidRPr="00C8260F" w:rsidRDefault="00C8260F" w:rsidP="00C8260F">
      <w:pPr>
        <w:autoSpaceDE w:val="0"/>
        <w:autoSpaceDN w:val="0"/>
        <w:adjustRightInd w:val="0"/>
        <w:jc w:val="both"/>
      </w:pPr>
      <w:r w:rsidRPr="00C8260F">
        <w:t>1.1.1.2. 20 на сто от размера на съответния единен разходен стандарт за съответния период , когато  общият брой на учениците в паралелките в I - VIII клас на общообразователните училища е от 41 до 80 ученици;</w:t>
      </w:r>
    </w:p>
    <w:p w:rsidR="00C8260F" w:rsidRPr="00C8260F" w:rsidRDefault="00C8260F" w:rsidP="00C8260F">
      <w:pPr>
        <w:autoSpaceDE w:val="0"/>
        <w:autoSpaceDN w:val="0"/>
        <w:adjustRightInd w:val="0"/>
        <w:jc w:val="both"/>
      </w:pPr>
      <w:r w:rsidRPr="00C8260F">
        <w:t>1.1.1.3. когато общият брой на учениците в съответните паралелки надвишава 80 ученика,  допълнителни средства извън определените по единни разходни стандарти  не се  определят.</w:t>
      </w:r>
    </w:p>
    <w:p w:rsidR="00C8260F" w:rsidRPr="00C8260F" w:rsidRDefault="00C8260F" w:rsidP="00C8260F">
      <w:pPr>
        <w:autoSpaceDE w:val="0"/>
        <w:autoSpaceDN w:val="0"/>
        <w:adjustRightInd w:val="0"/>
        <w:ind w:firstLine="720"/>
        <w:jc w:val="both"/>
      </w:pPr>
      <w:r w:rsidRPr="00C8260F">
        <w:t>1.1.2. Размерът на допълнителните средства в слети паралелки  с не по-малко от 10 ученика  и слети паралелки с по-малко от 10 ученика се определя, като разликата между норматива за минимален брой съгласно приложението и действителния брой на учениците в паралелка се умножи със:</w:t>
      </w:r>
    </w:p>
    <w:p w:rsidR="00C8260F" w:rsidRPr="00C8260F" w:rsidRDefault="00C8260F" w:rsidP="00C8260F">
      <w:pPr>
        <w:autoSpaceDE w:val="0"/>
        <w:autoSpaceDN w:val="0"/>
        <w:adjustRightInd w:val="0"/>
        <w:jc w:val="both"/>
      </w:pPr>
      <w:r w:rsidRPr="00C8260F">
        <w:t>1.1.2.1. 60 на сто от размера на съответния единен разходе</w:t>
      </w:r>
      <w:r w:rsidR="003429D2">
        <w:t>н стандарт за съответния период</w:t>
      </w:r>
      <w:r w:rsidRPr="00C8260F">
        <w:t>, когато общият брой на учениците в паралелките в I - VIII клас на общообразователните училища и във всички класове на специалните училища е до 40 ученици;</w:t>
      </w:r>
    </w:p>
    <w:p w:rsidR="00C8260F" w:rsidRPr="00C8260F" w:rsidRDefault="00C8260F" w:rsidP="00C8260F">
      <w:pPr>
        <w:autoSpaceDE w:val="0"/>
        <w:autoSpaceDN w:val="0"/>
        <w:adjustRightInd w:val="0"/>
        <w:jc w:val="both"/>
      </w:pPr>
      <w:r w:rsidRPr="00C8260F">
        <w:t>1.1.2.2. 40 на сто от размера на съответния единен разходе</w:t>
      </w:r>
      <w:r w:rsidR="003429D2">
        <w:t>н стандарт за съответния период</w:t>
      </w:r>
      <w:r w:rsidRPr="00C8260F">
        <w:t>, когато общият брой на учениците в паралелките в I - VIII клас на общообразователните училища и във всички класове на специалните училища е от 41 до 80 ученици;</w:t>
      </w:r>
    </w:p>
    <w:p w:rsidR="00C8260F" w:rsidRPr="00C8260F" w:rsidRDefault="00C8260F" w:rsidP="00C8260F">
      <w:pPr>
        <w:autoSpaceDE w:val="0"/>
        <w:autoSpaceDN w:val="0"/>
        <w:adjustRightInd w:val="0"/>
        <w:jc w:val="both"/>
      </w:pPr>
      <w:r w:rsidRPr="00C8260F">
        <w:t>1.1.2.3. Когато общият брой на учениците в съответните</w:t>
      </w:r>
      <w:r w:rsidR="003429D2">
        <w:t xml:space="preserve"> паралелки надвишава 80 ученика</w:t>
      </w:r>
      <w:r w:rsidRPr="00C8260F">
        <w:t>,</w:t>
      </w:r>
      <w:r w:rsidR="003429D2">
        <w:t xml:space="preserve"> </w:t>
      </w:r>
      <w:r w:rsidRPr="00C8260F">
        <w:t xml:space="preserve"> допълнителни средства извън определените по единни разходни стандарти не се определят.</w:t>
      </w:r>
    </w:p>
    <w:p w:rsidR="00C8260F" w:rsidRPr="00C8260F" w:rsidRDefault="00C8260F" w:rsidP="00C8260F">
      <w:pPr>
        <w:ind w:firstLine="720"/>
        <w:jc w:val="both"/>
      </w:pPr>
      <w:r w:rsidRPr="00C8260F">
        <w:t xml:space="preserve">Размерът на допълнителните средства е определен като разликата между норматива за минимален брой и действителния брой на учениците в паралелка, се </w:t>
      </w:r>
      <w:r w:rsidRPr="00C8260F">
        <w:lastRenderedPageBreak/>
        <w:t xml:space="preserve">умножи по съответния процент, описан по-горе от единния  разходен стандарт за периода от 15.09.2016 г. до 31.12.2016 г. </w:t>
      </w:r>
    </w:p>
    <w:p w:rsidR="00C8260F" w:rsidRPr="00C8260F" w:rsidRDefault="00C8260F" w:rsidP="00C8260F">
      <w:pPr>
        <w:ind w:firstLine="708"/>
        <w:jc w:val="both"/>
      </w:pPr>
      <w:r w:rsidRPr="00C8260F">
        <w:t>1.2. Осигурява допълнителни средства за  превоз на ученици над 16 годишна възраст от населените места на общината до СУ „Г.Ст.Раковски”,  за периода  15.09.2016 г. - 23.12.2016 г. , като се предоставят средства  в държавна дейност- дофинансирана 322 „Общообразователни училища”, функция „Образование”, по бюджета на СУ”Г.С.Раковски” гр.Котел,  в размер на  10 000  лв., за сметка на  местна   дейност 998 “Резерв”, функция “Разходи , некласифицирани  в другите функции”,</w:t>
      </w:r>
      <w:r w:rsidR="003429D2">
        <w:t xml:space="preserve"> </w:t>
      </w:r>
      <w:r w:rsidRPr="00C8260F">
        <w:t>§97-00 “Резерв за непредвидени и неотложни разходи /00-98/”, който се намаля с 10 000 лв.</w:t>
      </w:r>
    </w:p>
    <w:p w:rsidR="00C8260F" w:rsidRPr="00C8260F" w:rsidRDefault="00C8260F" w:rsidP="00C8260F">
      <w:pPr>
        <w:ind w:firstLine="708"/>
        <w:jc w:val="both"/>
      </w:pPr>
      <w:r w:rsidRPr="00C8260F">
        <w:t xml:space="preserve">  1.3. Осигурява средства по бюджета на Отдел „СХД” в  местна дейност 314 „Полудневни детски градини”  в размер на 6 468 лв. и в държавна дейност 318 „Подготвителна полудневна група в ДГ, ОДЗ и в училище” – 2 058 лв. за разкритите  изнесени </w:t>
      </w:r>
      <w:proofErr w:type="spellStart"/>
      <w:r w:rsidRPr="00C8260F">
        <w:t>разновъзрастови</w:t>
      </w:r>
      <w:proofErr w:type="spellEnd"/>
      <w:r w:rsidRPr="00C8260F">
        <w:t xml:space="preserve"> групи с полудневна организация на работа , административно подчинени съответно  на ДГ „Слънчо” с.Ябланово и ДГ „Детелина” с.Кипилово,  за сметка на бюджета на ОУ С.Стрелци , който се намаля в местна дейност </w:t>
      </w:r>
      <w:proofErr w:type="spellStart"/>
      <w:r w:rsidRPr="00C8260F">
        <w:t>дейност</w:t>
      </w:r>
      <w:proofErr w:type="spellEnd"/>
      <w:r w:rsidRPr="00C8260F">
        <w:t xml:space="preserve"> 314 „Полудневни детски градини” с 2 646 лв. и в държавна дейност 318 „Подготвителна полудневна група в ДГ, ОДЗ и в училище” с  882 лв. и за сметка на бюджета на НУ с.Малко село който се намаля в местна дейност 314 „Полудневни детски градини” с 3 822  лв. и в държавна дейност 318 „Подготвителна полудневна група в ДГ, ОДЗ и в училище” с  1 176 лв.</w:t>
      </w:r>
    </w:p>
    <w:p w:rsidR="00C8260F" w:rsidRPr="00C8260F" w:rsidRDefault="00C8260F" w:rsidP="00C8260F">
      <w:pPr>
        <w:ind w:firstLine="708"/>
        <w:jc w:val="both"/>
      </w:pPr>
      <w:r w:rsidRPr="00C8260F">
        <w:t>1.4. Намаля бюджетите на ОУ с.Тича в местна дейност 314 „Полудневни детски градини” с 2 058 лв. и на ОУ с.Соколарци в местна дейност 314 „Полудневни детски градини” с 1 470 лв. Средствата да се предоставят по бюджета на първостепенния разпоредител в местна дейност 122 „Общинска администрация – разходи за издръжка.</w:t>
      </w:r>
    </w:p>
    <w:p w:rsidR="00C8260F" w:rsidRPr="00C8260F" w:rsidRDefault="00C8260F" w:rsidP="00C8260F">
      <w:pPr>
        <w:ind w:firstLine="708"/>
        <w:jc w:val="both"/>
      </w:pPr>
      <w:r w:rsidRPr="00C8260F">
        <w:t>1.5. По бюджета на ВРБ  Отдел  „СХД” ,увеличава средствата за трудови разходи за персонал в държавна дейност „Център за настаняване от семеен тип” с 3 000 лв. за сметка на разходите за издръжка в същата дейност.</w:t>
      </w:r>
    </w:p>
    <w:p w:rsidR="00C8260F" w:rsidRPr="00C8260F" w:rsidRDefault="00C8260F" w:rsidP="00C8260F">
      <w:pPr>
        <w:ind w:firstLine="360"/>
        <w:jc w:val="both"/>
      </w:pPr>
      <w:r w:rsidRPr="00C8260F">
        <w:t xml:space="preserve">§2. Задължава кмета на община Котел да отрази промените по бюджета на общината за 2016 г. </w:t>
      </w:r>
    </w:p>
    <w:p w:rsidR="00C8260F" w:rsidRPr="00C8260F" w:rsidRDefault="00C8260F" w:rsidP="00C8260F">
      <w:pPr>
        <w:ind w:firstLine="360"/>
        <w:jc w:val="both"/>
      </w:pPr>
    </w:p>
    <w:p w:rsidR="00C8260F" w:rsidRPr="00C8260F" w:rsidRDefault="00C8260F" w:rsidP="00C8260F">
      <w:pPr>
        <w:ind w:firstLine="360"/>
        <w:jc w:val="both"/>
      </w:pPr>
    </w:p>
    <w:p w:rsidR="00C8260F" w:rsidRPr="00C8260F" w:rsidRDefault="00C8260F" w:rsidP="00C8260F">
      <w:pPr>
        <w:jc w:val="both"/>
        <w:rPr>
          <w:b/>
          <w:iCs/>
        </w:rPr>
      </w:pPr>
      <w:r w:rsidRPr="00C8260F">
        <w:rPr>
          <w:b/>
        </w:rPr>
        <w:t xml:space="preserve">       </w:t>
      </w:r>
      <w:r>
        <w:rPr>
          <w:b/>
        </w:rPr>
        <w:tab/>
      </w:r>
      <w:r w:rsidRPr="00C8260F">
        <w:rPr>
          <w:b/>
          <w:iCs/>
        </w:rPr>
        <w:t>С уважение ,</w:t>
      </w:r>
    </w:p>
    <w:p w:rsidR="00C8260F" w:rsidRPr="00C8260F" w:rsidRDefault="00C8260F" w:rsidP="00C8260F">
      <w:pPr>
        <w:jc w:val="both"/>
        <w:rPr>
          <w:b/>
          <w:iCs/>
        </w:rPr>
      </w:pPr>
      <w:r w:rsidRPr="00C8260F">
        <w:rPr>
          <w:b/>
          <w:iCs/>
        </w:rPr>
        <w:tab/>
        <w:t xml:space="preserve">Коста </w:t>
      </w:r>
      <w:proofErr w:type="spellStart"/>
      <w:r w:rsidRPr="00C8260F">
        <w:rPr>
          <w:b/>
          <w:iCs/>
        </w:rPr>
        <w:t>Каранашев</w:t>
      </w:r>
      <w:proofErr w:type="spellEnd"/>
    </w:p>
    <w:p w:rsidR="00C8260F" w:rsidRPr="00C8260F" w:rsidRDefault="00C8260F" w:rsidP="00C8260F">
      <w:pPr>
        <w:rPr>
          <w:iCs/>
        </w:rPr>
      </w:pPr>
      <w:r w:rsidRPr="00C8260F">
        <w:rPr>
          <w:iCs/>
        </w:rPr>
        <w:tab/>
        <w:t>Кмет на Община Котел</w:t>
      </w:r>
      <w:r>
        <w:rPr>
          <w:iCs/>
        </w:rPr>
        <w:t xml:space="preserve"> (препис)</w:t>
      </w:r>
    </w:p>
    <w:p w:rsidR="00BD47A1" w:rsidRPr="00C8260F" w:rsidRDefault="00BD47A1" w:rsidP="00BD47A1">
      <w:pPr>
        <w:rPr>
          <w:lang w:val="ru-RU"/>
        </w:rPr>
      </w:pPr>
    </w:p>
    <w:p w:rsidR="00BD47A1" w:rsidRPr="00C8260F" w:rsidRDefault="00BD47A1" w:rsidP="00BD47A1">
      <w:pPr>
        <w:rPr>
          <w:lang w:val="ru-RU"/>
        </w:rPr>
      </w:pPr>
    </w:p>
    <w:p w:rsidR="00BD47A1" w:rsidRDefault="00BD47A1" w:rsidP="00BD47A1">
      <w:pPr>
        <w:rPr>
          <w:lang w:val="ru-RU"/>
        </w:rPr>
      </w:pPr>
    </w:p>
    <w:p w:rsidR="00C8260F" w:rsidRDefault="00C8260F" w:rsidP="00BD47A1">
      <w:pPr>
        <w:rPr>
          <w:lang w:val="ru-RU"/>
        </w:rPr>
      </w:pPr>
    </w:p>
    <w:p w:rsidR="00C8260F" w:rsidRDefault="00C8260F" w:rsidP="00BD47A1">
      <w:pPr>
        <w:rPr>
          <w:lang w:val="ru-RU"/>
        </w:rPr>
      </w:pPr>
    </w:p>
    <w:p w:rsidR="00C8260F" w:rsidRDefault="00C8260F" w:rsidP="00BD47A1">
      <w:pPr>
        <w:rPr>
          <w:lang w:val="ru-RU"/>
        </w:rPr>
      </w:pPr>
    </w:p>
    <w:p w:rsidR="00C8260F" w:rsidRDefault="00C8260F" w:rsidP="00BD47A1">
      <w:pPr>
        <w:rPr>
          <w:lang w:val="ru-RU"/>
        </w:rPr>
      </w:pPr>
    </w:p>
    <w:p w:rsidR="00C8260F" w:rsidRDefault="00C8260F" w:rsidP="00BD47A1">
      <w:pPr>
        <w:rPr>
          <w:lang w:val="ru-RU"/>
        </w:rPr>
      </w:pPr>
    </w:p>
    <w:p w:rsidR="00C8260F" w:rsidRDefault="00C8260F" w:rsidP="00BD47A1">
      <w:pPr>
        <w:rPr>
          <w:lang w:val="ru-RU"/>
        </w:rPr>
      </w:pPr>
    </w:p>
    <w:p w:rsidR="00C8260F" w:rsidRDefault="00C8260F" w:rsidP="00BD47A1">
      <w:pPr>
        <w:rPr>
          <w:lang w:val="ru-RU"/>
        </w:rPr>
      </w:pPr>
    </w:p>
    <w:p w:rsidR="00C8260F" w:rsidRDefault="00C8260F" w:rsidP="00BD47A1">
      <w:pPr>
        <w:rPr>
          <w:lang w:val="ru-RU"/>
        </w:rPr>
      </w:pPr>
    </w:p>
    <w:p w:rsidR="00C8260F" w:rsidRDefault="00C8260F" w:rsidP="00BD47A1">
      <w:pPr>
        <w:rPr>
          <w:lang w:val="ru-RU"/>
        </w:rPr>
      </w:pPr>
    </w:p>
    <w:p w:rsidR="00C8260F" w:rsidRDefault="00C8260F" w:rsidP="00BD47A1">
      <w:pPr>
        <w:rPr>
          <w:lang w:val="ru-RU"/>
        </w:rPr>
      </w:pPr>
    </w:p>
    <w:p w:rsidR="00C8260F" w:rsidRDefault="00C8260F" w:rsidP="00BD47A1">
      <w:pPr>
        <w:rPr>
          <w:lang w:val="ru-RU"/>
        </w:rPr>
      </w:pPr>
    </w:p>
    <w:p w:rsidR="00C8260F" w:rsidRDefault="00C8260F" w:rsidP="00BD47A1">
      <w:pPr>
        <w:rPr>
          <w:lang w:val="ru-RU"/>
        </w:rPr>
      </w:pPr>
    </w:p>
    <w:p w:rsidR="00C8260F" w:rsidRDefault="00C8260F" w:rsidP="00BD47A1">
      <w:pPr>
        <w:rPr>
          <w:lang w:val="ru-RU"/>
        </w:rPr>
      </w:pPr>
    </w:p>
    <w:p w:rsidR="00C8260F" w:rsidRPr="00C8260F" w:rsidRDefault="00C8260F" w:rsidP="00C8260F">
      <w:pPr>
        <w:ind w:firstLine="540"/>
        <w:jc w:val="both"/>
        <w:rPr>
          <w:bCs/>
          <w:iCs/>
        </w:rPr>
      </w:pPr>
      <w:r w:rsidRPr="00C8260F">
        <w:rPr>
          <w:bCs/>
          <w:iCs/>
        </w:rPr>
        <w:lastRenderedPageBreak/>
        <w:t>Изх.№</w:t>
      </w:r>
      <w:r w:rsidRPr="00C8260F">
        <w:rPr>
          <w:bCs/>
          <w:iCs/>
          <w:lang w:val="en-US"/>
        </w:rPr>
        <w:t xml:space="preserve"> </w:t>
      </w:r>
      <w:proofErr w:type="gramStart"/>
      <w:r w:rsidRPr="00C8260F">
        <w:rPr>
          <w:bCs/>
          <w:iCs/>
          <w:lang w:val="en-US"/>
        </w:rPr>
        <w:t>08-16-564</w:t>
      </w:r>
      <w:r w:rsidRPr="00C8260F">
        <w:rPr>
          <w:bCs/>
          <w:iCs/>
        </w:rPr>
        <w:t xml:space="preserve"> /</w:t>
      </w:r>
      <w:r w:rsidRPr="00C8260F">
        <w:rPr>
          <w:bCs/>
          <w:iCs/>
          <w:lang w:val="en-US"/>
        </w:rPr>
        <w:t>17.10</w:t>
      </w:r>
      <w:r w:rsidRPr="00C8260F">
        <w:rPr>
          <w:bCs/>
          <w:iCs/>
        </w:rPr>
        <w:t>.</w:t>
      </w:r>
      <w:r w:rsidRPr="00C8260F">
        <w:rPr>
          <w:bCs/>
          <w:iCs/>
          <w:lang w:val="en-US"/>
        </w:rPr>
        <w:t>2</w:t>
      </w:r>
      <w:r w:rsidRPr="00C8260F">
        <w:rPr>
          <w:bCs/>
          <w:iCs/>
        </w:rPr>
        <w:t>01</w:t>
      </w:r>
      <w:r w:rsidRPr="00C8260F">
        <w:rPr>
          <w:bCs/>
          <w:iCs/>
          <w:lang w:val="en-US"/>
        </w:rPr>
        <w:t>6</w:t>
      </w:r>
      <w:r>
        <w:rPr>
          <w:bCs/>
          <w:iCs/>
        </w:rPr>
        <w:t xml:space="preserve"> г.</w:t>
      </w:r>
      <w:proofErr w:type="gramEnd"/>
      <w:r>
        <w:rPr>
          <w:bCs/>
          <w:iCs/>
        </w:rPr>
        <w:t xml:space="preserve">                         </w:t>
      </w:r>
      <w:r w:rsidRPr="00C8260F">
        <w:rPr>
          <w:bCs/>
          <w:iCs/>
        </w:rPr>
        <w:t xml:space="preserve">Вх.№ </w:t>
      </w:r>
      <w:proofErr w:type="gramStart"/>
      <w:r w:rsidRPr="00C8260F">
        <w:rPr>
          <w:bCs/>
          <w:iCs/>
          <w:lang w:val="en-US"/>
        </w:rPr>
        <w:t>08-16-564</w:t>
      </w:r>
      <w:r w:rsidRPr="00C8260F">
        <w:rPr>
          <w:bCs/>
          <w:iCs/>
        </w:rPr>
        <w:t xml:space="preserve"> </w:t>
      </w:r>
      <w:r w:rsidRPr="00C8260F">
        <w:rPr>
          <w:bCs/>
          <w:iCs/>
          <w:lang w:val="en-US"/>
        </w:rPr>
        <w:t>#</w:t>
      </w:r>
      <w:r w:rsidRPr="00C8260F">
        <w:rPr>
          <w:bCs/>
          <w:iCs/>
        </w:rPr>
        <w:t>1 /</w:t>
      </w:r>
      <w:r w:rsidRPr="00C8260F">
        <w:rPr>
          <w:bCs/>
          <w:iCs/>
          <w:lang w:val="en-US"/>
        </w:rPr>
        <w:t>17.10</w:t>
      </w:r>
      <w:r w:rsidRPr="00C8260F">
        <w:rPr>
          <w:bCs/>
          <w:iCs/>
        </w:rPr>
        <w:t>.201</w:t>
      </w:r>
      <w:r w:rsidRPr="00C8260F">
        <w:rPr>
          <w:bCs/>
          <w:iCs/>
          <w:lang w:val="en-US"/>
        </w:rPr>
        <w:t>6</w:t>
      </w:r>
      <w:r>
        <w:rPr>
          <w:bCs/>
          <w:iCs/>
        </w:rPr>
        <w:t xml:space="preserve"> г.</w:t>
      </w:r>
      <w:proofErr w:type="gramEnd"/>
    </w:p>
    <w:p w:rsidR="00C8260F" w:rsidRDefault="00C8260F" w:rsidP="00C8260F">
      <w:pPr>
        <w:ind w:firstLine="540"/>
        <w:jc w:val="both"/>
        <w:rPr>
          <w:lang w:val="en-US"/>
        </w:rPr>
      </w:pPr>
    </w:p>
    <w:p w:rsidR="00C8260F" w:rsidRPr="00EB5A4F" w:rsidRDefault="00C8260F" w:rsidP="00C8260F">
      <w:pPr>
        <w:ind w:firstLine="540"/>
        <w:jc w:val="both"/>
        <w:rPr>
          <w:lang w:val="en-US"/>
        </w:rPr>
      </w:pPr>
    </w:p>
    <w:p w:rsidR="00C8260F" w:rsidRPr="00C8260F" w:rsidRDefault="00C8260F" w:rsidP="00C8260F">
      <w:pPr>
        <w:tabs>
          <w:tab w:val="left" w:pos="6195"/>
        </w:tabs>
        <w:ind w:firstLine="540"/>
        <w:rPr>
          <w:b/>
          <w:iCs/>
        </w:rPr>
      </w:pPr>
      <w:r w:rsidRPr="00C8260F">
        <w:rPr>
          <w:b/>
          <w:iCs/>
        </w:rPr>
        <w:t>ДО</w:t>
      </w:r>
    </w:p>
    <w:p w:rsidR="00C8260F" w:rsidRPr="00C8260F" w:rsidRDefault="00C8260F" w:rsidP="00C8260F">
      <w:pPr>
        <w:ind w:firstLine="540"/>
        <w:rPr>
          <w:b/>
          <w:iCs/>
        </w:rPr>
      </w:pPr>
      <w:r w:rsidRPr="00C8260F">
        <w:rPr>
          <w:b/>
          <w:iCs/>
        </w:rPr>
        <w:t>ОБЩИНСКИ СЪВЕТ</w:t>
      </w:r>
    </w:p>
    <w:p w:rsidR="00C8260F" w:rsidRDefault="00C8260F" w:rsidP="00C8260F">
      <w:pPr>
        <w:ind w:firstLine="540"/>
        <w:rPr>
          <w:b/>
          <w:i/>
        </w:rPr>
      </w:pPr>
      <w:r w:rsidRPr="00C8260F">
        <w:rPr>
          <w:b/>
          <w:iCs/>
        </w:rPr>
        <w:t>ГР.КОТЕЛ</w:t>
      </w:r>
    </w:p>
    <w:p w:rsidR="00C8260F" w:rsidRPr="00C8260F" w:rsidRDefault="00C8260F" w:rsidP="00C8260F">
      <w:pPr>
        <w:ind w:firstLine="540"/>
        <w:jc w:val="center"/>
        <w:rPr>
          <w:b/>
          <w:iCs/>
        </w:rPr>
      </w:pPr>
      <w:r w:rsidRPr="00C8260F">
        <w:rPr>
          <w:b/>
          <w:iCs/>
        </w:rPr>
        <w:t>П Р Е Д Л О Ж Е Н И Е</w:t>
      </w:r>
    </w:p>
    <w:p w:rsidR="00C310B4" w:rsidRDefault="00C8260F" w:rsidP="00C310B4">
      <w:pPr>
        <w:ind w:firstLine="540"/>
        <w:jc w:val="center"/>
        <w:rPr>
          <w:bCs/>
          <w:iCs/>
          <w:lang w:val="en-US"/>
        </w:rPr>
      </w:pPr>
      <w:r w:rsidRPr="00C8260F">
        <w:rPr>
          <w:bCs/>
          <w:iCs/>
        </w:rPr>
        <w:t xml:space="preserve">от Коста Димитров </w:t>
      </w:r>
      <w:proofErr w:type="spellStart"/>
      <w:r w:rsidRPr="00C8260F">
        <w:rPr>
          <w:bCs/>
          <w:iCs/>
        </w:rPr>
        <w:t>Каранашев</w:t>
      </w:r>
      <w:proofErr w:type="spellEnd"/>
      <w:r w:rsidRPr="00C8260F">
        <w:rPr>
          <w:bCs/>
          <w:iCs/>
        </w:rPr>
        <w:t xml:space="preserve"> – Кмет на Община Котел</w:t>
      </w:r>
    </w:p>
    <w:p w:rsidR="00C310B4" w:rsidRDefault="00C310B4" w:rsidP="00C310B4">
      <w:pPr>
        <w:ind w:firstLine="540"/>
        <w:jc w:val="both"/>
        <w:rPr>
          <w:bCs/>
          <w:iCs/>
          <w:lang w:val="en-US"/>
        </w:rPr>
      </w:pPr>
    </w:p>
    <w:p w:rsidR="00C8260F" w:rsidRPr="00C310B4" w:rsidRDefault="00C8260F" w:rsidP="00C310B4">
      <w:pPr>
        <w:ind w:firstLine="540"/>
        <w:jc w:val="both"/>
        <w:rPr>
          <w:bCs/>
          <w:iCs/>
        </w:rPr>
      </w:pPr>
      <w:r w:rsidRPr="004B74A7">
        <w:rPr>
          <w:b/>
          <w:iCs/>
        </w:rPr>
        <w:t>Относно:</w:t>
      </w:r>
      <w:r w:rsidR="00C310B4">
        <w:rPr>
          <w:i/>
          <w:lang w:val="en-US"/>
        </w:rPr>
        <w:t xml:space="preserve"> </w:t>
      </w:r>
      <w:r>
        <w:t xml:space="preserve">Обявяване за продажба на недвижими имоти – частна общинска собственост, </w:t>
      </w:r>
      <w:proofErr w:type="spellStart"/>
      <w:r>
        <w:t>находящи</w:t>
      </w:r>
      <w:proofErr w:type="spellEnd"/>
      <w:r>
        <w:t xml:space="preserve"> се в с.Кипилово,  и о</w:t>
      </w:r>
      <w:r w:rsidR="003429D2">
        <w:t>пределяне на пазарната им цена</w:t>
      </w:r>
    </w:p>
    <w:p w:rsidR="00C8260F" w:rsidRPr="00643E0A" w:rsidRDefault="00C8260F" w:rsidP="00C8260F">
      <w:pPr>
        <w:ind w:left="1701" w:firstLine="426"/>
        <w:jc w:val="both"/>
      </w:pPr>
      <w:r w:rsidRPr="00643E0A">
        <w:t xml:space="preserve">                </w:t>
      </w:r>
    </w:p>
    <w:p w:rsidR="00C8260F" w:rsidRPr="004B74A7" w:rsidRDefault="00C8260F" w:rsidP="00C8260F">
      <w:pPr>
        <w:ind w:firstLine="426"/>
        <w:jc w:val="center"/>
        <w:rPr>
          <w:b/>
          <w:iCs/>
        </w:rPr>
      </w:pPr>
      <w:r w:rsidRPr="004B74A7">
        <w:rPr>
          <w:b/>
          <w:iCs/>
        </w:rPr>
        <w:t>Уважаеми дами и господа общински съветници,</w:t>
      </w:r>
    </w:p>
    <w:p w:rsidR="00C8260F" w:rsidRDefault="00C8260F" w:rsidP="00C8260F">
      <w:pPr>
        <w:tabs>
          <w:tab w:val="left" w:pos="10490"/>
        </w:tabs>
        <w:ind w:firstLine="426"/>
        <w:jc w:val="both"/>
      </w:pPr>
      <w:r>
        <w:rPr>
          <w:color w:val="000000"/>
        </w:rPr>
        <w:t xml:space="preserve">Община Котел е собственик на поземлени имоти – частна общинска собственост, </w:t>
      </w:r>
      <w:proofErr w:type="spellStart"/>
      <w:r>
        <w:rPr>
          <w:color w:val="000000"/>
        </w:rPr>
        <w:t>находящи</w:t>
      </w:r>
      <w:proofErr w:type="spellEnd"/>
      <w:r>
        <w:rPr>
          <w:color w:val="000000"/>
        </w:rPr>
        <w:t xml:space="preserve"> се в с.Кипилово, които съгласно действащия регулационен план на сел</w:t>
      </w:r>
      <w:r w:rsidR="00215D41">
        <w:rPr>
          <w:color w:val="000000"/>
        </w:rPr>
        <w:t>ото одобрен със Заповед № 693/</w:t>
      </w:r>
      <w:r>
        <w:rPr>
          <w:color w:val="000000"/>
        </w:rPr>
        <w:t>14.03.1933 година,</w:t>
      </w:r>
      <w:r w:rsidR="00215D41">
        <w:rPr>
          <w:color w:val="000000"/>
        </w:rPr>
        <w:t xml:space="preserve"> изменен със Заповед № РД-23-48</w:t>
      </w:r>
      <w:r>
        <w:rPr>
          <w:color w:val="000000"/>
        </w:rPr>
        <w:t xml:space="preserve">/ 26.04.2016 година на Кмета на Община Котел, са с отреждане </w:t>
      </w:r>
      <w:r w:rsidRPr="005D7E9D">
        <w:rPr>
          <w:color w:val="000000"/>
        </w:rPr>
        <w:t>„за комплексно обществено обслужване”,</w:t>
      </w:r>
      <w:r>
        <w:rPr>
          <w:color w:val="000000"/>
        </w:rPr>
        <w:t xml:space="preserve"> както следва:</w:t>
      </w:r>
      <w:r>
        <w:t xml:space="preserve"> УПИ ХІХ-„за КОО” в кв.62 по плана на с.Кипилово, с площ  356</w:t>
      </w:r>
      <w:r w:rsidR="00215D41">
        <w:t xml:space="preserve"> кв.м., актуван с </w:t>
      </w:r>
      <w:proofErr w:type="spellStart"/>
      <w:r w:rsidR="00215D41">
        <w:t>АчОС</w:t>
      </w:r>
      <w:proofErr w:type="spellEnd"/>
      <w:r w:rsidR="00215D41">
        <w:t xml:space="preserve"> № 4274/</w:t>
      </w:r>
      <w:r>
        <w:t>24.06.2016 г., УПИ І-„за КОО” в кв.66 по плана на с.Кипилово, с площ 276 кв.м.,</w:t>
      </w:r>
      <w:r w:rsidRPr="00F96A4F">
        <w:t xml:space="preserve"> </w:t>
      </w:r>
      <w:r w:rsidR="00215D41">
        <w:t xml:space="preserve">актуван с </w:t>
      </w:r>
      <w:proofErr w:type="spellStart"/>
      <w:r w:rsidR="00215D41">
        <w:t>АчОС</w:t>
      </w:r>
      <w:proofErr w:type="spellEnd"/>
      <w:r w:rsidR="00215D41">
        <w:t xml:space="preserve"> № 4275/</w:t>
      </w:r>
      <w:r>
        <w:t>24.06.2016 г. и УПИ ІІ-„за КОО” в кв.66 по плана на с.Кипилово, с площ 300</w:t>
      </w:r>
      <w:r w:rsidR="00215D41">
        <w:t xml:space="preserve"> кв.м., актуван с </w:t>
      </w:r>
      <w:proofErr w:type="spellStart"/>
      <w:r w:rsidR="00215D41">
        <w:t>АчОС</w:t>
      </w:r>
      <w:proofErr w:type="spellEnd"/>
      <w:r w:rsidR="00215D41">
        <w:t xml:space="preserve"> № 4276/</w:t>
      </w:r>
      <w:r>
        <w:t>24.06.2016 г.</w:t>
      </w:r>
    </w:p>
    <w:p w:rsidR="00C8260F" w:rsidRDefault="00C8260F" w:rsidP="00C8260F">
      <w:pPr>
        <w:tabs>
          <w:tab w:val="left" w:pos="10490"/>
        </w:tabs>
        <w:ind w:firstLine="426"/>
        <w:jc w:val="both"/>
      </w:pPr>
      <w:r>
        <w:t xml:space="preserve">Имотите са включени в приетата с решение № 62/29.01.2016 г. на Общински съвет - Котел </w:t>
      </w:r>
      <w:r w:rsidRPr="00D8378A">
        <w:t>„</w:t>
      </w:r>
      <w:r w:rsidRPr="00D8378A">
        <w:rPr>
          <w:bCs/>
        </w:rPr>
        <w:t>Годишна програма за управление и разпореждане с имоти - общинска собственост за 201</w:t>
      </w:r>
      <w:r>
        <w:rPr>
          <w:bCs/>
        </w:rPr>
        <w:t>6</w:t>
      </w:r>
      <w:r w:rsidRPr="00D8378A">
        <w:rPr>
          <w:bCs/>
        </w:rPr>
        <w:t xml:space="preserve"> г</w:t>
      </w:r>
      <w:r w:rsidRPr="00D8378A">
        <w:t>.”, в Раздел І, т.3.”Общински имоти, които ще бъдат обект на продажба”</w:t>
      </w:r>
      <w:r>
        <w:t xml:space="preserve">, съответно </w:t>
      </w:r>
      <w:r w:rsidRPr="00A7015B">
        <w:t>на позиция №№ 31, 29 и 30 от таблицата.</w:t>
      </w:r>
    </w:p>
    <w:p w:rsidR="00C8260F" w:rsidRDefault="00C8260F" w:rsidP="00C8260F">
      <w:pPr>
        <w:ind w:firstLine="426"/>
        <w:jc w:val="both"/>
      </w:pPr>
      <w:r w:rsidRPr="00580A8F">
        <w:t xml:space="preserve">Съгласно чл.41, ал.2 от ЗОС, разпоредителните сделки с имоти или с вещни права върху имоти – общинска собственост, се извършват по </w:t>
      </w:r>
      <w:r>
        <w:t xml:space="preserve">пазарни </w:t>
      </w:r>
      <w:r w:rsidRPr="00580A8F">
        <w:t>цени</w:t>
      </w:r>
      <w:r>
        <w:t xml:space="preserve"> определени от общински съвет</w:t>
      </w:r>
      <w:r w:rsidRPr="00580A8F">
        <w:t xml:space="preserve">, но не по-ниски от данъчните им оценки. </w:t>
      </w:r>
      <w:r>
        <w:t>Във връзка с това</w:t>
      </w:r>
      <w:r w:rsidRPr="007A37D5">
        <w:t xml:space="preserve"> </w:t>
      </w:r>
      <w:r>
        <w:t>са изготвени данъчни оценки на имотите и е в</w:t>
      </w:r>
      <w:r w:rsidRPr="008C55AC">
        <w:t>ъзложено изготвянето</w:t>
      </w:r>
      <w:r>
        <w:t xml:space="preserve"> на пазарни оценки на същите, на лицензиран оценител </w:t>
      </w:r>
      <w:r w:rsidRPr="008C55AC">
        <w:t>инж.</w:t>
      </w:r>
      <w:r>
        <w:t>Иван Влахов.</w:t>
      </w:r>
    </w:p>
    <w:p w:rsidR="00C8260F" w:rsidRDefault="00C8260F" w:rsidP="00C8260F">
      <w:pPr>
        <w:ind w:firstLine="426"/>
        <w:jc w:val="both"/>
      </w:pPr>
      <w:r>
        <w:t xml:space="preserve">Данъчната оценка на УПИ ХІХ-„за КОО” в кв.62 по плана на с.Кипилово, е в размер на </w:t>
      </w:r>
      <w:r>
        <w:rPr>
          <w:lang w:val="en-US"/>
        </w:rPr>
        <w:t>1</w:t>
      </w:r>
      <w:r>
        <w:t xml:space="preserve"> </w:t>
      </w:r>
      <w:r>
        <w:rPr>
          <w:lang w:val="en-US"/>
        </w:rPr>
        <w:t>013</w:t>
      </w:r>
      <w:r>
        <w:t>.</w:t>
      </w:r>
      <w:r w:rsidRPr="00B1532E">
        <w:t>90 л</w:t>
      </w:r>
      <w:r>
        <w:t>е</w:t>
      </w:r>
      <w:r w:rsidRPr="00B1532E">
        <w:t>в</w:t>
      </w:r>
      <w:r>
        <w:t>а</w:t>
      </w:r>
      <w:r w:rsidRPr="00B1532E">
        <w:t>,</w:t>
      </w:r>
      <w:r>
        <w:t xml:space="preserve"> а определената от лицензирания оценител пазарна цена е в размер </w:t>
      </w:r>
      <w:r w:rsidRPr="00217DB2">
        <w:t>на 1</w:t>
      </w:r>
      <w:r>
        <w:t xml:space="preserve"> </w:t>
      </w:r>
      <w:r w:rsidRPr="00217DB2">
        <w:t>486.00 лева</w:t>
      </w:r>
      <w:r>
        <w:t>.</w:t>
      </w:r>
    </w:p>
    <w:p w:rsidR="00C8260F" w:rsidRDefault="00C8260F" w:rsidP="00C8260F">
      <w:pPr>
        <w:ind w:firstLine="426"/>
        <w:jc w:val="both"/>
      </w:pPr>
      <w:r>
        <w:t xml:space="preserve">Данъчната оценка на УПИ І-„за КОО” в кв.66 по плана на с.Кипилово, е в размер на </w:t>
      </w:r>
      <w:r w:rsidRPr="00B1532E">
        <w:t>786.00 лева,</w:t>
      </w:r>
      <w:r>
        <w:t xml:space="preserve"> а определената от лицензирания оценител пазарна цена е в размер на </w:t>
      </w:r>
      <w:r w:rsidRPr="00217DB2">
        <w:t>1</w:t>
      </w:r>
      <w:r>
        <w:t xml:space="preserve"> </w:t>
      </w:r>
      <w:r w:rsidRPr="00217DB2">
        <w:t>152.00 лева</w:t>
      </w:r>
    </w:p>
    <w:p w:rsidR="00C8260F" w:rsidRDefault="00C8260F" w:rsidP="00C8260F">
      <w:pPr>
        <w:ind w:firstLine="426"/>
        <w:jc w:val="both"/>
      </w:pPr>
      <w:r>
        <w:t xml:space="preserve">Данъчната оценка на УПИ ІІ-„за КОО” в кв.66 по плана на с.Кипилово, е в размер на </w:t>
      </w:r>
      <w:r w:rsidRPr="00B1532E">
        <w:t>854.40 лева, а</w:t>
      </w:r>
      <w:r>
        <w:t xml:space="preserve"> определената от лицензирания оценител пазарна цена е в размер на </w:t>
      </w:r>
      <w:r w:rsidRPr="00217DB2">
        <w:t>1</w:t>
      </w:r>
      <w:r>
        <w:t xml:space="preserve"> </w:t>
      </w:r>
      <w:r w:rsidRPr="00217DB2">
        <w:t>253.00 лева.</w:t>
      </w:r>
    </w:p>
    <w:p w:rsidR="00C8260F" w:rsidRPr="00643E0A" w:rsidRDefault="00C8260F" w:rsidP="00C8260F">
      <w:pPr>
        <w:tabs>
          <w:tab w:val="left" w:pos="10490"/>
        </w:tabs>
        <w:ind w:firstLine="426"/>
        <w:jc w:val="both"/>
        <w:rPr>
          <w:color w:val="000000"/>
          <w:sz w:val="16"/>
          <w:szCs w:val="16"/>
        </w:rPr>
      </w:pPr>
    </w:p>
    <w:p w:rsidR="00C8260F" w:rsidRDefault="00C8260F" w:rsidP="00C8260F">
      <w:pPr>
        <w:tabs>
          <w:tab w:val="left" w:pos="10490"/>
        </w:tabs>
        <w:ind w:firstLine="426"/>
        <w:jc w:val="both"/>
      </w:pPr>
      <w:r w:rsidRPr="0084198D">
        <w:t>Предвид горното, на основание чл.21, ал.1, т.8 от ЗМСМА</w:t>
      </w:r>
      <w:r>
        <w:t xml:space="preserve">, </w:t>
      </w:r>
      <w:r w:rsidRPr="0084198D">
        <w:t>чл.</w:t>
      </w:r>
      <w:r>
        <w:t>35</w:t>
      </w:r>
      <w:r w:rsidRPr="0084198D">
        <w:t>, ал.</w:t>
      </w:r>
      <w:r w:rsidRPr="0084198D">
        <w:rPr>
          <w:lang w:val="en-US"/>
        </w:rPr>
        <w:t>1</w:t>
      </w:r>
      <w:r>
        <w:t xml:space="preserve"> и чл.41, ал.2</w:t>
      </w:r>
      <w:r w:rsidRPr="0084198D">
        <w:rPr>
          <w:lang w:val="en-US"/>
        </w:rPr>
        <w:t xml:space="preserve"> </w:t>
      </w:r>
      <w:r w:rsidRPr="0084198D">
        <w:t>от ЗОС, предлагам на Общински съвет - Котел да вземе следното</w:t>
      </w:r>
      <w:r>
        <w:t xml:space="preserve"> </w:t>
      </w:r>
    </w:p>
    <w:p w:rsidR="00C8260F" w:rsidRPr="00643E0A" w:rsidRDefault="00C8260F" w:rsidP="00C8260F">
      <w:pPr>
        <w:tabs>
          <w:tab w:val="left" w:pos="10490"/>
        </w:tabs>
        <w:ind w:firstLine="426"/>
        <w:jc w:val="center"/>
        <w:rPr>
          <w:sz w:val="16"/>
          <w:szCs w:val="16"/>
        </w:rPr>
      </w:pPr>
    </w:p>
    <w:p w:rsidR="00C8260F" w:rsidRPr="00C8260F" w:rsidRDefault="00C8260F" w:rsidP="00C8260F">
      <w:pPr>
        <w:tabs>
          <w:tab w:val="left" w:pos="10490"/>
        </w:tabs>
        <w:ind w:firstLine="426"/>
        <w:jc w:val="center"/>
        <w:rPr>
          <w:b/>
          <w:iCs/>
        </w:rPr>
      </w:pPr>
      <w:r w:rsidRPr="00C8260F">
        <w:rPr>
          <w:b/>
          <w:iCs/>
        </w:rPr>
        <w:t>Р Е Ш Е Н И Е:</w:t>
      </w:r>
    </w:p>
    <w:p w:rsidR="00215D41" w:rsidRDefault="00215D41" w:rsidP="00C8260F">
      <w:pPr>
        <w:tabs>
          <w:tab w:val="left" w:pos="10490"/>
        </w:tabs>
        <w:ind w:firstLine="426"/>
        <w:jc w:val="both"/>
      </w:pPr>
    </w:p>
    <w:p w:rsidR="00C8260F" w:rsidRPr="00643E0A" w:rsidRDefault="00C8260F" w:rsidP="00C8260F">
      <w:pPr>
        <w:tabs>
          <w:tab w:val="left" w:pos="10490"/>
        </w:tabs>
        <w:ind w:firstLine="426"/>
        <w:jc w:val="both"/>
        <w:rPr>
          <w:b/>
          <w:i/>
          <w:sz w:val="10"/>
          <w:szCs w:val="10"/>
        </w:rPr>
      </w:pPr>
      <w:r>
        <w:t xml:space="preserve">І. </w:t>
      </w:r>
      <w:r w:rsidRPr="00701274">
        <w:t xml:space="preserve">Обявява за продажба </w:t>
      </w:r>
      <w:r>
        <w:t>изброените по-долу</w:t>
      </w:r>
      <w:r w:rsidRPr="00701274">
        <w:t xml:space="preserve"> </w:t>
      </w:r>
      <w:r>
        <w:t xml:space="preserve">поземлени </w:t>
      </w:r>
      <w:r w:rsidRPr="00701274">
        <w:t>имоти – частна общинска собственост</w:t>
      </w:r>
      <w:r>
        <w:t xml:space="preserve"> и определя пазарна цена за продажба на същите</w:t>
      </w:r>
      <w:r w:rsidRPr="00701274">
        <w:t>:</w:t>
      </w:r>
    </w:p>
    <w:p w:rsidR="00C8260F" w:rsidRDefault="00C8260F" w:rsidP="00C8260F">
      <w:pPr>
        <w:numPr>
          <w:ilvl w:val="0"/>
          <w:numId w:val="2"/>
        </w:numPr>
        <w:tabs>
          <w:tab w:val="left" w:pos="0"/>
        </w:tabs>
        <w:ind w:left="0" w:firstLine="426"/>
        <w:jc w:val="both"/>
      </w:pPr>
      <w:r>
        <w:t xml:space="preserve">Недвижим имот – частна общинска собственост с площ 356 кв.м., съставляващ УПИ ХІХ-„за КОО” в кв.62 по </w:t>
      </w:r>
      <w:r>
        <w:rPr>
          <w:color w:val="000000"/>
        </w:rPr>
        <w:t>действащия регулационен план на с.Кипило</w:t>
      </w:r>
      <w:r w:rsidR="00215D41">
        <w:rPr>
          <w:color w:val="000000"/>
        </w:rPr>
        <w:t>во, одобрен със Заповед № 693/</w:t>
      </w:r>
      <w:r>
        <w:rPr>
          <w:color w:val="000000"/>
        </w:rPr>
        <w:t>14.03.1933 г., и</w:t>
      </w:r>
      <w:r w:rsidR="00215D41">
        <w:rPr>
          <w:color w:val="000000"/>
        </w:rPr>
        <w:t>зменен със Заповед № РД-23-48/</w:t>
      </w:r>
      <w:r>
        <w:rPr>
          <w:color w:val="000000"/>
        </w:rPr>
        <w:t xml:space="preserve">26.04.2016 г. на </w:t>
      </w:r>
      <w:r>
        <w:rPr>
          <w:color w:val="000000"/>
        </w:rPr>
        <w:lastRenderedPageBreak/>
        <w:t>Кмета на Община Котел,</w:t>
      </w:r>
      <w:r>
        <w:t xml:space="preserve"> при граници: от три страни улици </w:t>
      </w:r>
      <w:r w:rsidR="00215D41">
        <w:t xml:space="preserve">и река, актуван с </w:t>
      </w:r>
      <w:proofErr w:type="spellStart"/>
      <w:r w:rsidR="00215D41">
        <w:t>АчОС</w:t>
      </w:r>
      <w:proofErr w:type="spellEnd"/>
      <w:r w:rsidR="00215D41">
        <w:t xml:space="preserve"> № 4274/</w:t>
      </w:r>
      <w:r>
        <w:t>24.06.2016 година, вписан в СВ – Котел, под Дв.вх.рег.№ 639/27.06.2016 г., акт № 1 , том ІІІ, при пазарна цена………….лева.</w:t>
      </w:r>
    </w:p>
    <w:p w:rsidR="00C8260F" w:rsidRDefault="00C8260F" w:rsidP="00C8260F">
      <w:pPr>
        <w:numPr>
          <w:ilvl w:val="0"/>
          <w:numId w:val="2"/>
        </w:numPr>
        <w:tabs>
          <w:tab w:val="left" w:pos="709"/>
        </w:tabs>
        <w:ind w:left="0" w:firstLine="426"/>
        <w:jc w:val="both"/>
      </w:pPr>
      <w:r>
        <w:t xml:space="preserve">Недвижим имот – частна общинска собственост с площ 276 кв.м., съставляващ УПИ І-„за КОО” в кв.66 по </w:t>
      </w:r>
      <w:r>
        <w:rPr>
          <w:color w:val="000000"/>
        </w:rPr>
        <w:t>действащия регулационен план на с.Кипил</w:t>
      </w:r>
      <w:r w:rsidR="00215D41">
        <w:rPr>
          <w:color w:val="000000"/>
        </w:rPr>
        <w:t>ово, одобрен със Заповед № 693/</w:t>
      </w:r>
      <w:r>
        <w:rPr>
          <w:color w:val="000000"/>
        </w:rPr>
        <w:t xml:space="preserve">14.03.1933 г., изменен със Заповед № РД-23-48/26.04.2016 г. на Кмета на Община Котел, при граници: зелена площ, река, УПИ ІІ-„за КОО” и улица, </w:t>
      </w:r>
      <w:r>
        <w:t xml:space="preserve">актуван с </w:t>
      </w:r>
      <w:proofErr w:type="spellStart"/>
      <w:r w:rsidRPr="00BB2810">
        <w:rPr>
          <w:color w:val="000000"/>
        </w:rPr>
        <w:t>А</w:t>
      </w:r>
      <w:r>
        <w:rPr>
          <w:color w:val="000000"/>
        </w:rPr>
        <w:t>ч</w:t>
      </w:r>
      <w:r w:rsidRPr="00BB2810">
        <w:rPr>
          <w:color w:val="000000"/>
        </w:rPr>
        <w:t>ОС</w:t>
      </w:r>
      <w:proofErr w:type="spellEnd"/>
      <w:r w:rsidRPr="00BB2810">
        <w:rPr>
          <w:color w:val="000000"/>
        </w:rPr>
        <w:t xml:space="preserve"> № </w:t>
      </w:r>
      <w:r w:rsidR="00215D41">
        <w:rPr>
          <w:color w:val="000000"/>
        </w:rPr>
        <w:t>4275/</w:t>
      </w:r>
      <w:r>
        <w:rPr>
          <w:color w:val="000000"/>
        </w:rPr>
        <w:t>24</w:t>
      </w:r>
      <w:r w:rsidRPr="00BB2810">
        <w:rPr>
          <w:color w:val="000000"/>
        </w:rPr>
        <w:t>.0</w:t>
      </w:r>
      <w:r>
        <w:rPr>
          <w:color w:val="000000"/>
        </w:rPr>
        <w:t>6</w:t>
      </w:r>
      <w:r w:rsidRPr="00BB2810">
        <w:rPr>
          <w:color w:val="000000"/>
        </w:rPr>
        <w:t>.20</w:t>
      </w:r>
      <w:r>
        <w:rPr>
          <w:color w:val="000000"/>
        </w:rPr>
        <w:t>16</w:t>
      </w:r>
      <w:r w:rsidRPr="00BB2810">
        <w:rPr>
          <w:color w:val="000000"/>
        </w:rPr>
        <w:t xml:space="preserve"> година,</w:t>
      </w:r>
      <w:r>
        <w:t xml:space="preserve"> вписан в СВ – Котел, под Дв.вх.рег.№ 640/27.06.2016 г., акт № 2 , том ІІІ, при пазарна цена .….лева.</w:t>
      </w:r>
    </w:p>
    <w:p w:rsidR="00C8260F" w:rsidRDefault="00C8260F" w:rsidP="00C8260F">
      <w:pPr>
        <w:numPr>
          <w:ilvl w:val="0"/>
          <w:numId w:val="2"/>
        </w:numPr>
        <w:tabs>
          <w:tab w:val="left" w:pos="709"/>
        </w:tabs>
        <w:ind w:left="0" w:firstLine="426"/>
        <w:jc w:val="both"/>
      </w:pPr>
      <w:r>
        <w:t xml:space="preserve">Недвижим имот – частна общинска собственост с площ 300 кв.м., съставляващ УПИ ІІ-„за КОО” в кв.66 по </w:t>
      </w:r>
      <w:r>
        <w:rPr>
          <w:color w:val="000000"/>
        </w:rPr>
        <w:t>действащия регулационен план на с.Кипил</w:t>
      </w:r>
      <w:r w:rsidR="00215D41">
        <w:rPr>
          <w:color w:val="000000"/>
        </w:rPr>
        <w:t>ово, одобрен със Заповед № 693/</w:t>
      </w:r>
      <w:r>
        <w:rPr>
          <w:color w:val="000000"/>
        </w:rPr>
        <w:t>14.03.1933 г., и</w:t>
      </w:r>
      <w:r w:rsidR="00215D41">
        <w:rPr>
          <w:color w:val="000000"/>
        </w:rPr>
        <w:t>зменен със Заповед № РД-23-48/</w:t>
      </w:r>
      <w:r>
        <w:rPr>
          <w:color w:val="000000"/>
        </w:rPr>
        <w:t xml:space="preserve">26.04.2016 г. на Кмета на Община Котел, при граници: УПИ І-„за КОО”, река и от две страни улици, </w:t>
      </w:r>
      <w:r>
        <w:t xml:space="preserve">актуван с </w:t>
      </w:r>
      <w:proofErr w:type="spellStart"/>
      <w:r w:rsidRPr="00200250">
        <w:rPr>
          <w:color w:val="000000"/>
        </w:rPr>
        <w:t>А</w:t>
      </w:r>
      <w:r>
        <w:rPr>
          <w:color w:val="000000"/>
        </w:rPr>
        <w:t>ч</w:t>
      </w:r>
      <w:r w:rsidRPr="00200250">
        <w:rPr>
          <w:color w:val="000000"/>
        </w:rPr>
        <w:t>ОС</w:t>
      </w:r>
      <w:proofErr w:type="spellEnd"/>
      <w:r w:rsidRPr="00200250">
        <w:rPr>
          <w:color w:val="000000"/>
        </w:rPr>
        <w:t xml:space="preserve"> № 42</w:t>
      </w:r>
      <w:r>
        <w:rPr>
          <w:color w:val="000000"/>
        </w:rPr>
        <w:t>76/24</w:t>
      </w:r>
      <w:r w:rsidRPr="00200250">
        <w:rPr>
          <w:color w:val="000000"/>
        </w:rPr>
        <w:t>.0</w:t>
      </w:r>
      <w:r>
        <w:rPr>
          <w:color w:val="000000"/>
        </w:rPr>
        <w:t>6</w:t>
      </w:r>
      <w:r w:rsidRPr="00200250">
        <w:rPr>
          <w:color w:val="000000"/>
        </w:rPr>
        <w:t>.2016 година,</w:t>
      </w:r>
      <w:r w:rsidRPr="00655961">
        <w:t xml:space="preserve"> </w:t>
      </w:r>
      <w:r>
        <w:t>вписан в СВ – Котел, под Дв.вх.рег.№ 641/27.06.2016 г., акт № 3 , том ІІІ, при пазарна цена ..….лева.</w:t>
      </w:r>
    </w:p>
    <w:p w:rsidR="00C8260F" w:rsidRDefault="00C8260F" w:rsidP="00C8260F">
      <w:pPr>
        <w:ind w:firstLine="540"/>
        <w:jc w:val="both"/>
      </w:pPr>
      <w:r>
        <w:t xml:space="preserve">ІІ. Продажбата на описаните в т.І имоти да </w:t>
      </w:r>
      <w:r w:rsidRPr="00C42B0B">
        <w:t xml:space="preserve">се извърши чрез </w:t>
      </w:r>
      <w:r>
        <w:t xml:space="preserve">публичен </w:t>
      </w:r>
      <w:r w:rsidRPr="00C42B0B">
        <w:t>търг с явно наддаване</w:t>
      </w:r>
      <w:r>
        <w:t xml:space="preserve">, </w:t>
      </w:r>
      <w:r w:rsidRPr="00C42B0B">
        <w:t>по реда на Глава Х от Наредбата за реда за придобиване, управление и разпореждане с общинско имущество</w:t>
      </w:r>
      <w:r>
        <w:t xml:space="preserve"> на Общински съвет - Котел</w:t>
      </w:r>
      <w:r w:rsidRPr="00C42B0B">
        <w:t>.</w:t>
      </w:r>
    </w:p>
    <w:p w:rsidR="00C8260F" w:rsidRPr="00C42B0B" w:rsidRDefault="00C8260F" w:rsidP="00C8260F">
      <w:pPr>
        <w:ind w:firstLine="540"/>
        <w:jc w:val="both"/>
      </w:pPr>
      <w:r>
        <w:t xml:space="preserve">ІІІ. Възлага на Кмета на Община Котел да организира и проведе процедурата по продажба на имотите. </w:t>
      </w:r>
    </w:p>
    <w:p w:rsidR="00C8260F" w:rsidRDefault="00C8260F" w:rsidP="00C8260F">
      <w:pPr>
        <w:tabs>
          <w:tab w:val="left" w:pos="709"/>
        </w:tabs>
        <w:ind w:left="426"/>
        <w:jc w:val="both"/>
      </w:pPr>
    </w:p>
    <w:p w:rsidR="00C8260F" w:rsidRPr="009C5BBA" w:rsidRDefault="00C8260F" w:rsidP="00C8260F">
      <w:pPr>
        <w:tabs>
          <w:tab w:val="left" w:pos="709"/>
        </w:tabs>
        <w:ind w:left="426"/>
        <w:jc w:val="both"/>
        <w:rPr>
          <w:sz w:val="16"/>
          <w:szCs w:val="16"/>
        </w:rPr>
      </w:pPr>
    </w:p>
    <w:p w:rsidR="00C8260F" w:rsidRPr="00DF77A2" w:rsidRDefault="00C8260F" w:rsidP="00C8260F">
      <w:pPr>
        <w:tabs>
          <w:tab w:val="left" w:pos="10490"/>
        </w:tabs>
        <w:ind w:left="1843" w:hanging="1417"/>
        <w:jc w:val="both"/>
        <w:rPr>
          <w:sz w:val="22"/>
          <w:szCs w:val="22"/>
        </w:rPr>
      </w:pPr>
      <w:r w:rsidRPr="00215D41">
        <w:rPr>
          <w:iCs/>
        </w:rPr>
        <w:t xml:space="preserve">Приложение: </w:t>
      </w:r>
      <w:r w:rsidRPr="00215D41">
        <w:rPr>
          <w:iCs/>
          <w:sz w:val="22"/>
          <w:szCs w:val="22"/>
        </w:rPr>
        <w:t xml:space="preserve">АОС № </w:t>
      </w:r>
      <w:proofErr w:type="spellStart"/>
      <w:r w:rsidRPr="00215D41">
        <w:rPr>
          <w:iCs/>
          <w:sz w:val="22"/>
          <w:szCs w:val="22"/>
        </w:rPr>
        <w:t>№</w:t>
      </w:r>
      <w:proofErr w:type="spellEnd"/>
      <w:r w:rsidRPr="00215D41">
        <w:rPr>
          <w:iCs/>
          <w:sz w:val="22"/>
          <w:szCs w:val="22"/>
        </w:rPr>
        <w:t xml:space="preserve"> 4274, 4275 и 4276 от 24.06.2016 г.; скици на имотите – 3 бр.; данъчни оценки</w:t>
      </w:r>
      <w:r>
        <w:rPr>
          <w:sz w:val="22"/>
          <w:szCs w:val="22"/>
        </w:rPr>
        <w:t xml:space="preserve"> – 3 бр.; пазарни оценки – 3 бр.</w:t>
      </w:r>
    </w:p>
    <w:p w:rsidR="00C8260F" w:rsidRDefault="00C8260F" w:rsidP="00C8260F">
      <w:pPr>
        <w:tabs>
          <w:tab w:val="left" w:pos="10490"/>
        </w:tabs>
        <w:ind w:firstLine="426"/>
        <w:jc w:val="both"/>
      </w:pPr>
    </w:p>
    <w:p w:rsidR="00C8260F" w:rsidRDefault="00C8260F" w:rsidP="00C8260F">
      <w:pPr>
        <w:tabs>
          <w:tab w:val="left" w:pos="10490"/>
        </w:tabs>
        <w:ind w:firstLine="426"/>
        <w:jc w:val="both"/>
      </w:pPr>
    </w:p>
    <w:p w:rsidR="00C8260F" w:rsidRDefault="00C8260F" w:rsidP="00C8260F">
      <w:pPr>
        <w:tabs>
          <w:tab w:val="left" w:pos="10490"/>
        </w:tabs>
        <w:ind w:firstLine="426"/>
        <w:jc w:val="both"/>
      </w:pPr>
    </w:p>
    <w:p w:rsidR="00215D41" w:rsidRPr="00C8260F" w:rsidRDefault="00215D41" w:rsidP="00215D41">
      <w:pPr>
        <w:jc w:val="both"/>
        <w:rPr>
          <w:b/>
          <w:iCs/>
        </w:rPr>
      </w:pPr>
      <w:r>
        <w:tab/>
      </w:r>
      <w:r w:rsidRPr="00C8260F">
        <w:rPr>
          <w:b/>
          <w:iCs/>
        </w:rPr>
        <w:t>С уважение ,</w:t>
      </w:r>
    </w:p>
    <w:p w:rsidR="00215D41" w:rsidRPr="00C8260F" w:rsidRDefault="00215D41" w:rsidP="00215D41">
      <w:pPr>
        <w:jc w:val="both"/>
        <w:rPr>
          <w:b/>
          <w:iCs/>
        </w:rPr>
      </w:pPr>
      <w:r w:rsidRPr="00C8260F">
        <w:rPr>
          <w:b/>
          <w:iCs/>
        </w:rPr>
        <w:tab/>
        <w:t xml:space="preserve">Коста </w:t>
      </w:r>
      <w:proofErr w:type="spellStart"/>
      <w:r w:rsidRPr="00C8260F">
        <w:rPr>
          <w:b/>
          <w:iCs/>
        </w:rPr>
        <w:t>Каранашев</w:t>
      </w:r>
      <w:proofErr w:type="spellEnd"/>
    </w:p>
    <w:p w:rsidR="00215D41" w:rsidRDefault="00215D41" w:rsidP="00215D41">
      <w:pPr>
        <w:rPr>
          <w:iCs/>
        </w:rPr>
      </w:pPr>
      <w:r w:rsidRPr="00C8260F">
        <w:rPr>
          <w:iCs/>
        </w:rPr>
        <w:tab/>
        <w:t>Кмет на Община Котел</w:t>
      </w:r>
      <w:r>
        <w:rPr>
          <w:iCs/>
        </w:rPr>
        <w:t xml:space="preserve"> (препис)</w:t>
      </w:r>
    </w:p>
    <w:p w:rsidR="00215D41" w:rsidRDefault="00215D41" w:rsidP="00215D41">
      <w:pPr>
        <w:rPr>
          <w:iCs/>
        </w:rPr>
      </w:pPr>
    </w:p>
    <w:p w:rsidR="00215D41" w:rsidRDefault="00215D41" w:rsidP="00215D41">
      <w:pPr>
        <w:rPr>
          <w:iCs/>
        </w:rPr>
      </w:pPr>
    </w:p>
    <w:p w:rsidR="00215D41" w:rsidRDefault="00215D41" w:rsidP="00215D41">
      <w:pPr>
        <w:rPr>
          <w:iCs/>
        </w:rPr>
      </w:pPr>
    </w:p>
    <w:p w:rsidR="00215D41" w:rsidRDefault="00215D41" w:rsidP="00215D41">
      <w:pPr>
        <w:rPr>
          <w:iCs/>
        </w:rPr>
      </w:pPr>
    </w:p>
    <w:p w:rsidR="00215D41" w:rsidRDefault="00215D41" w:rsidP="00215D41">
      <w:pPr>
        <w:rPr>
          <w:iCs/>
        </w:rPr>
      </w:pPr>
    </w:p>
    <w:p w:rsidR="00215D41" w:rsidRDefault="00215D41" w:rsidP="00215D41">
      <w:pPr>
        <w:rPr>
          <w:iCs/>
        </w:rPr>
      </w:pPr>
    </w:p>
    <w:p w:rsidR="00215D41" w:rsidRDefault="00215D41" w:rsidP="00215D41">
      <w:pPr>
        <w:rPr>
          <w:iCs/>
        </w:rPr>
      </w:pPr>
    </w:p>
    <w:p w:rsidR="00215D41" w:rsidRDefault="00215D41" w:rsidP="00215D41">
      <w:pPr>
        <w:rPr>
          <w:iCs/>
        </w:rPr>
      </w:pPr>
    </w:p>
    <w:p w:rsidR="00215D41" w:rsidRDefault="00215D41" w:rsidP="00215D41">
      <w:pPr>
        <w:rPr>
          <w:iCs/>
        </w:rPr>
      </w:pPr>
    </w:p>
    <w:p w:rsidR="00215D41" w:rsidRDefault="00215D41" w:rsidP="00215D41">
      <w:pPr>
        <w:rPr>
          <w:iCs/>
        </w:rPr>
      </w:pPr>
    </w:p>
    <w:p w:rsidR="00215D41" w:rsidRDefault="00215D41" w:rsidP="00215D41">
      <w:pPr>
        <w:rPr>
          <w:iCs/>
        </w:rPr>
      </w:pPr>
    </w:p>
    <w:p w:rsidR="00215D41" w:rsidRDefault="00215D41" w:rsidP="00215D41">
      <w:pPr>
        <w:rPr>
          <w:iCs/>
        </w:rPr>
      </w:pPr>
    </w:p>
    <w:p w:rsidR="00215D41" w:rsidRDefault="00215D41" w:rsidP="00215D41">
      <w:pPr>
        <w:rPr>
          <w:iCs/>
        </w:rPr>
      </w:pPr>
    </w:p>
    <w:p w:rsidR="00215D41" w:rsidRDefault="00215D41" w:rsidP="00215D41">
      <w:pPr>
        <w:rPr>
          <w:iCs/>
        </w:rPr>
      </w:pPr>
    </w:p>
    <w:p w:rsidR="00215D41" w:rsidRDefault="00215D41" w:rsidP="00215D41">
      <w:pPr>
        <w:rPr>
          <w:iCs/>
        </w:rPr>
      </w:pPr>
    </w:p>
    <w:p w:rsidR="00215D41" w:rsidRDefault="00215D41" w:rsidP="00215D41">
      <w:pPr>
        <w:rPr>
          <w:iCs/>
        </w:rPr>
      </w:pPr>
    </w:p>
    <w:p w:rsidR="00215D41" w:rsidRDefault="00215D41" w:rsidP="00215D41">
      <w:pPr>
        <w:rPr>
          <w:iCs/>
        </w:rPr>
      </w:pPr>
    </w:p>
    <w:p w:rsidR="00215D41" w:rsidRDefault="00215D41" w:rsidP="00215D41">
      <w:pPr>
        <w:rPr>
          <w:iCs/>
        </w:rPr>
      </w:pPr>
    </w:p>
    <w:p w:rsidR="00215D41" w:rsidRDefault="00215D41" w:rsidP="00215D41">
      <w:pPr>
        <w:rPr>
          <w:iCs/>
        </w:rPr>
      </w:pPr>
    </w:p>
    <w:p w:rsidR="00C310B4" w:rsidRDefault="00C310B4" w:rsidP="00215D41">
      <w:pPr>
        <w:jc w:val="both"/>
        <w:rPr>
          <w:iCs/>
          <w:lang w:val="en-US"/>
        </w:rPr>
      </w:pPr>
    </w:p>
    <w:p w:rsidR="00C310B4" w:rsidRDefault="00C310B4" w:rsidP="00215D41">
      <w:pPr>
        <w:jc w:val="both"/>
        <w:rPr>
          <w:iCs/>
          <w:lang w:val="en-US"/>
        </w:rPr>
      </w:pPr>
    </w:p>
    <w:p w:rsidR="00215D41" w:rsidRPr="00215D41" w:rsidRDefault="00C310B4" w:rsidP="00215D41">
      <w:pPr>
        <w:jc w:val="both"/>
        <w:rPr>
          <w:iCs/>
        </w:rPr>
      </w:pPr>
      <w:r>
        <w:rPr>
          <w:iCs/>
        </w:rPr>
        <w:lastRenderedPageBreak/>
        <w:t xml:space="preserve">       изх.№ 08-16-566/</w:t>
      </w:r>
      <w:r w:rsidR="00215D41" w:rsidRPr="00215D41">
        <w:rPr>
          <w:iCs/>
        </w:rPr>
        <w:t xml:space="preserve">18.10.2016 г.                       </w:t>
      </w:r>
      <w:r>
        <w:rPr>
          <w:iCs/>
        </w:rPr>
        <w:t xml:space="preserve">            вх.№ 08-16-566 #1/</w:t>
      </w:r>
      <w:r w:rsidR="00215D41" w:rsidRPr="00215D41">
        <w:rPr>
          <w:iCs/>
        </w:rPr>
        <w:t>18.10.2016 г.</w:t>
      </w:r>
    </w:p>
    <w:p w:rsidR="00215D41" w:rsidRPr="00215D41" w:rsidRDefault="00215D41" w:rsidP="00215D41">
      <w:pPr>
        <w:ind w:left="7200" w:hanging="6480"/>
        <w:jc w:val="both"/>
        <w:rPr>
          <w:iCs/>
          <w:sz w:val="16"/>
        </w:rPr>
      </w:pPr>
    </w:p>
    <w:p w:rsidR="00215D41" w:rsidRPr="00C310B4" w:rsidRDefault="00215D41" w:rsidP="00215D41">
      <w:pPr>
        <w:ind w:left="7200" w:hanging="6480"/>
        <w:jc w:val="both"/>
        <w:rPr>
          <w:b/>
          <w:bCs/>
          <w:iCs/>
        </w:rPr>
      </w:pPr>
      <w:r w:rsidRPr="00C310B4">
        <w:rPr>
          <w:b/>
          <w:bCs/>
          <w:iCs/>
        </w:rPr>
        <w:t>ДО</w:t>
      </w:r>
    </w:p>
    <w:p w:rsidR="00215D41" w:rsidRPr="00C310B4" w:rsidRDefault="00215D41" w:rsidP="00215D41">
      <w:pPr>
        <w:ind w:left="7200" w:hanging="6480"/>
        <w:jc w:val="both"/>
        <w:rPr>
          <w:b/>
          <w:bCs/>
          <w:iCs/>
        </w:rPr>
      </w:pPr>
      <w:r w:rsidRPr="00C310B4">
        <w:rPr>
          <w:b/>
          <w:bCs/>
          <w:iCs/>
        </w:rPr>
        <w:t>ОБЩИНСКИ  СЪВЕТ</w:t>
      </w:r>
    </w:p>
    <w:p w:rsidR="00215D41" w:rsidRPr="00215D41" w:rsidRDefault="00215D41" w:rsidP="00215D41">
      <w:pPr>
        <w:ind w:left="7200" w:hanging="6480"/>
        <w:jc w:val="both"/>
        <w:rPr>
          <w:iCs/>
        </w:rPr>
      </w:pPr>
      <w:r w:rsidRPr="00C310B4">
        <w:rPr>
          <w:b/>
          <w:bCs/>
          <w:iCs/>
        </w:rPr>
        <w:t>ГР. КОТЕЛ</w:t>
      </w:r>
    </w:p>
    <w:p w:rsidR="00215D41" w:rsidRPr="00215D41" w:rsidRDefault="00215D41" w:rsidP="00215D41">
      <w:pPr>
        <w:ind w:left="7200" w:hanging="6480"/>
        <w:jc w:val="both"/>
        <w:rPr>
          <w:iCs/>
          <w:sz w:val="14"/>
        </w:rPr>
      </w:pPr>
    </w:p>
    <w:p w:rsidR="00215D41" w:rsidRPr="00C310B4" w:rsidRDefault="00215D41" w:rsidP="00215D41">
      <w:pPr>
        <w:tabs>
          <w:tab w:val="left" w:pos="2520"/>
          <w:tab w:val="center" w:pos="5184"/>
        </w:tabs>
        <w:jc w:val="center"/>
        <w:rPr>
          <w:b/>
          <w:bCs/>
          <w:iCs/>
        </w:rPr>
      </w:pPr>
      <w:r w:rsidRPr="00C310B4">
        <w:rPr>
          <w:b/>
          <w:bCs/>
          <w:iCs/>
        </w:rPr>
        <w:t>П Р Е Д Л О Ж Е Н И Е</w:t>
      </w:r>
    </w:p>
    <w:p w:rsidR="00C310B4" w:rsidRDefault="00215D41" w:rsidP="00C310B4">
      <w:pPr>
        <w:jc w:val="center"/>
        <w:rPr>
          <w:iCs/>
        </w:rPr>
      </w:pPr>
      <w:r w:rsidRPr="00215D41">
        <w:rPr>
          <w:iCs/>
        </w:rPr>
        <w:t xml:space="preserve">от  Коста  </w:t>
      </w:r>
      <w:proofErr w:type="spellStart"/>
      <w:r w:rsidRPr="00215D41">
        <w:rPr>
          <w:iCs/>
        </w:rPr>
        <w:t>Каранашев</w:t>
      </w:r>
      <w:proofErr w:type="spellEnd"/>
      <w:r w:rsidRPr="00215D41">
        <w:rPr>
          <w:iCs/>
        </w:rPr>
        <w:t xml:space="preserve"> – Кмет на Община Котел</w:t>
      </w:r>
    </w:p>
    <w:p w:rsidR="00C310B4" w:rsidRDefault="00C310B4" w:rsidP="00C310B4">
      <w:pPr>
        <w:jc w:val="center"/>
        <w:rPr>
          <w:iCs/>
        </w:rPr>
      </w:pPr>
    </w:p>
    <w:p w:rsidR="00215D41" w:rsidRPr="00215D41" w:rsidRDefault="00C310B4" w:rsidP="00C310B4">
      <w:pPr>
        <w:jc w:val="both"/>
        <w:rPr>
          <w:iCs/>
        </w:rPr>
      </w:pPr>
      <w:r>
        <w:rPr>
          <w:b/>
          <w:bCs/>
          <w:iCs/>
        </w:rPr>
        <w:tab/>
      </w:r>
      <w:r w:rsidRPr="00C310B4">
        <w:rPr>
          <w:b/>
          <w:bCs/>
          <w:iCs/>
        </w:rPr>
        <w:t>Относно:</w:t>
      </w:r>
      <w:r>
        <w:rPr>
          <w:iCs/>
          <w:lang w:val="en-US"/>
        </w:rPr>
        <w:t xml:space="preserve"> </w:t>
      </w:r>
      <w:r w:rsidR="00215D41" w:rsidRPr="00215D41">
        <w:rPr>
          <w:iCs/>
        </w:rPr>
        <w:t xml:space="preserve">Актуализация на Годишната програма за управление и разпореждане с имоти – общинска собственост за 2016 г., обявяване на общински имот за продажба  </w:t>
      </w:r>
      <w:r w:rsidR="003429D2">
        <w:rPr>
          <w:iCs/>
        </w:rPr>
        <w:t>и определяне на пазарна му цена</w:t>
      </w:r>
    </w:p>
    <w:p w:rsidR="00215D41" w:rsidRPr="00215D41" w:rsidRDefault="00215D41" w:rsidP="00215D41">
      <w:pPr>
        <w:ind w:left="720"/>
        <w:jc w:val="both"/>
        <w:rPr>
          <w:iCs/>
          <w:sz w:val="28"/>
        </w:rPr>
      </w:pPr>
    </w:p>
    <w:p w:rsidR="00215D41" w:rsidRPr="00215D41" w:rsidRDefault="00215D41" w:rsidP="00215D41">
      <w:pPr>
        <w:jc w:val="both"/>
        <w:rPr>
          <w:iCs/>
          <w:sz w:val="16"/>
        </w:rPr>
      </w:pPr>
    </w:p>
    <w:p w:rsidR="00215D41" w:rsidRPr="00C310B4" w:rsidRDefault="00215D41" w:rsidP="00215D41">
      <w:pPr>
        <w:rPr>
          <w:b/>
          <w:bCs/>
          <w:iCs/>
        </w:rPr>
      </w:pPr>
      <w:r w:rsidRPr="00215D41">
        <w:rPr>
          <w:iCs/>
        </w:rPr>
        <w:t xml:space="preserve">         </w:t>
      </w:r>
      <w:r w:rsidRPr="00C310B4">
        <w:rPr>
          <w:b/>
          <w:bCs/>
          <w:iCs/>
        </w:rPr>
        <w:t>УВАЖАЕМИ  ДАМИ  И  ГОСПОДА  ОБЩИНСКИ  СЪВЕТНИЦИ ,</w:t>
      </w:r>
      <w:r w:rsidRPr="00C310B4">
        <w:rPr>
          <w:b/>
          <w:bCs/>
          <w:iCs/>
        </w:rPr>
        <w:tab/>
      </w:r>
    </w:p>
    <w:p w:rsidR="00215D41" w:rsidRPr="00215D41" w:rsidRDefault="00215D41" w:rsidP="00215D41">
      <w:pPr>
        <w:jc w:val="both"/>
        <w:rPr>
          <w:iCs/>
          <w:sz w:val="14"/>
        </w:rPr>
      </w:pPr>
      <w:r w:rsidRPr="00215D41">
        <w:rPr>
          <w:iCs/>
          <w:sz w:val="28"/>
        </w:rPr>
        <w:tab/>
      </w:r>
    </w:p>
    <w:p w:rsidR="00215D41" w:rsidRPr="00215D41" w:rsidRDefault="00215D41" w:rsidP="00215D41">
      <w:pPr>
        <w:pStyle w:val="af8"/>
        <w:ind w:firstLine="0"/>
        <w:rPr>
          <w:iCs/>
        </w:rPr>
      </w:pPr>
      <w:r w:rsidRPr="00215D41">
        <w:rPr>
          <w:iCs/>
        </w:rPr>
        <w:t xml:space="preserve">         В изпълнение на разпоредбите на ЗОС, Общин</w:t>
      </w:r>
      <w:r w:rsidR="00C310B4">
        <w:rPr>
          <w:iCs/>
        </w:rPr>
        <w:t>ски съвет-Котел, с Решение № 62</w:t>
      </w:r>
      <w:r w:rsidRPr="00215D41">
        <w:rPr>
          <w:iCs/>
        </w:rPr>
        <w:t xml:space="preserve">/ 29.01.2016 г. прие Годишна програма за управление и разпореждане с имоти-общинска собственост за 2016 г. Програмата съдържа описание на имотите, които общината има намерение да предложи за предоставяне под наем, за продажба, за внасяне като непарична вноска в капитала на търговски дружества, за учредяване на ограничени вещни права и други. Същата може да бъде актуализирана през годината, </w:t>
      </w:r>
      <w:proofErr w:type="spellStart"/>
      <w:r w:rsidRPr="00215D41">
        <w:rPr>
          <w:iCs/>
        </w:rPr>
        <w:t>взависимост</w:t>
      </w:r>
      <w:proofErr w:type="spellEnd"/>
      <w:r w:rsidRPr="00215D41">
        <w:rPr>
          <w:iCs/>
        </w:rPr>
        <w:t xml:space="preserve"> от заявените инвеститорски намерения и интересите на общината.</w:t>
      </w:r>
    </w:p>
    <w:p w:rsidR="00215D41" w:rsidRPr="00215D41" w:rsidRDefault="00215D41" w:rsidP="00215D41">
      <w:pPr>
        <w:pStyle w:val="af8"/>
        <w:ind w:firstLine="708"/>
        <w:rPr>
          <w:iCs/>
        </w:rPr>
      </w:pPr>
      <w:r w:rsidRPr="00215D41">
        <w:rPr>
          <w:iCs/>
        </w:rPr>
        <w:t>В общинската администрация е заявен сериозен инвеститорски интерес към закупуване на имот с идентификатор 39030.502.445 по КККР на гр.Котел, с площ 8769.00 кв.м., трайно предназначение на територията: урбанизирана; начин на трайно ползване: за друг вид производствен, складов обект, в едно с построената в него масивна сграда с идентификатор  39030.502.445.7, със застроена площ 96.00 кв.м.(бивше „Детско отделение”). За имота е отреден УПИ ІІІ-„за складова и производствена дейност” в кв.88 по ПУП на гр.Котел, последно и</w:t>
      </w:r>
      <w:r w:rsidR="00C310B4">
        <w:rPr>
          <w:iCs/>
        </w:rPr>
        <w:t>зменен със заповед № РД-23-84/</w:t>
      </w:r>
      <w:r w:rsidRPr="00215D41">
        <w:rPr>
          <w:iCs/>
        </w:rPr>
        <w:t xml:space="preserve">05.10.2016 г. </w:t>
      </w:r>
      <w:r w:rsidR="00C310B4">
        <w:rPr>
          <w:iCs/>
        </w:rPr>
        <w:t>Имота е актуван с  АОС № 4159/</w:t>
      </w:r>
      <w:r w:rsidRPr="00215D41">
        <w:rPr>
          <w:iCs/>
        </w:rPr>
        <w:t>1</w:t>
      </w:r>
      <w:r w:rsidR="00C310B4">
        <w:rPr>
          <w:iCs/>
        </w:rPr>
        <w:t>1.03.2016 г. и с АПАОС № 4343/</w:t>
      </w:r>
      <w:r w:rsidRPr="00215D41">
        <w:rPr>
          <w:iCs/>
        </w:rPr>
        <w:t xml:space="preserve">10.10.2016 г. Този имот е част от бившия болничен комплекс, от години не се ползва, разграбва се и се руши. Продажбата на имота ще донесе приходи в общинския бюджет и до разкриване на нови работни места. Описания имот не е включен в Годишната програма за управление и разпореждане с имоти-общинска собственост за 2016 г. Допълването на  същата е първата стъпка по вземане на </w:t>
      </w:r>
      <w:proofErr w:type="spellStart"/>
      <w:r w:rsidRPr="00215D41">
        <w:rPr>
          <w:iCs/>
        </w:rPr>
        <w:t>последващо</w:t>
      </w:r>
      <w:proofErr w:type="spellEnd"/>
      <w:r w:rsidRPr="00215D41">
        <w:rPr>
          <w:iCs/>
        </w:rPr>
        <w:t xml:space="preserve"> решение за управление и разпореждане с имота, и провеждане на съответните процедури  по ЗОС и НРПУРОИ.  </w:t>
      </w:r>
    </w:p>
    <w:p w:rsidR="00215D41" w:rsidRPr="00215D41" w:rsidRDefault="00215D41" w:rsidP="00215D41">
      <w:pPr>
        <w:ind w:firstLine="708"/>
        <w:jc w:val="both"/>
        <w:rPr>
          <w:iCs/>
        </w:rPr>
      </w:pPr>
      <w:r w:rsidRPr="00215D41">
        <w:rPr>
          <w:iCs/>
        </w:rPr>
        <w:t xml:space="preserve">Съгласно чл.35, ал.1 от ЗОС, продажбата на имоти-частна общинска собственост, се извършва след решение на общински съвет, от кмета на общината, чрез провеждането на публичен търг или конкурс. Съгласно чл.41, ал.2 от ЗОС, разпоредителните сделки с имоти, общинска собственост, се извършват по пазарни цени, но не по-ниски от данъчните им оценки. Пазарните цени на имотите се определят от общински съвет въз основа на пазарни оценки, изготвени от оценител, притежаващ необходимата правоспособност. Не се допуска заплащане на цената изцяло или частично с компенсаторни инструменти. </w:t>
      </w:r>
    </w:p>
    <w:p w:rsidR="00215D41" w:rsidRPr="00215D41" w:rsidRDefault="00215D41" w:rsidP="00215D41">
      <w:pPr>
        <w:ind w:firstLine="708"/>
        <w:jc w:val="both"/>
        <w:rPr>
          <w:iCs/>
        </w:rPr>
      </w:pPr>
      <w:r w:rsidRPr="00215D41">
        <w:rPr>
          <w:iCs/>
        </w:rPr>
        <w:t xml:space="preserve">Пазарната оценка на имота е изготвена от инж.Иван Влахов, притежаващ сертификат за </w:t>
      </w:r>
      <w:proofErr w:type="spellStart"/>
      <w:r w:rsidRPr="00215D41">
        <w:rPr>
          <w:iCs/>
        </w:rPr>
        <w:t>оценителска</w:t>
      </w:r>
      <w:proofErr w:type="spellEnd"/>
      <w:r w:rsidRPr="00215D41">
        <w:rPr>
          <w:iCs/>
        </w:rPr>
        <w:t xml:space="preserve"> пра</w:t>
      </w:r>
      <w:r w:rsidR="00C310B4">
        <w:rPr>
          <w:iCs/>
        </w:rPr>
        <w:t>воспособност  рег.№ 100100604/</w:t>
      </w:r>
      <w:r w:rsidRPr="00215D41">
        <w:rPr>
          <w:iCs/>
        </w:rPr>
        <w:t xml:space="preserve">14.12.2009  г. Той определи пазарна цена на имота в размер на 106 846.00 лв., при данъчна оценка на същия – 88 959.30 лв. </w:t>
      </w:r>
    </w:p>
    <w:p w:rsidR="00215D41" w:rsidRPr="00215D41" w:rsidRDefault="00215D41" w:rsidP="00215D41">
      <w:pPr>
        <w:ind w:firstLine="708"/>
        <w:jc w:val="both"/>
        <w:rPr>
          <w:iCs/>
          <w:sz w:val="14"/>
        </w:rPr>
      </w:pPr>
    </w:p>
    <w:p w:rsidR="00215D41" w:rsidRPr="00215D41" w:rsidRDefault="00215D41" w:rsidP="00215D41">
      <w:pPr>
        <w:jc w:val="both"/>
        <w:rPr>
          <w:iCs/>
          <w:sz w:val="8"/>
        </w:rPr>
      </w:pPr>
    </w:p>
    <w:p w:rsidR="00215D41" w:rsidRPr="00215D41" w:rsidRDefault="00215D41" w:rsidP="00215D41">
      <w:pPr>
        <w:jc w:val="both"/>
        <w:rPr>
          <w:iCs/>
          <w:sz w:val="16"/>
          <w:szCs w:val="16"/>
        </w:rPr>
      </w:pPr>
      <w:r w:rsidRPr="00215D41">
        <w:rPr>
          <w:iCs/>
        </w:rPr>
        <w:lastRenderedPageBreak/>
        <w:tab/>
        <w:t>Предвид гореизложеното, на основание чл.21, ал.1, т.8 от ЗМСМА, чл.8, ал.9 от ЗОС, чл.35, ал.1 и чл.41, ал.2 от ЗОС, и чл.4, ал.2 от НРПУРОИ, предлагам на Общински Съвет – гр.Котел да вземе следното</w:t>
      </w:r>
    </w:p>
    <w:p w:rsidR="00C310B4" w:rsidRDefault="00C310B4" w:rsidP="00215D41">
      <w:pPr>
        <w:jc w:val="center"/>
        <w:rPr>
          <w:iCs/>
          <w:sz w:val="28"/>
          <w:szCs w:val="28"/>
        </w:rPr>
      </w:pPr>
    </w:p>
    <w:p w:rsidR="00215D41" w:rsidRPr="00C310B4" w:rsidRDefault="00215D41" w:rsidP="00215D41">
      <w:pPr>
        <w:jc w:val="center"/>
        <w:rPr>
          <w:b/>
          <w:bCs/>
          <w:iCs/>
        </w:rPr>
      </w:pPr>
      <w:r w:rsidRPr="00C310B4">
        <w:rPr>
          <w:b/>
          <w:bCs/>
          <w:iCs/>
        </w:rPr>
        <w:t xml:space="preserve">Р Е Ш Е Н И Е: </w:t>
      </w:r>
    </w:p>
    <w:p w:rsidR="00C310B4" w:rsidRDefault="00215D41" w:rsidP="00215D41">
      <w:pPr>
        <w:jc w:val="both"/>
        <w:rPr>
          <w:b/>
          <w:iCs/>
        </w:rPr>
      </w:pPr>
      <w:r>
        <w:rPr>
          <w:iCs/>
          <w:sz w:val="20"/>
        </w:rPr>
        <w:tab/>
      </w:r>
      <w:r w:rsidRPr="00215D41">
        <w:rPr>
          <w:b/>
          <w:iCs/>
        </w:rPr>
        <w:t xml:space="preserve">  </w:t>
      </w:r>
    </w:p>
    <w:p w:rsidR="00215D41" w:rsidRPr="00215D41" w:rsidRDefault="00C310B4" w:rsidP="00215D41">
      <w:pPr>
        <w:jc w:val="both"/>
        <w:rPr>
          <w:iCs/>
        </w:rPr>
      </w:pPr>
      <w:r>
        <w:rPr>
          <w:b/>
          <w:iCs/>
        </w:rPr>
        <w:tab/>
      </w:r>
      <w:r w:rsidR="00215D41" w:rsidRPr="00215D41">
        <w:rPr>
          <w:b/>
          <w:iCs/>
        </w:rPr>
        <w:t>1.</w:t>
      </w:r>
      <w:r w:rsidR="00215D41" w:rsidRPr="00215D41">
        <w:rPr>
          <w:iCs/>
        </w:rPr>
        <w:t xml:space="preserve"> Допълва Годишната програма за управление и разпореждане с имоти – общинска собственост за 2</w:t>
      </w:r>
      <w:r>
        <w:rPr>
          <w:iCs/>
        </w:rPr>
        <w:t>016 г., приета с Решение № 62/</w:t>
      </w:r>
      <w:r w:rsidR="00215D41" w:rsidRPr="00215D41">
        <w:rPr>
          <w:iCs/>
        </w:rPr>
        <w:t xml:space="preserve">29.01.2016 г., в Раздел І, т.3-„Общински имоти, които ще бъдат обект на продажба”, се добавя нова позиция под № ....., както следва: в графа „местонахождение” да се впише „гр.Котел, ПИ  39030.502.445, кв.88 , УПИ  ІІІ - „за складова и производствена дейност”, в графа „Описание на имота” да се впише  „Поземлен имот с площ 8769.00 кв.м., </w:t>
      </w:r>
      <w:proofErr w:type="spellStart"/>
      <w:r w:rsidR="00215D41" w:rsidRPr="00215D41">
        <w:rPr>
          <w:iCs/>
        </w:rPr>
        <w:t>нтп</w:t>
      </w:r>
      <w:proofErr w:type="spellEnd"/>
      <w:r w:rsidR="00215D41" w:rsidRPr="00215D41">
        <w:rPr>
          <w:iCs/>
        </w:rPr>
        <w:t>: за друг вид производствен, складов обект, в едно с построената в него сграда с идентификатор 39030.502.445.7 (б.”Детско отделение”), масивна, със ЗП 96.00 кв.м.”</w:t>
      </w:r>
    </w:p>
    <w:p w:rsidR="00215D41" w:rsidRPr="00215D41" w:rsidRDefault="00215D41" w:rsidP="00215D41">
      <w:pPr>
        <w:tabs>
          <w:tab w:val="left" w:pos="0"/>
          <w:tab w:val="left" w:pos="993"/>
        </w:tabs>
        <w:ind w:left="-142" w:firstLine="907"/>
        <w:jc w:val="both"/>
        <w:rPr>
          <w:iCs/>
          <w:sz w:val="10"/>
        </w:rPr>
      </w:pPr>
    </w:p>
    <w:p w:rsidR="00215D41" w:rsidRPr="00215D41" w:rsidRDefault="00215D41" w:rsidP="00215D41">
      <w:pPr>
        <w:ind w:firstLine="720"/>
        <w:jc w:val="both"/>
        <w:rPr>
          <w:iCs/>
        </w:rPr>
      </w:pPr>
      <w:r w:rsidRPr="00215D41">
        <w:rPr>
          <w:b/>
          <w:iCs/>
        </w:rPr>
        <w:t xml:space="preserve">2. </w:t>
      </w:r>
      <w:r w:rsidRPr="00215D41">
        <w:rPr>
          <w:iCs/>
        </w:rPr>
        <w:t>Обявява за пр</w:t>
      </w:r>
      <w:r w:rsidR="00D57E63">
        <w:rPr>
          <w:iCs/>
        </w:rPr>
        <w:t>одажба общински поземлен имот с</w:t>
      </w:r>
      <w:r w:rsidRPr="00215D41">
        <w:rPr>
          <w:iCs/>
        </w:rPr>
        <w:t xml:space="preserve"> идентификатор 39030.502.445 по КККР на гр.Котел, од</w:t>
      </w:r>
      <w:r w:rsidR="00D57E63">
        <w:rPr>
          <w:iCs/>
        </w:rPr>
        <w:t>обрени със заповед № РД-18-95/</w:t>
      </w:r>
      <w:r w:rsidRPr="00215D41">
        <w:rPr>
          <w:iCs/>
        </w:rPr>
        <w:t xml:space="preserve">29.12.2009 г. на ИД на АГКК, </w:t>
      </w:r>
      <w:proofErr w:type="spellStart"/>
      <w:r w:rsidRPr="00215D41">
        <w:rPr>
          <w:iCs/>
        </w:rPr>
        <w:t>посл</w:t>
      </w:r>
      <w:proofErr w:type="spellEnd"/>
      <w:r w:rsidRPr="00215D41">
        <w:rPr>
          <w:iCs/>
        </w:rPr>
        <w:t xml:space="preserve">. изменени със заповед № 18-13253-24.10.2014 г. на началника на СГКК-Сливен, с площ 8 769.00 кв.м., трайно предназначение на територията: урбанизирана; начин на трайно ползване: за друг вид производствен, складов обект, при граници на имота: ПИ 39030.502.447, ПИ 39030.502.444,  ПИ 39030.502.443-улица, ПИ 39030.502.435,  ПИ 39030.502.461-река,  ПИ 39030.502.451 и ПИ 39030.502.452-улица,  в едно с построената в него масивна сграда с идентификатор  39030.502.445.7, със застроена площ 96.00 кв.м., на 2 надземни етажа и 1 </w:t>
      </w:r>
      <w:proofErr w:type="spellStart"/>
      <w:r w:rsidRPr="00215D41">
        <w:rPr>
          <w:iCs/>
        </w:rPr>
        <w:t>полуподземен</w:t>
      </w:r>
      <w:proofErr w:type="spellEnd"/>
      <w:r w:rsidRPr="00215D41">
        <w:rPr>
          <w:iCs/>
        </w:rPr>
        <w:t xml:space="preserve"> етаж, начин на трайно ползване: за здравно заведение (бивше „Детско от</w:t>
      </w:r>
      <w:r w:rsidR="00D57E63">
        <w:rPr>
          <w:iCs/>
        </w:rPr>
        <w:t>деление”), актуван АОС № 4159</w:t>
      </w:r>
      <w:r w:rsidRPr="00215D41">
        <w:rPr>
          <w:iCs/>
        </w:rPr>
        <w:t>/</w:t>
      </w:r>
      <w:r w:rsidR="00D57E63">
        <w:rPr>
          <w:iCs/>
        </w:rPr>
        <w:t>11.03.2016 г. и АПАОС № 4343/</w:t>
      </w:r>
      <w:r w:rsidRPr="00215D41">
        <w:rPr>
          <w:iCs/>
        </w:rPr>
        <w:t>10.10.2016 г., за който е отреден УПИ ІІІ-„за складова и производствена дейност” в кв.88 по действащия ПУП на гр.Котел, одоб</w:t>
      </w:r>
      <w:r w:rsidR="00D57E63">
        <w:rPr>
          <w:iCs/>
        </w:rPr>
        <w:t>рен със заповед № РД-02-14-178</w:t>
      </w:r>
      <w:r w:rsidRPr="00215D41">
        <w:rPr>
          <w:iCs/>
        </w:rPr>
        <w:t xml:space="preserve">/04.12.1986 г., последно изменен със </w:t>
      </w:r>
      <w:r w:rsidR="00D57E63">
        <w:rPr>
          <w:iCs/>
        </w:rPr>
        <w:t>заповед № РД-23-84</w:t>
      </w:r>
      <w:r w:rsidRPr="00215D41">
        <w:rPr>
          <w:iCs/>
        </w:rPr>
        <w:t>/ 05.10.2016 г. на кмета на общината.</w:t>
      </w:r>
    </w:p>
    <w:p w:rsidR="00215D41" w:rsidRPr="00215D41" w:rsidRDefault="00215D41" w:rsidP="00215D41">
      <w:pPr>
        <w:ind w:firstLine="720"/>
        <w:jc w:val="both"/>
        <w:rPr>
          <w:iCs/>
          <w:sz w:val="18"/>
        </w:rPr>
      </w:pPr>
    </w:p>
    <w:p w:rsidR="00215D41" w:rsidRPr="00215D41" w:rsidRDefault="00215D41" w:rsidP="00215D41">
      <w:pPr>
        <w:numPr>
          <w:ilvl w:val="0"/>
          <w:numId w:val="3"/>
        </w:numPr>
        <w:tabs>
          <w:tab w:val="left" w:pos="993"/>
        </w:tabs>
        <w:jc w:val="both"/>
        <w:rPr>
          <w:iCs/>
          <w:sz w:val="14"/>
        </w:rPr>
      </w:pPr>
      <w:r w:rsidRPr="00215D41">
        <w:rPr>
          <w:iCs/>
        </w:rPr>
        <w:t xml:space="preserve">Определя пазарна цена на описания в т.2 от настоящото решение общински имот в размер на ............ лева. </w:t>
      </w:r>
      <w:r w:rsidRPr="00215D41">
        <w:rPr>
          <w:iCs/>
          <w:sz w:val="14"/>
        </w:rPr>
        <w:t xml:space="preserve"> </w:t>
      </w:r>
    </w:p>
    <w:p w:rsidR="00215D41" w:rsidRPr="00215D41" w:rsidRDefault="00215D41" w:rsidP="00215D41">
      <w:pPr>
        <w:ind w:firstLine="708"/>
        <w:jc w:val="both"/>
        <w:rPr>
          <w:b/>
          <w:iCs/>
          <w:sz w:val="12"/>
        </w:rPr>
      </w:pPr>
    </w:p>
    <w:p w:rsidR="00215D41" w:rsidRPr="00215D41" w:rsidRDefault="00215D41" w:rsidP="00215D41">
      <w:pPr>
        <w:ind w:firstLine="708"/>
        <w:jc w:val="both"/>
        <w:rPr>
          <w:iCs/>
        </w:rPr>
      </w:pPr>
      <w:r w:rsidRPr="00215D41">
        <w:rPr>
          <w:b/>
          <w:iCs/>
        </w:rPr>
        <w:t>4</w:t>
      </w:r>
      <w:r w:rsidRPr="00215D41">
        <w:rPr>
          <w:iCs/>
        </w:rPr>
        <w:t xml:space="preserve">. Продажбата  на описания в т.2 от настоящото решение общински имот да се извърши чрез публичен търг с </w:t>
      </w:r>
      <w:r w:rsidRPr="00215D41">
        <w:rPr>
          <w:iCs/>
          <w:u w:val="single"/>
        </w:rPr>
        <w:t>явно (или тайно)</w:t>
      </w:r>
      <w:r w:rsidRPr="00215D41">
        <w:rPr>
          <w:iCs/>
        </w:rPr>
        <w:t xml:space="preserve">  наддаване, по реда на глава Х от НРПУРОИ.</w:t>
      </w:r>
    </w:p>
    <w:p w:rsidR="00215D41" w:rsidRPr="00774BDD" w:rsidRDefault="00215D41" w:rsidP="00215D41">
      <w:pPr>
        <w:ind w:firstLine="720"/>
        <w:jc w:val="both"/>
        <w:rPr>
          <w:b/>
          <w:sz w:val="14"/>
        </w:rPr>
      </w:pPr>
    </w:p>
    <w:p w:rsidR="00215D41" w:rsidRDefault="00215D41" w:rsidP="00215D41">
      <w:pPr>
        <w:tabs>
          <w:tab w:val="left" w:pos="993"/>
        </w:tabs>
        <w:ind w:firstLine="709"/>
        <w:jc w:val="both"/>
      </w:pPr>
      <w:r w:rsidRPr="00683A0E">
        <w:rPr>
          <w:b/>
        </w:rPr>
        <w:t>5</w:t>
      </w:r>
      <w:r>
        <w:t>. Възлага на Кмета на общината провеждането на тръжната процедура и сключването на договор за покупко-продажба със спечелилият търга.</w:t>
      </w:r>
    </w:p>
    <w:p w:rsidR="00215D41" w:rsidRDefault="00215D41" w:rsidP="00215D41">
      <w:pPr>
        <w:jc w:val="both"/>
      </w:pPr>
    </w:p>
    <w:p w:rsidR="00215D41" w:rsidRDefault="00215D41" w:rsidP="00215D41">
      <w:pPr>
        <w:ind w:left="709"/>
        <w:jc w:val="both"/>
      </w:pPr>
      <w:r w:rsidRPr="00215D41">
        <w:t>ПРИЛОЖЕНИЕ: АОС-2 бр.; скица на имота, издадена от СГКК-Сливен; извадка от КР; доклад за пазарна оценка; удостоверение за данъчна оценка.</w:t>
      </w:r>
    </w:p>
    <w:p w:rsidR="00C310B4" w:rsidRDefault="00C310B4" w:rsidP="00215D41">
      <w:pPr>
        <w:ind w:left="709"/>
        <w:jc w:val="both"/>
      </w:pPr>
    </w:p>
    <w:p w:rsidR="00C310B4" w:rsidRPr="00C8260F" w:rsidRDefault="00C310B4" w:rsidP="00C310B4">
      <w:pPr>
        <w:jc w:val="both"/>
        <w:rPr>
          <w:b/>
          <w:iCs/>
        </w:rPr>
      </w:pPr>
      <w:r>
        <w:rPr>
          <w:b/>
          <w:iCs/>
        </w:rPr>
        <w:tab/>
      </w:r>
      <w:r w:rsidRPr="00C8260F">
        <w:rPr>
          <w:b/>
          <w:iCs/>
        </w:rPr>
        <w:t>С уважение ,</w:t>
      </w:r>
    </w:p>
    <w:p w:rsidR="00C310B4" w:rsidRPr="00C8260F" w:rsidRDefault="00C310B4" w:rsidP="00C310B4">
      <w:pPr>
        <w:jc w:val="both"/>
        <w:rPr>
          <w:b/>
          <w:iCs/>
        </w:rPr>
      </w:pPr>
      <w:r w:rsidRPr="00C8260F">
        <w:rPr>
          <w:b/>
          <w:iCs/>
        </w:rPr>
        <w:tab/>
        <w:t xml:space="preserve">Коста </w:t>
      </w:r>
      <w:proofErr w:type="spellStart"/>
      <w:r w:rsidRPr="00C8260F">
        <w:rPr>
          <w:b/>
          <w:iCs/>
        </w:rPr>
        <w:t>Каранашев</w:t>
      </w:r>
      <w:proofErr w:type="spellEnd"/>
    </w:p>
    <w:p w:rsidR="00C310B4" w:rsidRDefault="00C310B4" w:rsidP="00C310B4">
      <w:pPr>
        <w:rPr>
          <w:iCs/>
        </w:rPr>
      </w:pPr>
      <w:r w:rsidRPr="00C8260F">
        <w:rPr>
          <w:iCs/>
        </w:rPr>
        <w:tab/>
        <w:t>Кмет на Община Котел</w:t>
      </w:r>
      <w:r>
        <w:rPr>
          <w:iCs/>
        </w:rPr>
        <w:t xml:space="preserve"> (препис)</w:t>
      </w:r>
    </w:p>
    <w:p w:rsidR="00D57E63" w:rsidRDefault="00D57E63" w:rsidP="00C310B4">
      <w:pPr>
        <w:rPr>
          <w:iCs/>
        </w:rPr>
      </w:pPr>
    </w:p>
    <w:p w:rsidR="00D57E63" w:rsidRDefault="00D57E63" w:rsidP="00C310B4">
      <w:pPr>
        <w:rPr>
          <w:iCs/>
        </w:rPr>
      </w:pPr>
    </w:p>
    <w:p w:rsidR="00D57E63" w:rsidRDefault="00D57E63" w:rsidP="00C310B4">
      <w:pPr>
        <w:rPr>
          <w:iCs/>
        </w:rPr>
      </w:pPr>
    </w:p>
    <w:p w:rsidR="00D57E63" w:rsidRDefault="00D57E63" w:rsidP="00C310B4">
      <w:pPr>
        <w:rPr>
          <w:iCs/>
        </w:rPr>
      </w:pPr>
    </w:p>
    <w:p w:rsidR="00D57E63" w:rsidRDefault="00D57E63" w:rsidP="00C310B4">
      <w:pPr>
        <w:rPr>
          <w:iCs/>
        </w:rPr>
      </w:pPr>
    </w:p>
    <w:p w:rsidR="00D57E63" w:rsidRDefault="00D57E63" w:rsidP="00C310B4">
      <w:pPr>
        <w:rPr>
          <w:iCs/>
        </w:rPr>
      </w:pPr>
    </w:p>
    <w:p w:rsidR="00D57E63" w:rsidRDefault="00D57E63" w:rsidP="00C310B4">
      <w:pPr>
        <w:rPr>
          <w:iCs/>
        </w:rPr>
      </w:pPr>
    </w:p>
    <w:p w:rsidR="00D57E63" w:rsidRPr="00D57E63" w:rsidRDefault="00D57E63" w:rsidP="00D57E63">
      <w:pPr>
        <w:ind w:firstLine="540"/>
        <w:jc w:val="both"/>
        <w:rPr>
          <w:bCs/>
          <w:iCs/>
        </w:rPr>
      </w:pPr>
      <w:r w:rsidRPr="00D57E63">
        <w:rPr>
          <w:bCs/>
          <w:iCs/>
        </w:rPr>
        <w:t>Изх.№</w:t>
      </w:r>
      <w:r w:rsidRPr="00D57E63">
        <w:rPr>
          <w:bCs/>
          <w:iCs/>
          <w:lang w:val="en-US"/>
        </w:rPr>
        <w:t xml:space="preserve"> </w:t>
      </w:r>
      <w:proofErr w:type="gramStart"/>
      <w:r w:rsidRPr="00D57E63">
        <w:rPr>
          <w:bCs/>
          <w:iCs/>
          <w:lang w:val="en-US"/>
        </w:rPr>
        <w:t>08-16-563</w:t>
      </w:r>
      <w:r w:rsidRPr="00D57E63">
        <w:rPr>
          <w:bCs/>
          <w:iCs/>
        </w:rPr>
        <w:t>/</w:t>
      </w:r>
      <w:r w:rsidRPr="00D57E63">
        <w:rPr>
          <w:bCs/>
          <w:iCs/>
          <w:lang w:val="en-US"/>
        </w:rPr>
        <w:t>17.10</w:t>
      </w:r>
      <w:r w:rsidRPr="00D57E63">
        <w:rPr>
          <w:bCs/>
          <w:iCs/>
        </w:rPr>
        <w:t>.</w:t>
      </w:r>
      <w:r w:rsidRPr="00D57E63">
        <w:rPr>
          <w:bCs/>
          <w:iCs/>
          <w:lang w:val="en-US"/>
        </w:rPr>
        <w:t>2</w:t>
      </w:r>
      <w:r w:rsidRPr="00D57E63">
        <w:rPr>
          <w:bCs/>
          <w:iCs/>
        </w:rPr>
        <w:t>01</w:t>
      </w:r>
      <w:r w:rsidRPr="00D57E63">
        <w:rPr>
          <w:bCs/>
          <w:iCs/>
          <w:lang w:val="en-US"/>
        </w:rPr>
        <w:t>6</w:t>
      </w:r>
      <w:r>
        <w:rPr>
          <w:bCs/>
          <w:iCs/>
        </w:rPr>
        <w:t xml:space="preserve"> г.</w:t>
      </w:r>
      <w:proofErr w:type="gramEnd"/>
      <w:r w:rsidRPr="00D57E63">
        <w:rPr>
          <w:bCs/>
          <w:iCs/>
        </w:rPr>
        <w:t xml:space="preserve">                                Вх.№ </w:t>
      </w:r>
      <w:proofErr w:type="gramStart"/>
      <w:r w:rsidRPr="00D57E63">
        <w:rPr>
          <w:bCs/>
          <w:iCs/>
          <w:lang w:val="en-US"/>
        </w:rPr>
        <w:t>08-16-563</w:t>
      </w:r>
      <w:r w:rsidRPr="00D57E63">
        <w:rPr>
          <w:bCs/>
          <w:iCs/>
        </w:rPr>
        <w:t xml:space="preserve"> </w:t>
      </w:r>
      <w:r w:rsidRPr="00D57E63">
        <w:rPr>
          <w:bCs/>
          <w:iCs/>
          <w:lang w:val="en-US"/>
        </w:rPr>
        <w:t>#</w:t>
      </w:r>
      <w:r w:rsidR="00DF6DDE">
        <w:rPr>
          <w:bCs/>
          <w:iCs/>
        </w:rPr>
        <w:t>1</w:t>
      </w:r>
      <w:r w:rsidRPr="00D57E63">
        <w:rPr>
          <w:bCs/>
          <w:iCs/>
        </w:rPr>
        <w:t>/</w:t>
      </w:r>
      <w:r w:rsidRPr="00D57E63">
        <w:rPr>
          <w:bCs/>
          <w:iCs/>
          <w:lang w:val="en-US"/>
        </w:rPr>
        <w:t>17.10</w:t>
      </w:r>
      <w:r w:rsidRPr="00D57E63">
        <w:rPr>
          <w:bCs/>
          <w:iCs/>
        </w:rPr>
        <w:t>.201</w:t>
      </w:r>
      <w:r w:rsidRPr="00D57E63">
        <w:rPr>
          <w:bCs/>
          <w:iCs/>
          <w:lang w:val="en-US"/>
        </w:rPr>
        <w:t>6</w:t>
      </w:r>
      <w:r>
        <w:rPr>
          <w:bCs/>
          <w:iCs/>
        </w:rPr>
        <w:t xml:space="preserve"> г.</w:t>
      </w:r>
      <w:proofErr w:type="gramEnd"/>
    </w:p>
    <w:p w:rsidR="00D57E63" w:rsidRDefault="00D57E63" w:rsidP="00D57E63">
      <w:pPr>
        <w:ind w:firstLine="540"/>
        <w:jc w:val="both"/>
        <w:rPr>
          <w:lang w:val="en-US"/>
        </w:rPr>
      </w:pPr>
    </w:p>
    <w:p w:rsidR="00D57E63" w:rsidRPr="00D57E63" w:rsidRDefault="00D57E63" w:rsidP="00D57E63">
      <w:pPr>
        <w:tabs>
          <w:tab w:val="left" w:pos="6195"/>
        </w:tabs>
        <w:ind w:firstLine="540"/>
        <w:rPr>
          <w:b/>
          <w:iCs/>
        </w:rPr>
      </w:pPr>
      <w:r w:rsidRPr="00D57E63">
        <w:rPr>
          <w:b/>
          <w:iCs/>
        </w:rPr>
        <w:t>ДО</w:t>
      </w:r>
    </w:p>
    <w:p w:rsidR="00D57E63" w:rsidRPr="00D57E63" w:rsidRDefault="00D57E63" w:rsidP="00D57E63">
      <w:pPr>
        <w:ind w:firstLine="540"/>
        <w:rPr>
          <w:b/>
          <w:iCs/>
        </w:rPr>
      </w:pPr>
      <w:r w:rsidRPr="00D57E63">
        <w:rPr>
          <w:b/>
          <w:iCs/>
        </w:rPr>
        <w:t>ОБЩИНСКИ СЪВЕТ</w:t>
      </w:r>
    </w:p>
    <w:p w:rsidR="00D57E63" w:rsidRPr="00D57E63" w:rsidRDefault="00D57E63" w:rsidP="00D57E63">
      <w:pPr>
        <w:ind w:firstLine="540"/>
        <w:rPr>
          <w:b/>
          <w:iCs/>
        </w:rPr>
      </w:pPr>
      <w:r w:rsidRPr="00D57E63">
        <w:rPr>
          <w:b/>
          <w:iCs/>
        </w:rPr>
        <w:t>ГР.КОТЕЛ</w:t>
      </w:r>
    </w:p>
    <w:p w:rsidR="00D57E63" w:rsidRPr="00D57E63" w:rsidRDefault="00D57E63" w:rsidP="00D57E63">
      <w:pPr>
        <w:ind w:firstLine="540"/>
        <w:jc w:val="center"/>
        <w:rPr>
          <w:b/>
          <w:iCs/>
        </w:rPr>
      </w:pPr>
      <w:r w:rsidRPr="00D57E63">
        <w:rPr>
          <w:b/>
          <w:iCs/>
        </w:rPr>
        <w:t>П Р Е Д Л О Ж Е Н И Е</w:t>
      </w:r>
    </w:p>
    <w:p w:rsidR="00D57E63" w:rsidRDefault="00D57E63" w:rsidP="00D57E63">
      <w:pPr>
        <w:ind w:firstLine="540"/>
        <w:jc w:val="center"/>
        <w:rPr>
          <w:bCs/>
          <w:iCs/>
        </w:rPr>
      </w:pPr>
      <w:r w:rsidRPr="00D57E63">
        <w:rPr>
          <w:bCs/>
          <w:iCs/>
        </w:rPr>
        <w:t xml:space="preserve">от Коста Димитров </w:t>
      </w:r>
      <w:proofErr w:type="spellStart"/>
      <w:r w:rsidRPr="00D57E63">
        <w:rPr>
          <w:bCs/>
          <w:iCs/>
        </w:rPr>
        <w:t>Каранашев</w:t>
      </w:r>
      <w:proofErr w:type="spellEnd"/>
      <w:r w:rsidRPr="00D57E63">
        <w:rPr>
          <w:bCs/>
          <w:iCs/>
        </w:rPr>
        <w:t xml:space="preserve"> – Кмет на Община Котел</w:t>
      </w:r>
    </w:p>
    <w:p w:rsidR="00D57E63" w:rsidRDefault="00D57E63" w:rsidP="00D57E63">
      <w:pPr>
        <w:ind w:firstLine="540"/>
        <w:jc w:val="center"/>
        <w:rPr>
          <w:bCs/>
          <w:iCs/>
        </w:rPr>
      </w:pPr>
    </w:p>
    <w:p w:rsidR="00D57E63" w:rsidRPr="00D57E63" w:rsidRDefault="00D57E63" w:rsidP="00D57E63">
      <w:pPr>
        <w:ind w:firstLine="540"/>
        <w:jc w:val="both"/>
        <w:rPr>
          <w:bCs/>
          <w:iCs/>
        </w:rPr>
      </w:pPr>
      <w:r w:rsidRPr="00D57E63">
        <w:rPr>
          <w:b/>
          <w:iCs/>
        </w:rPr>
        <w:t>Относно:</w:t>
      </w:r>
      <w:r w:rsidRPr="00D57E63">
        <w:rPr>
          <w:iCs/>
        </w:rPr>
        <w:t xml:space="preserve"> Продажба</w:t>
      </w:r>
      <w:r>
        <w:t xml:space="preserve"> на общински имот </w:t>
      </w:r>
      <w:proofErr w:type="spellStart"/>
      <w:r>
        <w:t>находящ</w:t>
      </w:r>
      <w:proofErr w:type="spellEnd"/>
      <w:r>
        <w:t xml:space="preserve"> се в с.Ябланово на собственика на законно построената в имота сграда</w:t>
      </w:r>
    </w:p>
    <w:p w:rsidR="00D57E63" w:rsidRDefault="00D57E63" w:rsidP="00D57E63">
      <w:pPr>
        <w:ind w:left="1800" w:hanging="1260"/>
        <w:jc w:val="both"/>
      </w:pPr>
    </w:p>
    <w:p w:rsidR="00D57E63" w:rsidRPr="00D57E63" w:rsidRDefault="00D57E63" w:rsidP="00D57E63">
      <w:pPr>
        <w:ind w:left="1800" w:hanging="1260"/>
        <w:jc w:val="center"/>
        <w:rPr>
          <w:b/>
          <w:bCs/>
          <w:iCs/>
        </w:rPr>
      </w:pPr>
      <w:r w:rsidRPr="00D57E63">
        <w:rPr>
          <w:b/>
          <w:bCs/>
          <w:iCs/>
        </w:rPr>
        <w:t>Уважаеми дами и господа общински съветници,</w:t>
      </w:r>
    </w:p>
    <w:p w:rsidR="00D57E63" w:rsidRDefault="00D57E63" w:rsidP="00D57E63">
      <w:pPr>
        <w:pStyle w:val="af9"/>
        <w:ind w:right="-90" w:firstLine="567"/>
        <w:rPr>
          <w:rFonts w:ascii="Times New Roman" w:hAnsi="Times New Roman"/>
          <w:lang w:val="ru-RU"/>
        </w:rPr>
      </w:pPr>
    </w:p>
    <w:p w:rsidR="00D57E63" w:rsidRDefault="00D57E63" w:rsidP="00D57E63">
      <w:pPr>
        <w:pStyle w:val="af9"/>
        <w:ind w:right="-90" w:firstLine="567"/>
        <w:rPr>
          <w:rFonts w:ascii="Times New Roman" w:hAnsi="Times New Roman"/>
        </w:rPr>
      </w:pPr>
      <w:proofErr w:type="gramStart"/>
      <w:r>
        <w:rPr>
          <w:rFonts w:ascii="Times New Roman" w:hAnsi="Times New Roman"/>
          <w:lang w:val="ru-RU"/>
        </w:rPr>
        <w:t xml:space="preserve">Община Котел е </w:t>
      </w:r>
      <w:proofErr w:type="spellStart"/>
      <w:r>
        <w:rPr>
          <w:rFonts w:ascii="Times New Roman" w:hAnsi="Times New Roman"/>
          <w:lang w:val="ru-RU"/>
        </w:rPr>
        <w:t>собственик</w:t>
      </w:r>
      <w:proofErr w:type="spellEnd"/>
      <w:r>
        <w:rPr>
          <w:rFonts w:ascii="Times New Roman" w:hAnsi="Times New Roman"/>
          <w:lang w:val="ru-RU"/>
        </w:rPr>
        <w:t xml:space="preserve"> на поземлен </w:t>
      </w:r>
      <w:proofErr w:type="spellStart"/>
      <w:r>
        <w:rPr>
          <w:rFonts w:ascii="Times New Roman" w:hAnsi="Times New Roman"/>
          <w:lang w:val="ru-RU"/>
        </w:rPr>
        <w:t>имот</w:t>
      </w:r>
      <w:proofErr w:type="spellEnd"/>
      <w:r>
        <w:rPr>
          <w:rFonts w:ascii="Times New Roman" w:hAnsi="Times New Roman"/>
          <w:lang w:val="ru-RU"/>
        </w:rPr>
        <w:t xml:space="preserve"> идентификатор 87031.501.943 </w:t>
      </w:r>
      <w:r>
        <w:rPr>
          <w:rFonts w:ascii="Times New Roman" w:hAnsi="Times New Roman"/>
        </w:rPr>
        <w:t xml:space="preserve">по кадастралната карта на с.Ябланово, с площ 670.00 кв.м., за който е отреден УПИ ХІ-943 в кв.49 по действащия ПУП на селото, одобрен с решение № 116/31.07.2008 г. Имота е актуван с </w:t>
      </w:r>
      <w:proofErr w:type="spellStart"/>
      <w:r>
        <w:rPr>
          <w:rFonts w:ascii="Times New Roman" w:hAnsi="Times New Roman"/>
        </w:rPr>
        <w:t>АчОС</w:t>
      </w:r>
      <w:proofErr w:type="spellEnd"/>
      <w:r>
        <w:rPr>
          <w:rFonts w:ascii="Times New Roman" w:hAnsi="Times New Roman"/>
        </w:rPr>
        <w:t xml:space="preserve"> № 4344/10.10.2016 година </w:t>
      </w:r>
      <w:r w:rsidRPr="005249E1">
        <w:rPr>
          <w:rFonts w:ascii="Times New Roman" w:hAnsi="Times New Roman"/>
        </w:rPr>
        <w:t>и съответства</w:t>
      </w:r>
      <w:r w:rsidRPr="006F3146">
        <w:rPr>
          <w:rFonts w:ascii="Times New Roman" w:hAnsi="Times New Roman"/>
        </w:rPr>
        <w:t xml:space="preserve"> на УПИ </w:t>
      </w:r>
      <w:r>
        <w:rPr>
          <w:rFonts w:ascii="Times New Roman" w:hAnsi="Times New Roman"/>
        </w:rPr>
        <w:t>І</w:t>
      </w:r>
      <w:r w:rsidRPr="006F3146">
        <w:rPr>
          <w:rFonts w:ascii="Times New Roman" w:hAnsi="Times New Roman"/>
        </w:rPr>
        <w:t xml:space="preserve"> в кв.</w:t>
      </w:r>
      <w:r>
        <w:rPr>
          <w:rFonts w:ascii="Times New Roman" w:hAnsi="Times New Roman"/>
        </w:rPr>
        <w:t>25</w:t>
      </w:r>
      <w:r w:rsidRPr="006F3146">
        <w:rPr>
          <w:rFonts w:ascii="Times New Roman" w:hAnsi="Times New Roman"/>
        </w:rPr>
        <w:t xml:space="preserve"> по </w:t>
      </w:r>
      <w:r>
        <w:rPr>
          <w:rFonts w:ascii="Times New Roman" w:hAnsi="Times New Roman"/>
        </w:rPr>
        <w:t>с</w:t>
      </w:r>
      <w:r w:rsidRPr="006F3146">
        <w:rPr>
          <w:rFonts w:ascii="Times New Roman" w:hAnsi="Times New Roman"/>
        </w:rPr>
        <w:t xml:space="preserve">тария </w:t>
      </w:r>
      <w:r>
        <w:rPr>
          <w:rFonts w:ascii="Times New Roman" w:hAnsi="Times New Roman"/>
        </w:rPr>
        <w:t xml:space="preserve">/недействащ/ регулационен </w:t>
      </w:r>
      <w:r w:rsidRPr="006F3146">
        <w:rPr>
          <w:rFonts w:ascii="Times New Roman" w:hAnsi="Times New Roman"/>
        </w:rPr>
        <w:t>плана</w:t>
      </w:r>
      <w:proofErr w:type="gramEnd"/>
      <w:r w:rsidRPr="006F3146">
        <w:rPr>
          <w:rFonts w:ascii="Times New Roman" w:hAnsi="Times New Roman"/>
        </w:rPr>
        <w:t xml:space="preserve"> на с.Ябланово</w:t>
      </w:r>
      <w:r>
        <w:rPr>
          <w:rFonts w:ascii="Times New Roman" w:hAnsi="Times New Roman"/>
        </w:rPr>
        <w:t>,</w:t>
      </w:r>
      <w:r w:rsidRPr="006F3146">
        <w:rPr>
          <w:rFonts w:ascii="Times New Roman" w:hAnsi="Times New Roman"/>
        </w:rPr>
        <w:t xml:space="preserve"> одобрен </w:t>
      </w:r>
      <w:r>
        <w:rPr>
          <w:rFonts w:ascii="Times New Roman" w:hAnsi="Times New Roman"/>
        </w:rPr>
        <w:t>със заповед № 64/09.01.</w:t>
      </w:r>
      <w:r w:rsidRPr="006F3146">
        <w:rPr>
          <w:rFonts w:ascii="Times New Roman" w:hAnsi="Times New Roman"/>
        </w:rPr>
        <w:t xml:space="preserve">1964 година. </w:t>
      </w:r>
    </w:p>
    <w:p w:rsidR="00D57E63" w:rsidRDefault="00D57E63" w:rsidP="00D57E63">
      <w:pPr>
        <w:pStyle w:val="af9"/>
        <w:ind w:right="-90" w:firstLine="567"/>
        <w:rPr>
          <w:rFonts w:ascii="Times New Roman" w:hAnsi="Times New Roman"/>
        </w:rPr>
      </w:pPr>
      <w:r w:rsidRPr="006F3146">
        <w:rPr>
          <w:rFonts w:ascii="Times New Roman" w:hAnsi="Times New Roman"/>
        </w:rPr>
        <w:t>С</w:t>
      </w:r>
      <w:r>
        <w:rPr>
          <w:rFonts w:ascii="Times New Roman" w:hAnsi="Times New Roman"/>
        </w:rPr>
        <w:t>ъс заповед № 248 от 28.12.1984 г. и</w:t>
      </w:r>
      <w:r>
        <w:rPr>
          <w:rFonts w:ascii="Times New Roman" w:hAnsi="Times New Roman"/>
          <w:lang w:val="en-US"/>
        </w:rPr>
        <w:t xml:space="preserve"> </w:t>
      </w:r>
      <w:r>
        <w:rPr>
          <w:rFonts w:ascii="Times New Roman" w:hAnsi="Times New Roman"/>
        </w:rPr>
        <w:t>договор от 31.05.1985 г.</w:t>
      </w:r>
      <w:r w:rsidRPr="006F3146">
        <w:rPr>
          <w:rFonts w:ascii="Times New Roman" w:hAnsi="Times New Roman"/>
        </w:rPr>
        <w:t xml:space="preserve">, върху имота е учредено безвъзмездно право на строеж за жилищни нужди на </w:t>
      </w:r>
      <w:r>
        <w:rPr>
          <w:rFonts w:ascii="Times New Roman" w:hAnsi="Times New Roman"/>
        </w:rPr>
        <w:t xml:space="preserve">Виктор А. Мишев, по </w:t>
      </w:r>
      <w:proofErr w:type="spellStart"/>
      <w:r>
        <w:rPr>
          <w:rFonts w:ascii="Times New Roman" w:hAnsi="Times New Roman"/>
        </w:rPr>
        <w:t>настоящем</w:t>
      </w:r>
      <w:proofErr w:type="spellEnd"/>
      <w:r>
        <w:rPr>
          <w:rFonts w:ascii="Times New Roman" w:hAnsi="Times New Roman"/>
        </w:rPr>
        <w:t xml:space="preserve"> Исмет А. </w:t>
      </w:r>
      <w:proofErr w:type="spellStart"/>
      <w:r>
        <w:rPr>
          <w:rFonts w:ascii="Times New Roman" w:hAnsi="Times New Roman"/>
        </w:rPr>
        <w:t>Мемиш</w:t>
      </w:r>
      <w:proofErr w:type="spellEnd"/>
      <w:r>
        <w:rPr>
          <w:rFonts w:ascii="Times New Roman" w:hAnsi="Times New Roman"/>
        </w:rPr>
        <w:t>, видно от удостоверение за идентичност на лице с различни имена.</w:t>
      </w:r>
      <w:r w:rsidRPr="006F3146">
        <w:rPr>
          <w:rFonts w:ascii="Times New Roman" w:hAnsi="Times New Roman"/>
        </w:rPr>
        <w:t xml:space="preserve"> Правото на строеж е реализирано, </w:t>
      </w:r>
      <w:r>
        <w:rPr>
          <w:rFonts w:ascii="Times New Roman" w:hAnsi="Times New Roman"/>
        </w:rPr>
        <w:t xml:space="preserve">в имота има построена сграда с идентификатор </w:t>
      </w:r>
      <w:r w:rsidRPr="004638D3">
        <w:rPr>
          <w:rFonts w:ascii="Times New Roman" w:hAnsi="Times New Roman"/>
        </w:rPr>
        <w:t>87031.501.943.1 по кадастралната карта на с.Ябланов</w:t>
      </w:r>
      <w:r>
        <w:rPr>
          <w:rFonts w:ascii="Times New Roman" w:hAnsi="Times New Roman"/>
        </w:rPr>
        <w:t>о, собственост на Виктор А.</w:t>
      </w:r>
      <w:r w:rsidRPr="004638D3">
        <w:rPr>
          <w:rFonts w:ascii="Times New Roman" w:hAnsi="Times New Roman"/>
        </w:rPr>
        <w:t xml:space="preserve"> Мишев.</w:t>
      </w:r>
    </w:p>
    <w:p w:rsidR="00D57E63" w:rsidRDefault="00D57E63" w:rsidP="00D57E63">
      <w:pPr>
        <w:pStyle w:val="af9"/>
        <w:ind w:right="-90" w:firstLine="567"/>
        <w:rPr>
          <w:rFonts w:ascii="Times New Roman" w:hAnsi="Times New Roman"/>
        </w:rPr>
      </w:pPr>
      <w:proofErr w:type="gramStart"/>
      <w:r w:rsidRPr="00580A8F">
        <w:rPr>
          <w:rFonts w:ascii="Times New Roman" w:hAnsi="Times New Roman"/>
          <w:lang w:val="ru-RU"/>
        </w:rPr>
        <w:t xml:space="preserve">В </w:t>
      </w:r>
      <w:proofErr w:type="spellStart"/>
      <w:r w:rsidRPr="00580A8F">
        <w:rPr>
          <w:rFonts w:ascii="Times New Roman" w:hAnsi="Times New Roman"/>
          <w:lang w:val="ru-RU"/>
        </w:rPr>
        <w:t>общинската</w:t>
      </w:r>
      <w:proofErr w:type="spellEnd"/>
      <w:r w:rsidRPr="00580A8F">
        <w:rPr>
          <w:rFonts w:ascii="Times New Roman" w:hAnsi="Times New Roman"/>
          <w:lang w:val="ru-RU"/>
        </w:rPr>
        <w:t xml:space="preserve"> администрация е </w:t>
      </w:r>
      <w:proofErr w:type="spellStart"/>
      <w:r w:rsidRPr="00580A8F">
        <w:rPr>
          <w:rFonts w:ascii="Times New Roman" w:hAnsi="Times New Roman"/>
          <w:lang w:val="ru-RU"/>
        </w:rPr>
        <w:t>постъпило</w:t>
      </w:r>
      <w:proofErr w:type="spellEnd"/>
      <w:r w:rsidRPr="00580A8F">
        <w:rPr>
          <w:rFonts w:ascii="Times New Roman" w:hAnsi="Times New Roman"/>
          <w:lang w:val="ru-RU"/>
        </w:rPr>
        <w:t xml:space="preserve"> заявление </w:t>
      </w:r>
      <w:r>
        <w:rPr>
          <w:rFonts w:ascii="Times New Roman" w:hAnsi="Times New Roman"/>
          <w:lang w:val="ru-RU"/>
        </w:rPr>
        <w:t xml:space="preserve">с </w:t>
      </w:r>
      <w:proofErr w:type="spellStart"/>
      <w:r>
        <w:rPr>
          <w:rFonts w:ascii="Times New Roman" w:hAnsi="Times New Roman"/>
          <w:lang w:val="ru-RU"/>
        </w:rPr>
        <w:t>вх.№</w:t>
      </w:r>
      <w:proofErr w:type="spellEnd"/>
      <w:r>
        <w:rPr>
          <w:rFonts w:ascii="Times New Roman" w:hAnsi="Times New Roman"/>
          <w:lang w:val="ru-RU"/>
        </w:rPr>
        <w:t xml:space="preserve"> 94В-750-1/26.08.2016 година </w:t>
      </w:r>
      <w:r w:rsidRPr="00580A8F">
        <w:rPr>
          <w:rFonts w:ascii="Times New Roman" w:hAnsi="Times New Roman"/>
          <w:lang w:val="ru-RU"/>
        </w:rPr>
        <w:t>от</w:t>
      </w:r>
      <w:r w:rsidRPr="00534FD3">
        <w:rPr>
          <w:rFonts w:ascii="Times New Roman" w:hAnsi="Times New Roman"/>
        </w:rPr>
        <w:t xml:space="preserve"> </w:t>
      </w:r>
      <w:r>
        <w:rPr>
          <w:rFonts w:ascii="Times New Roman" w:hAnsi="Times New Roman"/>
        </w:rPr>
        <w:t xml:space="preserve">Исмет А. </w:t>
      </w:r>
      <w:proofErr w:type="spellStart"/>
      <w:r>
        <w:rPr>
          <w:rFonts w:ascii="Times New Roman" w:hAnsi="Times New Roman"/>
        </w:rPr>
        <w:t>Мемиш</w:t>
      </w:r>
      <w:proofErr w:type="spellEnd"/>
      <w:r>
        <w:rPr>
          <w:rFonts w:ascii="Times New Roman" w:hAnsi="Times New Roman"/>
          <w:lang w:val="en-US"/>
        </w:rPr>
        <w:t xml:space="preserve"> /</w:t>
      </w:r>
      <w:r>
        <w:rPr>
          <w:rFonts w:ascii="Times New Roman" w:hAnsi="Times New Roman"/>
        </w:rPr>
        <w:t>Виктор А. Мишев</w:t>
      </w:r>
      <w:r>
        <w:rPr>
          <w:rFonts w:ascii="Times New Roman" w:hAnsi="Times New Roman"/>
          <w:lang w:val="en-US"/>
        </w:rPr>
        <w:t>/</w:t>
      </w:r>
      <w:r>
        <w:rPr>
          <w:rFonts w:ascii="Times New Roman" w:hAnsi="Times New Roman"/>
          <w:lang w:val="ru-RU"/>
        </w:rPr>
        <w:t>, с и</w:t>
      </w:r>
      <w:proofErr w:type="spellStart"/>
      <w:r>
        <w:rPr>
          <w:rFonts w:ascii="Times New Roman" w:hAnsi="Times New Roman"/>
        </w:rPr>
        <w:t>скане</w:t>
      </w:r>
      <w:proofErr w:type="spellEnd"/>
      <w:r>
        <w:rPr>
          <w:rFonts w:ascii="Times New Roman" w:hAnsi="Times New Roman"/>
        </w:rPr>
        <w:t xml:space="preserve"> за закупуване на общински поземлен имот с идентификатор 87031.501.943 по кадастралната карта на с.Ябланово, върху който му е учредено безвъзмездно право на строеж с приложени към него документи: заповед № 248/28.12.1984 г., договор от 31.05.1985 г., удостоверение № 46 /31.05.1985 г</w:t>
      </w:r>
      <w:proofErr w:type="gramEnd"/>
      <w:r>
        <w:rPr>
          <w:rFonts w:ascii="Times New Roman" w:hAnsi="Times New Roman"/>
        </w:rPr>
        <w:t xml:space="preserve">., разрешение за строеж № 47/26.08.1985 г., скица на сграда № 15-396799-12.08.2016 г. издадена от СГКК- Сливен. Лицето е представило и удостоверение № 94В-750-5/10.10.2016 г. издадено от Гл.архитект на Община Котел, видно от което, построената в имота жилищна сграда с идентификатор 87031.501.943.1 е законно изградена. </w:t>
      </w:r>
    </w:p>
    <w:p w:rsidR="00D57E63" w:rsidRDefault="00D57E63" w:rsidP="00D57E63">
      <w:pPr>
        <w:ind w:firstLine="567"/>
        <w:jc w:val="both"/>
      </w:pPr>
      <w:r w:rsidRPr="00A2102E">
        <w:t xml:space="preserve">Съгласно чл.41, ал.2 от ЗОС, разпоредителните сделки с имоти или с вещни права върху имоти – общинска собственост, се извършват по пазарни цени определени от общински съвет, но не по-ниски от данъчните им оценки. </w:t>
      </w:r>
      <w:r w:rsidRPr="001E362F">
        <w:t xml:space="preserve">Данъчната оценка на имота е в размер на </w:t>
      </w:r>
      <w:r w:rsidRPr="001E362F">
        <w:rPr>
          <w:lang w:val="en-US"/>
        </w:rPr>
        <w:t>2 737.</w:t>
      </w:r>
      <w:r w:rsidRPr="001E362F">
        <w:t>00 лв., а определената от лицензирания оценител инж.</w:t>
      </w:r>
      <w:r w:rsidRPr="001E362F">
        <w:rPr>
          <w:lang w:val="en-US"/>
        </w:rPr>
        <w:t xml:space="preserve"> </w:t>
      </w:r>
      <w:r w:rsidRPr="001E362F">
        <w:t xml:space="preserve">Иван Влахов пазарната цена е в размер на </w:t>
      </w:r>
      <w:r w:rsidRPr="001E362F">
        <w:rPr>
          <w:lang w:val="en-US"/>
        </w:rPr>
        <w:t>6 013</w:t>
      </w:r>
      <w:r w:rsidRPr="001E362F">
        <w:t>.00 л</w:t>
      </w:r>
      <w:r w:rsidRPr="001E362F">
        <w:rPr>
          <w:lang w:val="en-US"/>
        </w:rPr>
        <w:t>e</w:t>
      </w:r>
      <w:proofErr w:type="spellStart"/>
      <w:r w:rsidRPr="001E362F">
        <w:t>ва</w:t>
      </w:r>
      <w:proofErr w:type="spellEnd"/>
      <w:r w:rsidRPr="001E362F">
        <w:t>.</w:t>
      </w:r>
      <w:r w:rsidRPr="001C5790">
        <w:t xml:space="preserve"> </w:t>
      </w:r>
    </w:p>
    <w:p w:rsidR="00D57E63" w:rsidRPr="00F820F7" w:rsidRDefault="00D57E63" w:rsidP="00D57E63">
      <w:pPr>
        <w:ind w:firstLine="567"/>
        <w:jc w:val="both"/>
        <w:rPr>
          <w:bCs/>
        </w:rPr>
      </w:pPr>
      <w:r>
        <w:t xml:space="preserve">Имотът не е включен в приетата с решение № 62 / 29.01.2016 г. на Общински съвет - Котел </w:t>
      </w:r>
      <w:r w:rsidRPr="00D8378A">
        <w:t>„</w:t>
      </w:r>
      <w:r w:rsidRPr="00D8378A">
        <w:rPr>
          <w:bCs/>
        </w:rPr>
        <w:t>Годишна програма за управление и разпореждане с имоти - общинска собственост за 201</w:t>
      </w:r>
      <w:r>
        <w:rPr>
          <w:bCs/>
        </w:rPr>
        <w:t>6</w:t>
      </w:r>
      <w:r w:rsidRPr="00D8378A">
        <w:rPr>
          <w:bCs/>
        </w:rPr>
        <w:t xml:space="preserve"> г</w:t>
      </w:r>
      <w:r w:rsidRPr="00D8378A">
        <w:t>.”</w:t>
      </w:r>
      <w:r>
        <w:t xml:space="preserve"> </w:t>
      </w:r>
    </w:p>
    <w:p w:rsidR="00D57E63" w:rsidRPr="00495494" w:rsidRDefault="00D57E63" w:rsidP="00D57E63">
      <w:pPr>
        <w:ind w:firstLine="540"/>
        <w:jc w:val="both"/>
        <w:rPr>
          <w:sz w:val="16"/>
          <w:szCs w:val="16"/>
        </w:rPr>
      </w:pPr>
    </w:p>
    <w:p w:rsidR="00D57E63" w:rsidRPr="00435F2E" w:rsidRDefault="00D57E63" w:rsidP="00D57E63">
      <w:pPr>
        <w:ind w:firstLine="540"/>
        <w:jc w:val="both"/>
      </w:pPr>
      <w:r w:rsidRPr="00372650">
        <w:t xml:space="preserve">Предвид изложеното, предлагам на Общински съвет Котел, на основание чл.21, ал.1, т.8 от ЗМСМА, </w:t>
      </w:r>
      <w:r>
        <w:t xml:space="preserve">чл.8, ал. 9, </w:t>
      </w:r>
      <w:r w:rsidRPr="00372650">
        <w:t>чл.3</w:t>
      </w:r>
      <w:r>
        <w:t>5,</w:t>
      </w:r>
      <w:r w:rsidRPr="00372650">
        <w:t xml:space="preserve"> ал.</w:t>
      </w:r>
      <w:r>
        <w:t>3</w:t>
      </w:r>
      <w:r w:rsidRPr="00372650">
        <w:t xml:space="preserve"> и чл.41, ал.2 от ЗОС</w:t>
      </w:r>
      <w:r>
        <w:t xml:space="preserve"> </w:t>
      </w:r>
      <w:r w:rsidRPr="00435F2E">
        <w:t>да</w:t>
      </w:r>
      <w:r>
        <w:t xml:space="preserve"> вземе следното </w:t>
      </w:r>
    </w:p>
    <w:p w:rsidR="00D57E63" w:rsidRDefault="00D57E63" w:rsidP="00D57E63">
      <w:pPr>
        <w:jc w:val="center"/>
        <w:rPr>
          <w:b/>
          <w:i/>
          <w:highlight w:val="yellow"/>
        </w:rPr>
      </w:pPr>
    </w:p>
    <w:p w:rsidR="00D57E63" w:rsidRPr="00D57E63" w:rsidRDefault="00D57E63" w:rsidP="00D57E63">
      <w:pPr>
        <w:jc w:val="center"/>
        <w:rPr>
          <w:b/>
          <w:iCs/>
        </w:rPr>
      </w:pPr>
      <w:r w:rsidRPr="00D57E63">
        <w:rPr>
          <w:b/>
          <w:iCs/>
        </w:rPr>
        <w:t>Р Е Ш Е Н И Е:</w:t>
      </w:r>
    </w:p>
    <w:p w:rsidR="00DF6DDE" w:rsidRDefault="00DF6DDE" w:rsidP="00D57E63">
      <w:pPr>
        <w:ind w:firstLine="540"/>
        <w:jc w:val="both"/>
      </w:pPr>
    </w:p>
    <w:p w:rsidR="00D57E63" w:rsidRDefault="00D57E63" w:rsidP="00D57E63">
      <w:pPr>
        <w:ind w:firstLine="540"/>
        <w:jc w:val="both"/>
      </w:pPr>
      <w:r>
        <w:lastRenderedPageBreak/>
        <w:t xml:space="preserve">І. Допълва </w:t>
      </w:r>
      <w:r w:rsidRPr="007332EE">
        <w:rPr>
          <w:bCs/>
        </w:rPr>
        <w:t>Годишната програма за управление и разпореждане с имоти - общинска</w:t>
      </w:r>
      <w:r>
        <w:rPr>
          <w:bCs/>
        </w:rPr>
        <w:t xml:space="preserve"> собственост за 2016</w:t>
      </w:r>
      <w:r w:rsidRPr="00F820F7">
        <w:rPr>
          <w:bCs/>
        </w:rPr>
        <w:t xml:space="preserve"> г</w:t>
      </w:r>
      <w:r w:rsidRPr="00F820F7">
        <w:t xml:space="preserve">., </w:t>
      </w:r>
      <w:r>
        <w:t>както следва: в Раздел І, 3.”Общински имоти, които ще бъдат обект на продажба” в графа „№” се създава нова позиция №…., в графа „местонахождение” се впише – „с.Ябланово, ПИ 87031.501.943”, в графа „Описание на имота” се впише – „поземлен имот с площ 670 кв.м., отреден за жилищно строителство, продажба по реда на чл.35, ал.3 от ЗОС”.</w:t>
      </w:r>
    </w:p>
    <w:p w:rsidR="00D57E63" w:rsidRPr="003C24D0" w:rsidRDefault="00D57E63" w:rsidP="00D57E63">
      <w:pPr>
        <w:ind w:firstLine="540"/>
        <w:jc w:val="both"/>
      </w:pPr>
      <w:r>
        <w:t xml:space="preserve">ІІ. </w:t>
      </w:r>
      <w:r w:rsidRPr="003C24D0">
        <w:t>Да</w:t>
      </w:r>
      <w:r>
        <w:t>ва съгласие да се извърши п</w:t>
      </w:r>
      <w:r w:rsidRPr="00714E82">
        <w:t xml:space="preserve">родажба по реда на чл.35, ал.3 от ЗОС на поземлен имот – частна общинска собственост с идентификатор </w:t>
      </w:r>
      <w:r w:rsidRPr="00714E82">
        <w:rPr>
          <w:lang w:val="ru-RU"/>
        </w:rPr>
        <w:t xml:space="preserve">87031.501.943 </w:t>
      </w:r>
      <w:r w:rsidRPr="00714E82">
        <w:t>по кадастралната карта на с.Ябланово, одобрена със заповед № РД-18-8/28.03.2007</w:t>
      </w:r>
      <w:r>
        <w:t xml:space="preserve"> г. на ИД на АК, с площ 670 кв.м., трайно предназначение на територията: урбанизирана, начин на трайно ползване: ниско застрояване (до 10 м.), при граници на имота: 87031.501.2012 – улица, 87031.501.2406, 87031.501.945, 87031.501.944, за който е отреден УПИ ХІ-943 в кв.49 по действащия ПУП на с.Ябланово, одобрен с решение № 116/31.07.2008 г. на Общински съвет – Котел, актуван с </w:t>
      </w:r>
      <w:proofErr w:type="spellStart"/>
      <w:r>
        <w:t>АчОС</w:t>
      </w:r>
      <w:proofErr w:type="spellEnd"/>
      <w:r>
        <w:t xml:space="preserve"> № 4344/10.10.2016 г., </w:t>
      </w:r>
      <w:r w:rsidRPr="00714E82">
        <w:t>вписан в СВ - Котел под Дв.вх.рег.№</w:t>
      </w:r>
      <w:r w:rsidRPr="00714E82">
        <w:rPr>
          <w:lang w:val="en-US"/>
        </w:rPr>
        <w:t xml:space="preserve"> </w:t>
      </w:r>
      <w:r w:rsidRPr="00714E82">
        <w:t>976/11.</w:t>
      </w:r>
      <w:r w:rsidRPr="00714E82">
        <w:rPr>
          <w:lang w:val="en-US"/>
        </w:rPr>
        <w:t>1</w:t>
      </w:r>
      <w:r w:rsidRPr="00714E82">
        <w:t>0.2016 г., акт № 45, т.</w:t>
      </w:r>
      <w:r>
        <w:t xml:space="preserve"> </w:t>
      </w:r>
      <w:r w:rsidRPr="00714E82">
        <w:t>ІV, на</w:t>
      </w:r>
      <w:r w:rsidRPr="003C24D0">
        <w:t xml:space="preserve"> </w:t>
      </w:r>
      <w:r w:rsidRPr="00D57E63">
        <w:rPr>
          <w:bCs/>
        </w:rPr>
        <w:t xml:space="preserve">Исмет А. </w:t>
      </w:r>
      <w:proofErr w:type="spellStart"/>
      <w:r w:rsidRPr="00D57E63">
        <w:rPr>
          <w:bCs/>
        </w:rPr>
        <w:t>Мемиш</w:t>
      </w:r>
      <w:proofErr w:type="spellEnd"/>
      <w:r w:rsidRPr="001D454B">
        <w:rPr>
          <w:b/>
        </w:rPr>
        <w:t xml:space="preserve"> </w:t>
      </w:r>
      <w:r w:rsidRPr="003C24D0">
        <w:t>съсобствени</w:t>
      </w:r>
      <w:r>
        <w:t>к на законно построената в имота сграда с идентификатор 87031.501.943.1</w:t>
      </w:r>
      <w:r w:rsidRPr="003C24D0">
        <w:t>, за сумата от …………… лв.</w:t>
      </w:r>
    </w:p>
    <w:p w:rsidR="00D57E63" w:rsidRPr="00435F2E" w:rsidRDefault="00D57E63" w:rsidP="00D57E63">
      <w:pPr>
        <w:ind w:firstLine="540"/>
        <w:jc w:val="both"/>
      </w:pPr>
      <w:r>
        <w:t xml:space="preserve">ІІІ. </w:t>
      </w:r>
      <w:r w:rsidRPr="009C4D42">
        <w:t>Упълномощава Кмета на Община Котел да проведе процедурата по чл.35, ал.3 от ЗОС</w:t>
      </w:r>
      <w:r>
        <w:t xml:space="preserve"> и сключи договор за продажба</w:t>
      </w:r>
      <w:r w:rsidRPr="009C4D42">
        <w:t>.</w:t>
      </w:r>
    </w:p>
    <w:p w:rsidR="00D57E63" w:rsidRDefault="00D57E63" w:rsidP="00D57E63">
      <w:pPr>
        <w:ind w:left="1800" w:hanging="1440"/>
        <w:jc w:val="both"/>
        <w:rPr>
          <w:i/>
        </w:rPr>
      </w:pPr>
    </w:p>
    <w:p w:rsidR="00D57E63" w:rsidRDefault="00D57E63" w:rsidP="00D57E63">
      <w:pPr>
        <w:ind w:left="1800" w:hanging="1440"/>
        <w:jc w:val="both"/>
        <w:rPr>
          <w:i/>
        </w:rPr>
      </w:pPr>
    </w:p>
    <w:p w:rsidR="00D57E63" w:rsidRDefault="00D57E63" w:rsidP="00D57E63">
      <w:pPr>
        <w:ind w:left="1800" w:hanging="1440"/>
        <w:jc w:val="both"/>
      </w:pPr>
      <w:r w:rsidRPr="00D57E63">
        <w:rPr>
          <w:iCs/>
        </w:rPr>
        <w:t xml:space="preserve">Приложение: </w:t>
      </w:r>
      <w:r w:rsidRPr="00D57E63">
        <w:rPr>
          <w:iCs/>
          <w:sz w:val="22"/>
          <w:szCs w:val="22"/>
        </w:rPr>
        <w:t>заявление</w:t>
      </w:r>
      <w:r>
        <w:rPr>
          <w:sz w:val="22"/>
          <w:szCs w:val="22"/>
        </w:rPr>
        <w:t xml:space="preserve"> вх.№ 94В-750-1/</w:t>
      </w:r>
      <w:r w:rsidRPr="001A0D5D">
        <w:rPr>
          <w:sz w:val="22"/>
          <w:szCs w:val="22"/>
        </w:rPr>
        <w:t>26.08.2016 г</w:t>
      </w:r>
      <w:r>
        <w:rPr>
          <w:sz w:val="22"/>
          <w:szCs w:val="22"/>
        </w:rPr>
        <w:t>. от Исмет А.</w:t>
      </w:r>
      <w:r w:rsidRPr="001A0D5D">
        <w:rPr>
          <w:sz w:val="22"/>
          <w:szCs w:val="22"/>
        </w:rPr>
        <w:t xml:space="preserve"> </w:t>
      </w:r>
      <w:proofErr w:type="spellStart"/>
      <w:r w:rsidRPr="001A0D5D">
        <w:rPr>
          <w:sz w:val="22"/>
          <w:szCs w:val="22"/>
        </w:rPr>
        <w:t>Мемиш</w:t>
      </w:r>
      <w:proofErr w:type="spellEnd"/>
      <w:r w:rsidRPr="001A0D5D">
        <w:rPr>
          <w:sz w:val="22"/>
          <w:szCs w:val="22"/>
        </w:rPr>
        <w:t xml:space="preserve">; удостоверение № 94В-750-5/10.10.2016 г. издадено от Гл.архитект на Община Котел; удостоверение за идентичност на лице с различни имена; </w:t>
      </w:r>
      <w:proofErr w:type="spellStart"/>
      <w:r w:rsidRPr="001A0D5D">
        <w:rPr>
          <w:sz w:val="22"/>
          <w:szCs w:val="22"/>
        </w:rPr>
        <w:t>АчОС</w:t>
      </w:r>
      <w:proofErr w:type="spellEnd"/>
      <w:r w:rsidRPr="001A0D5D">
        <w:rPr>
          <w:sz w:val="22"/>
          <w:szCs w:val="22"/>
        </w:rPr>
        <w:t xml:space="preserve"> № 4344/10.</w:t>
      </w:r>
      <w:r w:rsidRPr="001A0D5D">
        <w:rPr>
          <w:sz w:val="22"/>
          <w:szCs w:val="22"/>
          <w:lang w:val="en-US"/>
        </w:rPr>
        <w:t>1</w:t>
      </w:r>
      <w:r w:rsidRPr="001A0D5D">
        <w:rPr>
          <w:sz w:val="22"/>
          <w:szCs w:val="22"/>
        </w:rPr>
        <w:t>0.2016 г.; скица № 15-477680-30.09.2016 г. издадена от СГКК – Сливен; скица № 425/06.</w:t>
      </w:r>
      <w:r w:rsidRPr="001A0D5D">
        <w:rPr>
          <w:sz w:val="22"/>
          <w:szCs w:val="22"/>
          <w:lang w:val="en-US"/>
        </w:rPr>
        <w:t>1</w:t>
      </w:r>
      <w:r w:rsidRPr="001A0D5D">
        <w:rPr>
          <w:sz w:val="22"/>
          <w:szCs w:val="22"/>
        </w:rPr>
        <w:t>0.2016 г.; удостоверение за данъчна оценка изх.№ 7001010298/10.</w:t>
      </w:r>
      <w:r w:rsidRPr="001A0D5D">
        <w:rPr>
          <w:sz w:val="22"/>
          <w:szCs w:val="22"/>
          <w:lang w:val="en-US"/>
        </w:rPr>
        <w:t>1</w:t>
      </w:r>
      <w:r w:rsidRPr="001A0D5D">
        <w:rPr>
          <w:sz w:val="22"/>
          <w:szCs w:val="22"/>
        </w:rPr>
        <w:t>0.2016 г.; пазарна оценка</w:t>
      </w:r>
      <w:r w:rsidRPr="0058321A">
        <w:t>.</w:t>
      </w:r>
    </w:p>
    <w:p w:rsidR="00D57E63" w:rsidRDefault="00D57E63" w:rsidP="00D57E63">
      <w:pPr>
        <w:ind w:left="1800" w:hanging="1440"/>
        <w:jc w:val="both"/>
      </w:pPr>
    </w:p>
    <w:p w:rsidR="00D57E63" w:rsidRDefault="00D57E63" w:rsidP="00D57E63">
      <w:pPr>
        <w:ind w:left="1800" w:hanging="1440"/>
        <w:jc w:val="both"/>
      </w:pPr>
    </w:p>
    <w:p w:rsidR="00D57E63" w:rsidRPr="00C8260F" w:rsidRDefault="00D57E63" w:rsidP="00D57E63">
      <w:pPr>
        <w:jc w:val="both"/>
        <w:rPr>
          <w:b/>
          <w:iCs/>
        </w:rPr>
      </w:pPr>
      <w:r>
        <w:rPr>
          <w:b/>
          <w:iCs/>
        </w:rPr>
        <w:tab/>
      </w:r>
      <w:r w:rsidRPr="00C8260F">
        <w:rPr>
          <w:b/>
          <w:iCs/>
        </w:rPr>
        <w:t>С уважение ,</w:t>
      </w:r>
    </w:p>
    <w:p w:rsidR="00D57E63" w:rsidRPr="00C8260F" w:rsidRDefault="00D57E63" w:rsidP="00D57E63">
      <w:pPr>
        <w:jc w:val="both"/>
        <w:rPr>
          <w:b/>
          <w:iCs/>
        </w:rPr>
      </w:pPr>
      <w:r w:rsidRPr="00C8260F">
        <w:rPr>
          <w:b/>
          <w:iCs/>
        </w:rPr>
        <w:tab/>
        <w:t xml:space="preserve">Коста </w:t>
      </w:r>
      <w:proofErr w:type="spellStart"/>
      <w:r w:rsidRPr="00C8260F">
        <w:rPr>
          <w:b/>
          <w:iCs/>
        </w:rPr>
        <w:t>Каранашев</w:t>
      </w:r>
      <w:proofErr w:type="spellEnd"/>
    </w:p>
    <w:p w:rsidR="00D57E63" w:rsidRDefault="00D57E63" w:rsidP="00D57E63">
      <w:pPr>
        <w:rPr>
          <w:iCs/>
        </w:rPr>
      </w:pPr>
      <w:r w:rsidRPr="00C8260F">
        <w:rPr>
          <w:iCs/>
        </w:rPr>
        <w:tab/>
        <w:t>Кмет на Община Котел</w:t>
      </w:r>
      <w:r>
        <w:rPr>
          <w:iCs/>
        </w:rPr>
        <w:t xml:space="preserve"> (препис)</w:t>
      </w:r>
    </w:p>
    <w:p w:rsidR="002B4182" w:rsidRDefault="002B4182" w:rsidP="00D57E63">
      <w:pPr>
        <w:rPr>
          <w:iCs/>
        </w:rPr>
      </w:pPr>
    </w:p>
    <w:p w:rsidR="002B4182" w:rsidRDefault="002B4182" w:rsidP="00D57E63">
      <w:pPr>
        <w:rPr>
          <w:iCs/>
        </w:rPr>
      </w:pPr>
    </w:p>
    <w:p w:rsidR="002B4182" w:rsidRDefault="002B4182" w:rsidP="00D57E63">
      <w:pPr>
        <w:rPr>
          <w:iCs/>
        </w:rPr>
      </w:pPr>
    </w:p>
    <w:p w:rsidR="002B4182" w:rsidRDefault="002B4182" w:rsidP="00D57E63">
      <w:pPr>
        <w:rPr>
          <w:iCs/>
        </w:rPr>
      </w:pPr>
    </w:p>
    <w:p w:rsidR="002B4182" w:rsidRDefault="002B4182" w:rsidP="00D57E63">
      <w:pPr>
        <w:rPr>
          <w:iCs/>
        </w:rPr>
      </w:pPr>
    </w:p>
    <w:p w:rsidR="002B4182" w:rsidRDefault="002B4182" w:rsidP="00D57E63">
      <w:pPr>
        <w:rPr>
          <w:iCs/>
        </w:rPr>
      </w:pPr>
    </w:p>
    <w:p w:rsidR="002B4182" w:rsidRDefault="002B4182" w:rsidP="00D57E63">
      <w:pPr>
        <w:rPr>
          <w:iCs/>
        </w:rPr>
      </w:pPr>
    </w:p>
    <w:p w:rsidR="002B4182" w:rsidRDefault="002B4182" w:rsidP="00D57E63">
      <w:pPr>
        <w:rPr>
          <w:iCs/>
        </w:rPr>
      </w:pPr>
    </w:p>
    <w:p w:rsidR="002B4182" w:rsidRDefault="002B4182" w:rsidP="00D57E63">
      <w:pPr>
        <w:rPr>
          <w:iCs/>
        </w:rPr>
      </w:pPr>
    </w:p>
    <w:p w:rsidR="002B4182" w:rsidRDefault="002B4182" w:rsidP="00D57E63">
      <w:pPr>
        <w:rPr>
          <w:iCs/>
        </w:rPr>
      </w:pPr>
    </w:p>
    <w:p w:rsidR="002B4182" w:rsidRDefault="002B4182" w:rsidP="00D57E63">
      <w:pPr>
        <w:rPr>
          <w:iCs/>
        </w:rPr>
      </w:pPr>
    </w:p>
    <w:p w:rsidR="002B4182" w:rsidRDefault="002B4182" w:rsidP="00D57E63">
      <w:pPr>
        <w:rPr>
          <w:iCs/>
        </w:rPr>
      </w:pPr>
    </w:p>
    <w:p w:rsidR="002B4182" w:rsidRDefault="002B4182" w:rsidP="00D57E63">
      <w:pPr>
        <w:rPr>
          <w:iCs/>
        </w:rPr>
      </w:pPr>
    </w:p>
    <w:p w:rsidR="002B4182" w:rsidRDefault="002B4182" w:rsidP="00D57E63">
      <w:pPr>
        <w:rPr>
          <w:iCs/>
        </w:rPr>
      </w:pPr>
    </w:p>
    <w:p w:rsidR="002B4182" w:rsidRDefault="002B4182" w:rsidP="00D57E63">
      <w:pPr>
        <w:rPr>
          <w:iCs/>
        </w:rPr>
      </w:pPr>
    </w:p>
    <w:p w:rsidR="002B4182" w:rsidRDefault="002B4182" w:rsidP="00D57E63">
      <w:pPr>
        <w:rPr>
          <w:iCs/>
        </w:rPr>
      </w:pPr>
    </w:p>
    <w:p w:rsidR="002B4182" w:rsidRDefault="002B4182" w:rsidP="00D57E63">
      <w:pPr>
        <w:rPr>
          <w:iCs/>
        </w:rPr>
      </w:pPr>
    </w:p>
    <w:p w:rsidR="002B4182" w:rsidRDefault="002B4182" w:rsidP="00D57E63">
      <w:pPr>
        <w:rPr>
          <w:iCs/>
        </w:rPr>
      </w:pPr>
    </w:p>
    <w:p w:rsidR="002B4182" w:rsidRDefault="002B4182" w:rsidP="00D57E63">
      <w:pPr>
        <w:rPr>
          <w:iCs/>
        </w:rPr>
      </w:pPr>
    </w:p>
    <w:p w:rsidR="002B4182" w:rsidRDefault="002B4182" w:rsidP="00D57E63">
      <w:pPr>
        <w:rPr>
          <w:iCs/>
        </w:rPr>
      </w:pPr>
      <w:r>
        <w:rPr>
          <w:iCs/>
        </w:rPr>
        <w:lastRenderedPageBreak/>
        <w:t>Вх.№ 06-01-106/14.10.2016 г.</w:t>
      </w:r>
    </w:p>
    <w:p w:rsidR="002B4182" w:rsidRPr="007601B1" w:rsidRDefault="002B4182" w:rsidP="002B4182">
      <w:pPr>
        <w:autoSpaceDE w:val="0"/>
        <w:autoSpaceDN w:val="0"/>
        <w:adjustRightInd w:val="0"/>
        <w:spacing w:before="120"/>
        <w:jc w:val="both"/>
        <w:rPr>
          <w:b/>
          <w:bCs/>
          <w:color w:val="FF0000"/>
        </w:rPr>
      </w:pPr>
      <w:r>
        <w:rPr>
          <w:b/>
          <w:bCs/>
        </w:rPr>
        <w:t xml:space="preserve">ДО                                                               </w:t>
      </w:r>
    </w:p>
    <w:p w:rsidR="002B4182" w:rsidRDefault="002B4182" w:rsidP="002B4182">
      <w:pPr>
        <w:autoSpaceDE w:val="0"/>
        <w:autoSpaceDN w:val="0"/>
        <w:adjustRightInd w:val="0"/>
        <w:spacing w:before="120"/>
        <w:jc w:val="both"/>
        <w:rPr>
          <w:b/>
          <w:bCs/>
        </w:rPr>
      </w:pPr>
      <w:r>
        <w:rPr>
          <w:b/>
          <w:bCs/>
        </w:rPr>
        <w:t>ОБЩИНСКИ СЪВЕТ</w:t>
      </w:r>
    </w:p>
    <w:p w:rsidR="002B4182" w:rsidRDefault="002B4182" w:rsidP="002B4182">
      <w:pPr>
        <w:autoSpaceDE w:val="0"/>
        <w:autoSpaceDN w:val="0"/>
        <w:adjustRightInd w:val="0"/>
        <w:spacing w:before="120"/>
        <w:jc w:val="both"/>
        <w:rPr>
          <w:b/>
          <w:bCs/>
        </w:rPr>
      </w:pPr>
      <w:r>
        <w:rPr>
          <w:b/>
          <w:bCs/>
        </w:rPr>
        <w:t>ГР. КОТЕЛ</w:t>
      </w:r>
    </w:p>
    <w:p w:rsidR="002B4182" w:rsidRDefault="002B4182" w:rsidP="002B4182">
      <w:pPr>
        <w:autoSpaceDE w:val="0"/>
        <w:autoSpaceDN w:val="0"/>
        <w:adjustRightInd w:val="0"/>
        <w:spacing w:before="120"/>
        <w:jc w:val="center"/>
        <w:rPr>
          <w:b/>
          <w:bCs/>
        </w:rPr>
      </w:pPr>
      <w:r>
        <w:rPr>
          <w:b/>
          <w:bCs/>
        </w:rPr>
        <w:t>П Р Е Д Л О Ж Е Н И Е</w:t>
      </w:r>
    </w:p>
    <w:p w:rsidR="002B4182" w:rsidRPr="00964DCA" w:rsidRDefault="002B4182" w:rsidP="002B4182">
      <w:pPr>
        <w:autoSpaceDE w:val="0"/>
        <w:autoSpaceDN w:val="0"/>
        <w:adjustRightInd w:val="0"/>
        <w:spacing w:before="120"/>
        <w:ind w:firstLine="708"/>
        <w:jc w:val="center"/>
        <w:rPr>
          <w:b/>
          <w:bCs/>
          <w:lang w:val="ru-RU"/>
        </w:rPr>
      </w:pPr>
    </w:p>
    <w:p w:rsidR="002B4182" w:rsidRDefault="002B4182" w:rsidP="002B4182">
      <w:pPr>
        <w:autoSpaceDE w:val="0"/>
        <w:autoSpaceDN w:val="0"/>
        <w:adjustRightInd w:val="0"/>
        <w:spacing w:before="120"/>
        <w:ind w:firstLine="708"/>
        <w:jc w:val="center"/>
        <w:rPr>
          <w:bCs/>
        </w:rPr>
      </w:pPr>
      <w:r>
        <w:rPr>
          <w:bCs/>
        </w:rPr>
        <w:t xml:space="preserve">от Христина Янева Костадинова –Чолакова </w:t>
      </w:r>
    </w:p>
    <w:p w:rsidR="002B4182" w:rsidRDefault="002B4182" w:rsidP="002B4182">
      <w:pPr>
        <w:autoSpaceDE w:val="0"/>
        <w:autoSpaceDN w:val="0"/>
        <w:adjustRightInd w:val="0"/>
        <w:spacing w:before="120"/>
        <w:ind w:firstLine="708"/>
        <w:jc w:val="center"/>
        <w:rPr>
          <w:bCs/>
        </w:rPr>
      </w:pPr>
      <w:r>
        <w:rPr>
          <w:bCs/>
        </w:rPr>
        <w:t>председател на Общински съвет гр.Котел</w:t>
      </w:r>
    </w:p>
    <w:p w:rsidR="002B4182" w:rsidRDefault="002B4182" w:rsidP="002B4182">
      <w:pPr>
        <w:autoSpaceDE w:val="0"/>
        <w:autoSpaceDN w:val="0"/>
        <w:adjustRightInd w:val="0"/>
        <w:spacing w:before="120"/>
        <w:ind w:firstLine="708"/>
        <w:jc w:val="both"/>
        <w:rPr>
          <w:bCs/>
        </w:rPr>
      </w:pPr>
      <w:r w:rsidRPr="00BD612B">
        <w:rPr>
          <w:b/>
          <w:bCs/>
        </w:rPr>
        <w:t>О</w:t>
      </w:r>
      <w:r>
        <w:rPr>
          <w:b/>
          <w:bCs/>
        </w:rPr>
        <w:t xml:space="preserve">тносно: </w:t>
      </w:r>
      <w:r>
        <w:rPr>
          <w:bCs/>
        </w:rPr>
        <w:t>изплащане на допълнително възнаграждение за постигнати резултати на кмета на Община Котел за 2016 г.</w:t>
      </w:r>
    </w:p>
    <w:p w:rsidR="002B4182" w:rsidRDefault="002B4182" w:rsidP="002B4182">
      <w:pPr>
        <w:autoSpaceDE w:val="0"/>
        <w:autoSpaceDN w:val="0"/>
        <w:adjustRightInd w:val="0"/>
        <w:spacing w:before="120"/>
        <w:ind w:firstLine="708"/>
        <w:jc w:val="both"/>
        <w:rPr>
          <w:b/>
          <w:bCs/>
        </w:rPr>
      </w:pPr>
      <w:r w:rsidRPr="00F66C4B">
        <w:rPr>
          <w:b/>
          <w:bCs/>
        </w:rPr>
        <w:t>УВАЖАЕМИ ДАМИ И ГОСПОДА ОБЩИНСКИ СЪВЕТНИЦИ,</w:t>
      </w:r>
    </w:p>
    <w:p w:rsidR="002B4182" w:rsidRDefault="002B4182" w:rsidP="002B4182">
      <w:pPr>
        <w:autoSpaceDE w:val="0"/>
        <w:autoSpaceDN w:val="0"/>
        <w:adjustRightInd w:val="0"/>
        <w:spacing w:before="120"/>
        <w:jc w:val="both"/>
        <w:rPr>
          <w:bCs/>
        </w:rPr>
      </w:pPr>
      <w:r>
        <w:rPr>
          <w:b/>
          <w:bCs/>
        </w:rPr>
        <w:tab/>
      </w:r>
      <w:r w:rsidRPr="0086791D">
        <w:rPr>
          <w:bCs/>
        </w:rPr>
        <w:t>С</w:t>
      </w:r>
      <w:r>
        <w:rPr>
          <w:bCs/>
        </w:rPr>
        <w:t>ъгласно чл.19, т.6 от Вътрешните правила за работната заплата /общинска администрация/, разработени съгласно Наредбата за заплатите на служителите в държавната администрация, приета с ПМС №129/26.06.2012 г. служителите могат да получават допълнително възнаграждение за постигнати резултати</w:t>
      </w:r>
      <w:r w:rsidRPr="00214498">
        <w:rPr>
          <w:bCs/>
          <w:lang w:val="ru-RU"/>
        </w:rPr>
        <w:t xml:space="preserve"> </w:t>
      </w:r>
      <w:r>
        <w:rPr>
          <w:bCs/>
        </w:rPr>
        <w:t xml:space="preserve">от реализираната икономия на разходи за заплати. </w:t>
      </w:r>
    </w:p>
    <w:p w:rsidR="002B4182" w:rsidRDefault="002B4182" w:rsidP="002B4182">
      <w:pPr>
        <w:autoSpaceDE w:val="0"/>
        <w:autoSpaceDN w:val="0"/>
        <w:adjustRightInd w:val="0"/>
        <w:spacing w:before="120"/>
        <w:jc w:val="both"/>
        <w:rPr>
          <w:bCs/>
        </w:rPr>
      </w:pPr>
      <w:r>
        <w:rPr>
          <w:bCs/>
        </w:rPr>
        <w:t xml:space="preserve">Съгласно чл.81, ал.3 от Закона за държавния бюджет на Република България за 2016 г. икономията на разходи за заплати може да се използва текущо или с натрупване само за изплащане на допълнителни възнаграждения, а реализираните в края на годината икономии от държавната дейност остават като преходен остатък  по бюджета на общината и се използват за финансиране на същите дейности. </w:t>
      </w:r>
    </w:p>
    <w:p w:rsidR="002B4182" w:rsidRDefault="002B4182" w:rsidP="002B4182">
      <w:pPr>
        <w:autoSpaceDE w:val="0"/>
        <w:autoSpaceDN w:val="0"/>
        <w:adjustRightInd w:val="0"/>
        <w:spacing w:before="120"/>
        <w:jc w:val="both"/>
        <w:rPr>
          <w:bCs/>
        </w:rPr>
      </w:pPr>
      <w:r>
        <w:rPr>
          <w:bCs/>
        </w:rPr>
        <w:tab/>
        <w:t>След направен анализ на текущото изпълнение на бюджета към 30.09.2016 г., се установи че в дейност „Общинска администрация” има икономии от средства за заплати дължащи се от ползваните неплатен отпуск и отпуск по болест, както и от незаети длъжности в общинска администрация.</w:t>
      </w:r>
    </w:p>
    <w:p w:rsidR="002B4182" w:rsidRDefault="002B4182" w:rsidP="002B4182">
      <w:pPr>
        <w:jc w:val="both"/>
        <w:rPr>
          <w:bCs/>
        </w:rPr>
      </w:pPr>
      <w:r>
        <w:rPr>
          <w:bCs/>
        </w:rPr>
        <w:tab/>
      </w:r>
    </w:p>
    <w:p w:rsidR="002B4182" w:rsidRPr="00612997" w:rsidRDefault="002B4182" w:rsidP="002B4182">
      <w:pPr>
        <w:jc w:val="both"/>
        <w:rPr>
          <w:color w:val="000000"/>
        </w:rPr>
      </w:pPr>
      <w:r>
        <w:rPr>
          <w:bCs/>
        </w:rPr>
        <w:tab/>
        <w:t xml:space="preserve">Под ръководството на г-н Коста </w:t>
      </w:r>
      <w:proofErr w:type="spellStart"/>
      <w:r>
        <w:rPr>
          <w:bCs/>
        </w:rPr>
        <w:t>Каранашев</w:t>
      </w:r>
      <w:proofErr w:type="spellEnd"/>
      <w:r>
        <w:rPr>
          <w:bCs/>
        </w:rPr>
        <w:t xml:space="preserve"> – Кмет на Община Котел, общинска администрация Котел е подготвила и подала проектни предложения за периода ноември 2015-октомври 2016 година на обща </w:t>
      </w:r>
      <w:r w:rsidRPr="00361E0D">
        <w:rPr>
          <w:bCs/>
        </w:rPr>
        <w:t>стойнос</w:t>
      </w:r>
      <w:r>
        <w:rPr>
          <w:bCs/>
        </w:rPr>
        <w:t>т 24 591 904 лв.</w:t>
      </w:r>
      <w:r>
        <w:rPr>
          <w:color w:val="000000"/>
        </w:rPr>
        <w:t xml:space="preserve"> Подадените проекти от партньори на Община Котел за периода ноември 2015-октомври 2016 година на обща стойност 7 355 790 лв. са получили активна подкрепа от общината.</w:t>
      </w:r>
    </w:p>
    <w:p w:rsidR="002B4182" w:rsidRDefault="002B4182" w:rsidP="002B4182">
      <w:pPr>
        <w:jc w:val="both"/>
        <w:rPr>
          <w:sz w:val="22"/>
          <w:szCs w:val="22"/>
        </w:rPr>
      </w:pPr>
      <w:r>
        <w:rPr>
          <w:sz w:val="22"/>
          <w:szCs w:val="22"/>
        </w:rPr>
        <w:tab/>
      </w:r>
    </w:p>
    <w:p w:rsidR="002B4182" w:rsidRPr="00167431" w:rsidRDefault="002B4182" w:rsidP="002B4182">
      <w:pPr>
        <w:jc w:val="both"/>
        <w:rPr>
          <w:sz w:val="22"/>
          <w:szCs w:val="22"/>
        </w:rPr>
      </w:pPr>
      <w:r>
        <w:rPr>
          <w:sz w:val="22"/>
          <w:szCs w:val="22"/>
        </w:rPr>
        <w:tab/>
      </w:r>
      <w:r w:rsidRPr="00167431">
        <w:rPr>
          <w:sz w:val="22"/>
          <w:szCs w:val="22"/>
        </w:rPr>
        <w:t>Предвид гореизложеното и на</w:t>
      </w:r>
      <w:r>
        <w:rPr>
          <w:bCs/>
        </w:rPr>
        <w:t xml:space="preserve"> основание чл.21, ал.1, т.5 от ЗМСМА, чл.13, ал.1 от Наредбата </w:t>
      </w:r>
      <w:r w:rsidRPr="00167431">
        <w:rPr>
          <w:bCs/>
        </w:rPr>
        <w:t>за структурата и организа</w:t>
      </w:r>
      <w:r>
        <w:rPr>
          <w:bCs/>
        </w:rPr>
        <w:t>цията на работната заплата, чл.27, т.</w:t>
      </w:r>
      <w:r w:rsidRPr="00167431">
        <w:rPr>
          <w:bCs/>
        </w:rPr>
        <w:t>2 от Вътрешните правила за работна заплата</w:t>
      </w:r>
      <w:r>
        <w:rPr>
          <w:bCs/>
        </w:rPr>
        <w:t xml:space="preserve"> </w:t>
      </w:r>
      <w:r w:rsidRPr="00167431">
        <w:rPr>
          <w:bCs/>
        </w:rPr>
        <w:t>/общинска ад</w:t>
      </w:r>
      <w:r>
        <w:rPr>
          <w:bCs/>
        </w:rPr>
        <w:t>министрация/ и във връзка с чл.</w:t>
      </w:r>
      <w:r w:rsidRPr="00167431">
        <w:rPr>
          <w:bCs/>
        </w:rPr>
        <w:t>4, ал</w:t>
      </w:r>
      <w:r>
        <w:rPr>
          <w:bCs/>
        </w:rPr>
        <w:t>.</w:t>
      </w:r>
      <w:r w:rsidRPr="00167431">
        <w:rPr>
          <w:bCs/>
        </w:rPr>
        <w:t>5 от ПМС №67/14.04.2010г. за заплатите в бюджетните организации и дейности предлагам на Общински съвет гр. Котел да вземе следното</w:t>
      </w:r>
    </w:p>
    <w:p w:rsidR="002B4182" w:rsidRPr="004057FB" w:rsidRDefault="002B4182" w:rsidP="002B4182">
      <w:pPr>
        <w:autoSpaceDE w:val="0"/>
        <w:autoSpaceDN w:val="0"/>
        <w:adjustRightInd w:val="0"/>
        <w:spacing w:before="120"/>
        <w:jc w:val="center"/>
        <w:rPr>
          <w:b/>
          <w:bCs/>
        </w:rPr>
      </w:pPr>
      <w:r w:rsidRPr="004057FB">
        <w:rPr>
          <w:b/>
          <w:bCs/>
        </w:rPr>
        <w:t>РЕШЕНИЕ:</w:t>
      </w:r>
    </w:p>
    <w:p w:rsidR="002B4182" w:rsidRPr="002B4182" w:rsidRDefault="002B4182" w:rsidP="002B4182">
      <w:pPr>
        <w:autoSpaceDE w:val="0"/>
        <w:autoSpaceDN w:val="0"/>
        <w:adjustRightInd w:val="0"/>
        <w:spacing w:before="120"/>
        <w:jc w:val="both"/>
        <w:rPr>
          <w:bCs/>
          <w:color w:val="FF0000"/>
        </w:rPr>
      </w:pPr>
      <w:r>
        <w:rPr>
          <w:b/>
          <w:bCs/>
          <w:lang w:val="ru-RU"/>
        </w:rPr>
        <w:tab/>
      </w:r>
      <w:r w:rsidRPr="004057FB">
        <w:rPr>
          <w:bCs/>
        </w:rPr>
        <w:t>1. Определя индивидуалния размер на допълнителното възнаграждение за постигнати резултати на кмет</w:t>
      </w:r>
      <w:r>
        <w:rPr>
          <w:bCs/>
        </w:rPr>
        <w:t xml:space="preserve">а на Община Котел за 2016 </w:t>
      </w:r>
      <w:r w:rsidRPr="004057FB">
        <w:rPr>
          <w:bCs/>
        </w:rPr>
        <w:t xml:space="preserve">г. в размер на </w:t>
      </w:r>
      <w:r w:rsidR="004306BF" w:rsidRPr="004306BF">
        <w:rPr>
          <w:bCs/>
        </w:rPr>
        <w:t xml:space="preserve">…….. </w:t>
      </w:r>
      <w:r w:rsidRPr="004306BF">
        <w:rPr>
          <w:bCs/>
        </w:rPr>
        <w:t>лв.</w:t>
      </w:r>
    </w:p>
    <w:p w:rsidR="002B4182" w:rsidRPr="004057FB" w:rsidRDefault="002B4182" w:rsidP="002B4182">
      <w:pPr>
        <w:autoSpaceDE w:val="0"/>
        <w:autoSpaceDN w:val="0"/>
        <w:adjustRightInd w:val="0"/>
        <w:spacing w:before="120"/>
        <w:jc w:val="both"/>
        <w:rPr>
          <w:bCs/>
        </w:rPr>
      </w:pPr>
    </w:p>
    <w:p w:rsidR="002B4182" w:rsidRPr="004057FB" w:rsidRDefault="002B4182" w:rsidP="002B4182">
      <w:pPr>
        <w:autoSpaceDE w:val="0"/>
        <w:autoSpaceDN w:val="0"/>
        <w:adjustRightInd w:val="0"/>
        <w:spacing w:before="120"/>
        <w:jc w:val="both"/>
        <w:rPr>
          <w:bCs/>
        </w:rPr>
      </w:pPr>
      <w:r>
        <w:rPr>
          <w:bCs/>
        </w:rPr>
        <w:tab/>
      </w:r>
      <w:r w:rsidRPr="004057FB">
        <w:rPr>
          <w:bCs/>
        </w:rPr>
        <w:t>2. Средствата за допълнително възнаграждение за постигнати резултати да бъдат изплатени при условие, че няма нормативен акт непозволяващ предоставянето им.</w:t>
      </w:r>
    </w:p>
    <w:p w:rsidR="002B4182" w:rsidRDefault="002B4182" w:rsidP="002B4182">
      <w:pPr>
        <w:autoSpaceDE w:val="0"/>
        <w:autoSpaceDN w:val="0"/>
        <w:adjustRightInd w:val="0"/>
        <w:spacing w:before="120"/>
        <w:jc w:val="both"/>
        <w:rPr>
          <w:bCs/>
        </w:rPr>
      </w:pPr>
    </w:p>
    <w:p w:rsidR="002B4182" w:rsidRPr="002B4182" w:rsidRDefault="002B4182" w:rsidP="002B4182">
      <w:pPr>
        <w:autoSpaceDE w:val="0"/>
        <w:autoSpaceDN w:val="0"/>
        <w:adjustRightInd w:val="0"/>
        <w:spacing w:before="120"/>
        <w:jc w:val="both"/>
      </w:pPr>
      <w:r w:rsidRPr="002B4182">
        <w:t xml:space="preserve">        Приложение: таблица за подготвените и подадени проектни предложения от Община Котел за периода ноември 2015-октомври 2016 година.</w:t>
      </w:r>
    </w:p>
    <w:p w:rsidR="002B4182" w:rsidRDefault="002B4182" w:rsidP="002B4182">
      <w:pPr>
        <w:autoSpaceDE w:val="0"/>
        <w:autoSpaceDN w:val="0"/>
        <w:adjustRightInd w:val="0"/>
        <w:spacing w:before="120"/>
        <w:jc w:val="both"/>
        <w:rPr>
          <w:bCs/>
        </w:rPr>
      </w:pPr>
    </w:p>
    <w:p w:rsidR="002B4182" w:rsidRPr="00390FB5" w:rsidRDefault="002B4182" w:rsidP="002B4182">
      <w:pPr>
        <w:jc w:val="both"/>
        <w:rPr>
          <w:b/>
        </w:rPr>
      </w:pPr>
      <w:r w:rsidRPr="00390FB5">
        <w:rPr>
          <w:b/>
        </w:rPr>
        <w:t>С уважение,</w:t>
      </w:r>
    </w:p>
    <w:p w:rsidR="002B4182" w:rsidRPr="00390FB5" w:rsidRDefault="002B4182" w:rsidP="002B4182">
      <w:pPr>
        <w:jc w:val="both"/>
        <w:rPr>
          <w:b/>
        </w:rPr>
      </w:pPr>
      <w:r>
        <w:rPr>
          <w:b/>
        </w:rPr>
        <w:t>Христина Чолакова</w:t>
      </w:r>
    </w:p>
    <w:p w:rsidR="002B4182" w:rsidRDefault="002B4182" w:rsidP="002B4182">
      <w:pPr>
        <w:jc w:val="both"/>
      </w:pPr>
      <w:r>
        <w:t>Председател на Общински съвет гр.Котел (препис)</w:t>
      </w:r>
    </w:p>
    <w:p w:rsidR="002B4182" w:rsidRDefault="002B4182" w:rsidP="002B4182">
      <w:pPr>
        <w:jc w:val="both"/>
      </w:pPr>
    </w:p>
    <w:p w:rsidR="002B4182" w:rsidRDefault="002B4182" w:rsidP="002B4182">
      <w:pPr>
        <w:jc w:val="both"/>
      </w:pPr>
    </w:p>
    <w:p w:rsidR="002B4182" w:rsidRDefault="002B4182" w:rsidP="002B4182">
      <w:pPr>
        <w:jc w:val="both"/>
      </w:pPr>
    </w:p>
    <w:p w:rsidR="002B4182" w:rsidRDefault="002B4182" w:rsidP="002B4182">
      <w:pPr>
        <w:jc w:val="both"/>
      </w:pPr>
    </w:p>
    <w:p w:rsidR="002B4182" w:rsidRDefault="002B4182" w:rsidP="002B4182">
      <w:pPr>
        <w:jc w:val="both"/>
      </w:pPr>
    </w:p>
    <w:p w:rsidR="002B4182" w:rsidRDefault="002B4182" w:rsidP="002B4182">
      <w:pPr>
        <w:jc w:val="both"/>
      </w:pPr>
    </w:p>
    <w:p w:rsidR="002B4182" w:rsidRDefault="002B4182" w:rsidP="002B4182">
      <w:pPr>
        <w:jc w:val="both"/>
      </w:pPr>
    </w:p>
    <w:p w:rsidR="002B4182" w:rsidRDefault="002B4182" w:rsidP="002B4182">
      <w:pPr>
        <w:jc w:val="both"/>
      </w:pPr>
    </w:p>
    <w:p w:rsidR="002B4182" w:rsidRDefault="002B4182" w:rsidP="002B4182">
      <w:pPr>
        <w:jc w:val="both"/>
      </w:pPr>
    </w:p>
    <w:p w:rsidR="002B4182" w:rsidRDefault="002B4182" w:rsidP="002B4182">
      <w:pPr>
        <w:jc w:val="both"/>
      </w:pPr>
    </w:p>
    <w:p w:rsidR="002B4182" w:rsidRDefault="002B4182" w:rsidP="002B4182">
      <w:pPr>
        <w:jc w:val="both"/>
      </w:pPr>
    </w:p>
    <w:p w:rsidR="002B4182" w:rsidRDefault="002B4182" w:rsidP="002B4182">
      <w:pPr>
        <w:jc w:val="both"/>
      </w:pPr>
    </w:p>
    <w:p w:rsidR="002B4182" w:rsidRDefault="002B4182" w:rsidP="002B4182">
      <w:pPr>
        <w:jc w:val="both"/>
      </w:pPr>
    </w:p>
    <w:p w:rsidR="002B4182" w:rsidRDefault="002B4182" w:rsidP="002B4182">
      <w:pPr>
        <w:jc w:val="both"/>
      </w:pPr>
    </w:p>
    <w:p w:rsidR="002B4182" w:rsidRDefault="002B4182" w:rsidP="002B4182">
      <w:pPr>
        <w:jc w:val="both"/>
      </w:pPr>
    </w:p>
    <w:p w:rsidR="002B4182" w:rsidRDefault="002B4182" w:rsidP="002B4182">
      <w:pPr>
        <w:jc w:val="both"/>
      </w:pPr>
    </w:p>
    <w:p w:rsidR="002B4182" w:rsidRDefault="002B4182" w:rsidP="002B4182">
      <w:pPr>
        <w:jc w:val="both"/>
      </w:pPr>
    </w:p>
    <w:p w:rsidR="002B4182" w:rsidRDefault="002B4182" w:rsidP="002B4182">
      <w:pPr>
        <w:jc w:val="both"/>
      </w:pPr>
    </w:p>
    <w:p w:rsidR="002B4182" w:rsidRDefault="002B4182" w:rsidP="002B4182">
      <w:pPr>
        <w:jc w:val="both"/>
      </w:pPr>
    </w:p>
    <w:p w:rsidR="002B4182" w:rsidRDefault="002B4182" w:rsidP="002B4182">
      <w:pPr>
        <w:jc w:val="both"/>
      </w:pPr>
    </w:p>
    <w:p w:rsidR="002B4182" w:rsidRDefault="002B4182" w:rsidP="002B4182">
      <w:pPr>
        <w:jc w:val="both"/>
      </w:pPr>
    </w:p>
    <w:p w:rsidR="002B4182" w:rsidRDefault="002B4182" w:rsidP="002B4182">
      <w:pPr>
        <w:jc w:val="both"/>
      </w:pPr>
    </w:p>
    <w:p w:rsidR="002B4182" w:rsidRDefault="002B4182" w:rsidP="002B4182">
      <w:pPr>
        <w:jc w:val="both"/>
      </w:pPr>
    </w:p>
    <w:p w:rsidR="002B4182" w:rsidRDefault="002B4182" w:rsidP="002B4182">
      <w:pPr>
        <w:jc w:val="both"/>
      </w:pPr>
    </w:p>
    <w:p w:rsidR="002B4182" w:rsidRDefault="002B4182" w:rsidP="002B4182">
      <w:pPr>
        <w:jc w:val="both"/>
      </w:pPr>
    </w:p>
    <w:p w:rsidR="002B4182" w:rsidRDefault="002B4182" w:rsidP="002B4182">
      <w:pPr>
        <w:jc w:val="both"/>
      </w:pPr>
    </w:p>
    <w:p w:rsidR="002B4182" w:rsidRDefault="002B4182" w:rsidP="002B4182">
      <w:pPr>
        <w:jc w:val="both"/>
      </w:pPr>
    </w:p>
    <w:p w:rsidR="002B4182" w:rsidRDefault="002B4182" w:rsidP="002B4182">
      <w:pPr>
        <w:jc w:val="both"/>
      </w:pPr>
    </w:p>
    <w:p w:rsidR="002B4182" w:rsidRDefault="002B4182" w:rsidP="002B4182">
      <w:pPr>
        <w:jc w:val="both"/>
      </w:pPr>
    </w:p>
    <w:p w:rsidR="002B4182" w:rsidRDefault="002B4182" w:rsidP="002B4182">
      <w:pPr>
        <w:jc w:val="both"/>
      </w:pPr>
    </w:p>
    <w:p w:rsidR="002B4182" w:rsidRDefault="002B4182" w:rsidP="002B4182">
      <w:pPr>
        <w:jc w:val="both"/>
      </w:pPr>
    </w:p>
    <w:p w:rsidR="002B4182" w:rsidRDefault="002B4182" w:rsidP="002B4182">
      <w:pPr>
        <w:jc w:val="both"/>
      </w:pPr>
    </w:p>
    <w:p w:rsidR="002B4182" w:rsidRDefault="002B4182" w:rsidP="002B4182">
      <w:pPr>
        <w:jc w:val="both"/>
      </w:pPr>
    </w:p>
    <w:p w:rsidR="002B4182" w:rsidRDefault="002B4182" w:rsidP="002B4182">
      <w:pPr>
        <w:jc w:val="both"/>
      </w:pPr>
    </w:p>
    <w:p w:rsidR="002B4182" w:rsidRDefault="002B4182" w:rsidP="002B4182">
      <w:pPr>
        <w:jc w:val="both"/>
      </w:pPr>
    </w:p>
    <w:p w:rsidR="002B4182" w:rsidRDefault="002B4182" w:rsidP="002B4182">
      <w:pPr>
        <w:jc w:val="both"/>
      </w:pPr>
    </w:p>
    <w:p w:rsidR="002B4182" w:rsidRDefault="002B4182" w:rsidP="002B4182">
      <w:pPr>
        <w:jc w:val="both"/>
      </w:pPr>
    </w:p>
    <w:p w:rsidR="002B4182" w:rsidRDefault="002B4182" w:rsidP="002B4182">
      <w:pPr>
        <w:jc w:val="both"/>
      </w:pPr>
    </w:p>
    <w:p w:rsidR="002B4182" w:rsidRDefault="002B4182" w:rsidP="002B4182">
      <w:pPr>
        <w:jc w:val="both"/>
      </w:pPr>
    </w:p>
    <w:p w:rsidR="00624546" w:rsidRDefault="00624546" w:rsidP="00624546">
      <w:pPr>
        <w:ind w:firstLine="540"/>
        <w:jc w:val="both"/>
      </w:pPr>
    </w:p>
    <w:p w:rsidR="00624546" w:rsidRDefault="00624546" w:rsidP="00624546">
      <w:pPr>
        <w:ind w:firstLine="540"/>
        <w:jc w:val="both"/>
      </w:pPr>
    </w:p>
    <w:p w:rsidR="004306BF" w:rsidRDefault="004306BF" w:rsidP="00624546">
      <w:pPr>
        <w:ind w:firstLine="540"/>
        <w:jc w:val="both"/>
        <w:rPr>
          <w:bCs/>
          <w:iCs/>
        </w:rPr>
      </w:pPr>
    </w:p>
    <w:p w:rsidR="00624546" w:rsidRPr="00D57E63" w:rsidRDefault="00624546" w:rsidP="00624546">
      <w:pPr>
        <w:ind w:firstLine="540"/>
        <w:jc w:val="both"/>
        <w:rPr>
          <w:bCs/>
          <w:iCs/>
        </w:rPr>
      </w:pPr>
      <w:r w:rsidRPr="00D57E63">
        <w:rPr>
          <w:bCs/>
          <w:iCs/>
        </w:rPr>
        <w:lastRenderedPageBreak/>
        <w:t>Изх.№</w:t>
      </w:r>
      <w:r w:rsidRPr="00D57E63">
        <w:rPr>
          <w:bCs/>
          <w:iCs/>
          <w:lang w:val="en-US"/>
        </w:rPr>
        <w:t xml:space="preserve"> </w:t>
      </w:r>
      <w:proofErr w:type="gramStart"/>
      <w:r w:rsidRPr="00D57E63">
        <w:rPr>
          <w:bCs/>
          <w:iCs/>
          <w:lang w:val="en-US"/>
        </w:rPr>
        <w:t>08-16-5</w:t>
      </w:r>
      <w:r>
        <w:rPr>
          <w:bCs/>
          <w:iCs/>
        </w:rPr>
        <w:t>59</w:t>
      </w:r>
      <w:r w:rsidRPr="00D57E63">
        <w:rPr>
          <w:bCs/>
          <w:iCs/>
        </w:rPr>
        <w:t>/</w:t>
      </w:r>
      <w:r w:rsidRPr="00D57E63">
        <w:rPr>
          <w:bCs/>
          <w:iCs/>
          <w:lang w:val="en-US"/>
        </w:rPr>
        <w:t>1</w:t>
      </w:r>
      <w:r>
        <w:rPr>
          <w:bCs/>
          <w:iCs/>
        </w:rPr>
        <w:t>4</w:t>
      </w:r>
      <w:r w:rsidRPr="00D57E63">
        <w:rPr>
          <w:bCs/>
          <w:iCs/>
          <w:lang w:val="en-US"/>
        </w:rPr>
        <w:t>.10</w:t>
      </w:r>
      <w:r w:rsidRPr="00D57E63">
        <w:rPr>
          <w:bCs/>
          <w:iCs/>
        </w:rPr>
        <w:t>.</w:t>
      </w:r>
      <w:r w:rsidRPr="00D57E63">
        <w:rPr>
          <w:bCs/>
          <w:iCs/>
          <w:lang w:val="en-US"/>
        </w:rPr>
        <w:t>2</w:t>
      </w:r>
      <w:r w:rsidRPr="00D57E63">
        <w:rPr>
          <w:bCs/>
          <w:iCs/>
        </w:rPr>
        <w:t>01</w:t>
      </w:r>
      <w:r w:rsidRPr="00D57E63">
        <w:rPr>
          <w:bCs/>
          <w:iCs/>
          <w:lang w:val="en-US"/>
        </w:rPr>
        <w:t>6</w:t>
      </w:r>
      <w:r>
        <w:rPr>
          <w:bCs/>
          <w:iCs/>
        </w:rPr>
        <w:t xml:space="preserve"> г.</w:t>
      </w:r>
      <w:proofErr w:type="gramEnd"/>
      <w:r w:rsidRPr="00D57E63">
        <w:rPr>
          <w:bCs/>
          <w:iCs/>
        </w:rPr>
        <w:t xml:space="preserve">                                Вх.№ </w:t>
      </w:r>
      <w:proofErr w:type="gramStart"/>
      <w:r w:rsidRPr="00D57E63">
        <w:rPr>
          <w:bCs/>
          <w:iCs/>
          <w:lang w:val="en-US"/>
        </w:rPr>
        <w:t>08-16-5</w:t>
      </w:r>
      <w:r>
        <w:rPr>
          <w:bCs/>
          <w:iCs/>
        </w:rPr>
        <w:t>59</w:t>
      </w:r>
      <w:r w:rsidRPr="00D57E63">
        <w:rPr>
          <w:bCs/>
          <w:iCs/>
          <w:lang w:val="en-US"/>
        </w:rPr>
        <w:t>#</w:t>
      </w:r>
      <w:r>
        <w:rPr>
          <w:bCs/>
          <w:iCs/>
        </w:rPr>
        <w:t>1</w:t>
      </w:r>
      <w:r w:rsidRPr="00D57E63">
        <w:rPr>
          <w:bCs/>
          <w:iCs/>
        </w:rPr>
        <w:t>/</w:t>
      </w:r>
      <w:r w:rsidRPr="00D57E63">
        <w:rPr>
          <w:bCs/>
          <w:iCs/>
          <w:lang w:val="en-US"/>
        </w:rPr>
        <w:t>1</w:t>
      </w:r>
      <w:r>
        <w:rPr>
          <w:bCs/>
          <w:iCs/>
        </w:rPr>
        <w:t>4</w:t>
      </w:r>
      <w:r w:rsidRPr="00D57E63">
        <w:rPr>
          <w:bCs/>
          <w:iCs/>
          <w:lang w:val="en-US"/>
        </w:rPr>
        <w:t>.10</w:t>
      </w:r>
      <w:r w:rsidRPr="00D57E63">
        <w:rPr>
          <w:bCs/>
          <w:iCs/>
        </w:rPr>
        <w:t>.201</w:t>
      </w:r>
      <w:r w:rsidRPr="00D57E63">
        <w:rPr>
          <w:bCs/>
          <w:iCs/>
          <w:lang w:val="en-US"/>
        </w:rPr>
        <w:t>6</w:t>
      </w:r>
      <w:r>
        <w:rPr>
          <w:bCs/>
          <w:iCs/>
        </w:rPr>
        <w:t xml:space="preserve"> г.</w:t>
      </w:r>
      <w:proofErr w:type="gramEnd"/>
    </w:p>
    <w:p w:rsidR="002B4182" w:rsidRDefault="002B4182" w:rsidP="002B4182">
      <w:pPr>
        <w:jc w:val="both"/>
      </w:pPr>
    </w:p>
    <w:p w:rsidR="00624546" w:rsidRPr="00624546" w:rsidRDefault="0076577B" w:rsidP="00624546">
      <w:pPr>
        <w:pStyle w:val="aa"/>
        <w:rPr>
          <w:rFonts w:ascii="Times New Roman" w:hAnsi="Times New Roman" w:cs="Times New Roman"/>
          <w:b/>
          <w:bCs/>
          <w:sz w:val="24"/>
          <w:szCs w:val="24"/>
        </w:rPr>
      </w:pPr>
      <w:r w:rsidRPr="00624546">
        <w:rPr>
          <w:rFonts w:ascii="Times New Roman" w:hAnsi="Times New Roman" w:cs="Times New Roman"/>
          <w:b/>
          <w:bCs/>
          <w:sz w:val="24"/>
          <w:szCs w:val="24"/>
        </w:rPr>
        <w:t>ДО</w:t>
      </w:r>
    </w:p>
    <w:p w:rsidR="0076577B" w:rsidRPr="00624546" w:rsidRDefault="0076577B" w:rsidP="00624546">
      <w:pPr>
        <w:pStyle w:val="aa"/>
        <w:rPr>
          <w:rFonts w:ascii="Times New Roman" w:hAnsi="Times New Roman" w:cs="Times New Roman"/>
          <w:b/>
          <w:bCs/>
          <w:sz w:val="24"/>
          <w:szCs w:val="24"/>
        </w:rPr>
      </w:pPr>
      <w:r w:rsidRPr="00624546">
        <w:rPr>
          <w:rFonts w:ascii="Times New Roman" w:hAnsi="Times New Roman" w:cs="Times New Roman"/>
          <w:b/>
          <w:bCs/>
          <w:sz w:val="24"/>
          <w:szCs w:val="24"/>
        </w:rPr>
        <w:t>ОБЩИНСКИ СЪВЕТ</w:t>
      </w:r>
    </w:p>
    <w:p w:rsidR="0076577B" w:rsidRPr="00FC4B16" w:rsidRDefault="0076577B" w:rsidP="00624546">
      <w:pPr>
        <w:pStyle w:val="aa"/>
      </w:pPr>
      <w:r w:rsidRPr="00624546">
        <w:rPr>
          <w:rFonts w:ascii="Times New Roman" w:hAnsi="Times New Roman" w:cs="Times New Roman"/>
          <w:b/>
          <w:bCs/>
          <w:sz w:val="24"/>
          <w:szCs w:val="24"/>
        </w:rPr>
        <w:t>ГР. КОТЕЛ</w:t>
      </w:r>
    </w:p>
    <w:p w:rsidR="0076577B" w:rsidRDefault="0076577B" w:rsidP="0076577B">
      <w:pPr>
        <w:autoSpaceDE w:val="0"/>
        <w:autoSpaceDN w:val="0"/>
        <w:adjustRightInd w:val="0"/>
        <w:spacing w:before="120"/>
        <w:jc w:val="center"/>
        <w:rPr>
          <w:b/>
          <w:bCs/>
        </w:rPr>
      </w:pPr>
      <w:r w:rsidRPr="00BD612B">
        <w:rPr>
          <w:b/>
          <w:bCs/>
        </w:rPr>
        <w:t>Д О К Л А Д Н А  З А П И С К А</w:t>
      </w:r>
    </w:p>
    <w:p w:rsidR="0076577B" w:rsidRDefault="0076577B" w:rsidP="0076577B">
      <w:pPr>
        <w:autoSpaceDE w:val="0"/>
        <w:autoSpaceDN w:val="0"/>
        <w:adjustRightInd w:val="0"/>
        <w:spacing w:before="120"/>
        <w:jc w:val="center"/>
        <w:rPr>
          <w:bCs/>
        </w:rPr>
      </w:pPr>
      <w:r>
        <w:rPr>
          <w:bCs/>
        </w:rPr>
        <w:t xml:space="preserve">от Коста Димитров </w:t>
      </w:r>
      <w:proofErr w:type="spellStart"/>
      <w:r>
        <w:rPr>
          <w:bCs/>
        </w:rPr>
        <w:t>Каранашев</w:t>
      </w:r>
      <w:proofErr w:type="spellEnd"/>
      <w:r>
        <w:rPr>
          <w:bCs/>
        </w:rPr>
        <w:t xml:space="preserve"> – кмет на Община Котел</w:t>
      </w:r>
    </w:p>
    <w:p w:rsidR="0076577B" w:rsidRDefault="0076577B" w:rsidP="0076577B">
      <w:pPr>
        <w:autoSpaceDE w:val="0"/>
        <w:autoSpaceDN w:val="0"/>
        <w:adjustRightInd w:val="0"/>
        <w:spacing w:before="120"/>
        <w:jc w:val="both"/>
        <w:rPr>
          <w:bCs/>
        </w:rPr>
      </w:pPr>
      <w:r>
        <w:rPr>
          <w:bCs/>
        </w:rPr>
        <w:tab/>
      </w:r>
      <w:r>
        <w:rPr>
          <w:b/>
          <w:bCs/>
        </w:rPr>
        <w:t>Относно</w:t>
      </w:r>
      <w:r w:rsidRPr="00BD612B">
        <w:rPr>
          <w:b/>
          <w:bCs/>
        </w:rPr>
        <w:t>:</w:t>
      </w:r>
      <w:r>
        <w:rPr>
          <w:bCs/>
        </w:rPr>
        <w:t xml:space="preserve"> изплащане на допълнителното възнаграждение за постигнати резултати на кметове на кметства за периода 01.01.2016 г. - 30.09.2016 г.</w:t>
      </w:r>
    </w:p>
    <w:p w:rsidR="0076577B" w:rsidRPr="00967169" w:rsidRDefault="00624546" w:rsidP="0076577B">
      <w:pPr>
        <w:autoSpaceDE w:val="0"/>
        <w:autoSpaceDN w:val="0"/>
        <w:adjustRightInd w:val="0"/>
        <w:spacing w:before="120"/>
        <w:jc w:val="both"/>
        <w:rPr>
          <w:b/>
          <w:bCs/>
          <w:lang w:val="ru-RU"/>
        </w:rPr>
      </w:pPr>
      <w:r>
        <w:rPr>
          <w:bCs/>
        </w:rPr>
        <w:tab/>
      </w:r>
      <w:r w:rsidR="0076577B" w:rsidRPr="00F66C4B">
        <w:rPr>
          <w:b/>
          <w:bCs/>
        </w:rPr>
        <w:t>УВАЖАЕМИ ДАМИ И ГОСПОДА ОБЩИНСКИ СЪВЕТНИЦИ,</w:t>
      </w:r>
    </w:p>
    <w:p w:rsidR="0076577B" w:rsidRDefault="0076577B" w:rsidP="0076577B">
      <w:pPr>
        <w:autoSpaceDE w:val="0"/>
        <w:autoSpaceDN w:val="0"/>
        <w:adjustRightInd w:val="0"/>
        <w:spacing w:before="120"/>
        <w:jc w:val="both"/>
        <w:rPr>
          <w:bCs/>
        </w:rPr>
      </w:pPr>
      <w:r>
        <w:rPr>
          <w:b/>
          <w:bCs/>
          <w:lang w:val="ru-RU"/>
        </w:rPr>
        <w:tab/>
      </w:r>
      <w:r w:rsidRPr="0086791D">
        <w:rPr>
          <w:bCs/>
        </w:rPr>
        <w:t>С</w:t>
      </w:r>
      <w:r>
        <w:rPr>
          <w:bCs/>
        </w:rPr>
        <w:t>ъгласно чл.19, т.6 от Вътрешни правила за работната заплата /общинска администрация/, разработени съгласно Наредбата за заплатите на служителите в държавната администрация, приета с ПМС № 129/26.06.2012 г. служителите могат да получават допълнително възнаграждение за постигнати резултати. Допълнителното възнаграждение може да се изплаща четири пъти годишно – през април, юли, октомври за текущата година и през януари-за предходната година. Размерът на допълнителното възнаграждение,  което отделен служител може да получи за една година, не може да надвишава 80 на сто от начислените му за съответната година основни заплати.</w:t>
      </w:r>
    </w:p>
    <w:p w:rsidR="0076577B" w:rsidRDefault="0076577B" w:rsidP="0076577B">
      <w:pPr>
        <w:autoSpaceDE w:val="0"/>
        <w:autoSpaceDN w:val="0"/>
        <w:adjustRightInd w:val="0"/>
        <w:spacing w:before="120"/>
        <w:jc w:val="both"/>
        <w:rPr>
          <w:bCs/>
        </w:rPr>
      </w:pPr>
      <w:r>
        <w:rPr>
          <w:bCs/>
        </w:rPr>
        <w:t xml:space="preserve">          Съгласно чл.81, ал.3 от Закона за държавния бюджет на Република България за 2016 г. икономията на разходи за персонал, може да се използва текущо или с натрупване само за изплащане на допълнителни възнаграждения, а реализираните в края на годината икономии от държавната дейност остават като преходен остатък по бюджета на общината и се използват за финансиране на същите дейности.</w:t>
      </w:r>
    </w:p>
    <w:p w:rsidR="0076577B" w:rsidRDefault="0076577B" w:rsidP="0076577B">
      <w:pPr>
        <w:autoSpaceDE w:val="0"/>
        <w:autoSpaceDN w:val="0"/>
        <w:adjustRightInd w:val="0"/>
        <w:spacing w:before="120"/>
        <w:jc w:val="both"/>
        <w:rPr>
          <w:bCs/>
        </w:rPr>
      </w:pPr>
      <w:r>
        <w:rPr>
          <w:bCs/>
        </w:rPr>
        <w:t xml:space="preserve">          След направен анализ на текущото изпълнение на бюджета към 30.09.2016 г., се установи, че в дейност „Общинска администрация” има икономии от средства за заплати дължащи се от ползваните неплатен отпуск и отпуск по болест, както и от незаети длъжности в общинска администрация.</w:t>
      </w:r>
    </w:p>
    <w:p w:rsidR="0076577B" w:rsidRDefault="0076577B" w:rsidP="0076577B">
      <w:pPr>
        <w:autoSpaceDE w:val="0"/>
        <w:autoSpaceDN w:val="0"/>
        <w:adjustRightInd w:val="0"/>
        <w:spacing w:before="120"/>
        <w:jc w:val="both"/>
        <w:rPr>
          <w:bCs/>
        </w:rPr>
      </w:pPr>
      <w:r>
        <w:rPr>
          <w:bCs/>
        </w:rPr>
        <w:t xml:space="preserve">          Във връзка с постигнатите резултати в работата на кметовете, спазената добра финансова дисциплина и реализираната икономия от средства за работна заплата, предлагам на кметовете на кметства, подкрепяйки усилията им за изграждане на капацитет и доверие към местните общности, както и насърчавайки дейността им по места да се изплати допълнително възнаграждение за 2016 г.</w:t>
      </w:r>
    </w:p>
    <w:p w:rsidR="0076577B" w:rsidRPr="00624546" w:rsidRDefault="0076577B" w:rsidP="0076577B">
      <w:pPr>
        <w:autoSpaceDE w:val="0"/>
        <w:autoSpaceDN w:val="0"/>
        <w:adjustRightInd w:val="0"/>
        <w:spacing w:before="120"/>
        <w:jc w:val="both"/>
        <w:rPr>
          <w:bCs/>
          <w:lang w:val="ru-RU"/>
        </w:rPr>
      </w:pPr>
      <w:r w:rsidRPr="0096635D">
        <w:rPr>
          <w:bCs/>
          <w:lang w:val="ru-RU"/>
        </w:rPr>
        <w:t xml:space="preserve">          </w:t>
      </w:r>
      <w:r>
        <w:rPr>
          <w:bCs/>
        </w:rPr>
        <w:t>Съгласно чл.27, т.1 от Вътрешни правила за работната заплата /общинска администрация/, Общинският съвет може да определя с решение допълнително възнаграждение на кметовете на кметства по предложение на кмета на общината.</w:t>
      </w:r>
    </w:p>
    <w:p w:rsidR="0076577B" w:rsidRDefault="0076577B" w:rsidP="0076577B">
      <w:pPr>
        <w:autoSpaceDE w:val="0"/>
        <w:autoSpaceDN w:val="0"/>
        <w:adjustRightInd w:val="0"/>
        <w:spacing w:before="120"/>
        <w:jc w:val="both"/>
        <w:rPr>
          <w:bCs/>
        </w:rPr>
      </w:pPr>
    </w:p>
    <w:p w:rsidR="0076577B" w:rsidRPr="002976AE" w:rsidRDefault="0076577B" w:rsidP="0076577B">
      <w:pPr>
        <w:autoSpaceDE w:val="0"/>
        <w:autoSpaceDN w:val="0"/>
        <w:adjustRightInd w:val="0"/>
        <w:spacing w:before="120"/>
        <w:jc w:val="both"/>
        <w:rPr>
          <w:bCs/>
        </w:rPr>
      </w:pPr>
      <w:r>
        <w:rPr>
          <w:bCs/>
        </w:rPr>
        <w:tab/>
        <w:t>Във връзка с гореизложеното на основание чл.21, ал.2 и ал.1, т.5 от ЗМСМА, чл.13, ал.1 от Наредбата за структурата и организацията на работната заплата, чл.27, т.1 от Вътрешните правила за работна заплата /общинска администрация/ и във връзка с чл.4, ал.5 от ПМС № 67/14.04.2010 г. за заплатите в бюджетните организации и дейности предлагам на Общински съвет гр. Котел да вземе следното</w:t>
      </w:r>
    </w:p>
    <w:p w:rsidR="0076577B" w:rsidRDefault="0076577B" w:rsidP="0076577B">
      <w:pPr>
        <w:autoSpaceDE w:val="0"/>
        <w:autoSpaceDN w:val="0"/>
        <w:adjustRightInd w:val="0"/>
        <w:spacing w:before="120"/>
        <w:jc w:val="both"/>
        <w:rPr>
          <w:bCs/>
        </w:rPr>
      </w:pPr>
    </w:p>
    <w:p w:rsidR="00624546" w:rsidRDefault="00624546" w:rsidP="0076577B">
      <w:pPr>
        <w:autoSpaceDE w:val="0"/>
        <w:autoSpaceDN w:val="0"/>
        <w:adjustRightInd w:val="0"/>
        <w:spacing w:before="120"/>
        <w:jc w:val="center"/>
        <w:rPr>
          <w:b/>
          <w:bCs/>
        </w:rPr>
      </w:pPr>
    </w:p>
    <w:p w:rsidR="0076577B" w:rsidRDefault="0076577B" w:rsidP="0076577B">
      <w:pPr>
        <w:autoSpaceDE w:val="0"/>
        <w:autoSpaceDN w:val="0"/>
        <w:adjustRightInd w:val="0"/>
        <w:spacing w:before="120"/>
        <w:jc w:val="center"/>
        <w:rPr>
          <w:b/>
          <w:bCs/>
        </w:rPr>
      </w:pPr>
      <w:r w:rsidRPr="007067E5">
        <w:rPr>
          <w:b/>
          <w:bCs/>
        </w:rPr>
        <w:t>РЕШЕНИЕ:</w:t>
      </w:r>
    </w:p>
    <w:p w:rsidR="0076577B" w:rsidRDefault="00624546" w:rsidP="0076577B">
      <w:pPr>
        <w:autoSpaceDE w:val="0"/>
        <w:autoSpaceDN w:val="0"/>
        <w:adjustRightInd w:val="0"/>
        <w:spacing w:before="120"/>
        <w:jc w:val="both"/>
        <w:rPr>
          <w:bCs/>
        </w:rPr>
      </w:pPr>
      <w:r>
        <w:rPr>
          <w:b/>
          <w:bCs/>
          <w:lang w:val="ru-RU"/>
        </w:rPr>
        <w:lastRenderedPageBreak/>
        <w:tab/>
      </w:r>
      <w:r w:rsidR="0076577B">
        <w:rPr>
          <w:bCs/>
        </w:rPr>
        <w:t>1. Определя индивидуалния размер на допълнителното възнаграждение за постигнати резултати на кметове на кметства, съгласно Приложение №1 неразделна част от това решение.</w:t>
      </w:r>
    </w:p>
    <w:p w:rsidR="0076577B" w:rsidRDefault="0076577B" w:rsidP="0076577B">
      <w:pPr>
        <w:autoSpaceDE w:val="0"/>
        <w:autoSpaceDN w:val="0"/>
        <w:adjustRightInd w:val="0"/>
        <w:spacing w:before="120"/>
        <w:jc w:val="both"/>
        <w:rPr>
          <w:bCs/>
        </w:rPr>
      </w:pPr>
    </w:p>
    <w:p w:rsidR="0076577B" w:rsidRDefault="00624546" w:rsidP="0076577B">
      <w:pPr>
        <w:autoSpaceDE w:val="0"/>
        <w:autoSpaceDN w:val="0"/>
        <w:adjustRightInd w:val="0"/>
        <w:spacing w:before="120"/>
        <w:jc w:val="both"/>
        <w:rPr>
          <w:bCs/>
        </w:rPr>
      </w:pPr>
      <w:r>
        <w:rPr>
          <w:bCs/>
        </w:rPr>
        <w:tab/>
      </w:r>
      <w:r w:rsidR="0076577B">
        <w:rPr>
          <w:bCs/>
        </w:rPr>
        <w:t>2. Средствата за допълнително възнаграждение за постигнати резултати да бъдат изплатени при условие, че няма нормативен акт непозволяващ предоставянето им.</w:t>
      </w:r>
    </w:p>
    <w:p w:rsidR="0076577B" w:rsidRDefault="0076577B" w:rsidP="0076577B">
      <w:pPr>
        <w:autoSpaceDE w:val="0"/>
        <w:autoSpaceDN w:val="0"/>
        <w:adjustRightInd w:val="0"/>
        <w:spacing w:before="120"/>
        <w:jc w:val="both"/>
        <w:rPr>
          <w:bCs/>
        </w:rPr>
      </w:pPr>
    </w:p>
    <w:p w:rsidR="0076577B" w:rsidRPr="00624546" w:rsidRDefault="0076577B" w:rsidP="0076577B">
      <w:pPr>
        <w:autoSpaceDE w:val="0"/>
        <w:autoSpaceDN w:val="0"/>
        <w:adjustRightInd w:val="0"/>
        <w:spacing w:before="120"/>
        <w:jc w:val="both"/>
        <w:rPr>
          <w:bCs/>
          <w:color w:val="FF0000"/>
        </w:rPr>
      </w:pPr>
      <w:r w:rsidRPr="00624546">
        <w:rPr>
          <w:b/>
        </w:rPr>
        <w:t>С уважение,</w:t>
      </w:r>
    </w:p>
    <w:p w:rsidR="0076577B" w:rsidRPr="00624546" w:rsidRDefault="0076577B" w:rsidP="0076577B">
      <w:pPr>
        <w:rPr>
          <w:b/>
        </w:rPr>
      </w:pPr>
      <w:r w:rsidRPr="00624546">
        <w:rPr>
          <w:b/>
        </w:rPr>
        <w:t xml:space="preserve">Коста </w:t>
      </w:r>
      <w:proofErr w:type="spellStart"/>
      <w:r w:rsidRPr="00624546">
        <w:rPr>
          <w:b/>
        </w:rPr>
        <w:t>Каранашев</w:t>
      </w:r>
      <w:proofErr w:type="spellEnd"/>
    </w:p>
    <w:p w:rsidR="0076577B" w:rsidRPr="00624546" w:rsidRDefault="0076577B" w:rsidP="0076577B">
      <w:r w:rsidRPr="00624546">
        <w:t>Кмет на Община Котел</w:t>
      </w:r>
      <w:r w:rsidR="00624546">
        <w:t xml:space="preserve"> (препис)</w:t>
      </w:r>
    </w:p>
    <w:p w:rsidR="002B4182" w:rsidRPr="00390FB5" w:rsidRDefault="002B4182" w:rsidP="002B4182">
      <w:pPr>
        <w:jc w:val="both"/>
      </w:pPr>
    </w:p>
    <w:p w:rsidR="002B4182" w:rsidRDefault="002B4182" w:rsidP="00D57E63">
      <w:pPr>
        <w:rPr>
          <w:iCs/>
        </w:rPr>
      </w:pPr>
    </w:p>
    <w:p w:rsidR="00D57E63" w:rsidRPr="00435F2E" w:rsidRDefault="00D57E63" w:rsidP="00D57E63">
      <w:pPr>
        <w:ind w:left="1800" w:hanging="1440"/>
        <w:jc w:val="both"/>
      </w:pPr>
    </w:p>
    <w:p w:rsidR="00D57E63" w:rsidRDefault="00D57E63" w:rsidP="00C310B4">
      <w:pPr>
        <w:rPr>
          <w:iCs/>
        </w:rPr>
      </w:pPr>
    </w:p>
    <w:p w:rsidR="00C310B4" w:rsidRPr="00215D41" w:rsidRDefault="00C310B4" w:rsidP="00215D41">
      <w:pPr>
        <w:ind w:left="709"/>
        <w:jc w:val="both"/>
      </w:pPr>
    </w:p>
    <w:p w:rsidR="00215D41" w:rsidRPr="00215D41" w:rsidRDefault="00215D41" w:rsidP="00215D41"/>
    <w:p w:rsidR="00BD47A1" w:rsidRPr="00C8260F" w:rsidRDefault="00BD47A1" w:rsidP="00215D41">
      <w:pPr>
        <w:ind w:firstLine="540"/>
        <w:jc w:val="both"/>
        <w:rPr>
          <w:lang w:val="ru-RU"/>
        </w:rPr>
      </w:pPr>
    </w:p>
    <w:p w:rsidR="00BD47A1" w:rsidRPr="00C8260F" w:rsidRDefault="00BD47A1" w:rsidP="00BD47A1">
      <w:pPr>
        <w:rPr>
          <w:lang w:val="ru-RU"/>
        </w:rPr>
      </w:pPr>
    </w:p>
    <w:p w:rsidR="00BD47A1" w:rsidRPr="00C8260F" w:rsidRDefault="00BD47A1" w:rsidP="00BD47A1">
      <w:pPr>
        <w:rPr>
          <w:lang w:val="ru-RU"/>
        </w:rPr>
      </w:pPr>
    </w:p>
    <w:p w:rsidR="006E4E5C" w:rsidRDefault="006E4E5C" w:rsidP="00BD47A1">
      <w:pPr>
        <w:rPr>
          <w:lang w:val="ru-RU"/>
        </w:rPr>
      </w:pPr>
    </w:p>
    <w:p w:rsidR="006E4E5C" w:rsidRPr="006E4E5C" w:rsidRDefault="006E4E5C" w:rsidP="006E4E5C">
      <w:pPr>
        <w:rPr>
          <w:lang w:val="ru-RU"/>
        </w:rPr>
      </w:pPr>
    </w:p>
    <w:p w:rsidR="006E4E5C" w:rsidRPr="006E4E5C" w:rsidRDefault="006E4E5C" w:rsidP="006E4E5C">
      <w:pPr>
        <w:rPr>
          <w:lang w:val="ru-RU"/>
        </w:rPr>
      </w:pPr>
    </w:p>
    <w:p w:rsidR="006E4E5C" w:rsidRPr="006E4E5C" w:rsidRDefault="006E4E5C" w:rsidP="006E4E5C">
      <w:pPr>
        <w:rPr>
          <w:lang w:val="ru-RU"/>
        </w:rPr>
      </w:pPr>
    </w:p>
    <w:p w:rsidR="006E4E5C" w:rsidRPr="006E4E5C" w:rsidRDefault="006E4E5C" w:rsidP="006E4E5C">
      <w:pPr>
        <w:rPr>
          <w:lang w:val="ru-RU"/>
        </w:rPr>
      </w:pPr>
    </w:p>
    <w:p w:rsidR="006E4E5C" w:rsidRPr="006E4E5C" w:rsidRDefault="006E4E5C" w:rsidP="006E4E5C">
      <w:pPr>
        <w:rPr>
          <w:lang w:val="ru-RU"/>
        </w:rPr>
      </w:pPr>
    </w:p>
    <w:p w:rsidR="006E4E5C" w:rsidRPr="006E4E5C" w:rsidRDefault="006E4E5C" w:rsidP="006E4E5C">
      <w:pPr>
        <w:rPr>
          <w:lang w:val="ru-RU"/>
        </w:rPr>
      </w:pPr>
    </w:p>
    <w:p w:rsidR="006E4E5C" w:rsidRPr="006E4E5C" w:rsidRDefault="006E4E5C" w:rsidP="006E4E5C">
      <w:pPr>
        <w:rPr>
          <w:lang w:val="ru-RU"/>
        </w:rPr>
      </w:pPr>
    </w:p>
    <w:p w:rsidR="006E4E5C" w:rsidRPr="006E4E5C" w:rsidRDefault="006E4E5C" w:rsidP="006E4E5C">
      <w:pPr>
        <w:rPr>
          <w:lang w:val="ru-RU"/>
        </w:rPr>
      </w:pPr>
    </w:p>
    <w:p w:rsidR="006E4E5C" w:rsidRPr="006E4E5C" w:rsidRDefault="006E4E5C" w:rsidP="006E4E5C">
      <w:pPr>
        <w:rPr>
          <w:lang w:val="ru-RU"/>
        </w:rPr>
      </w:pPr>
    </w:p>
    <w:p w:rsidR="006E4E5C" w:rsidRPr="006E4E5C" w:rsidRDefault="006E4E5C" w:rsidP="006E4E5C">
      <w:pPr>
        <w:rPr>
          <w:lang w:val="ru-RU"/>
        </w:rPr>
      </w:pPr>
    </w:p>
    <w:p w:rsidR="006E4E5C" w:rsidRPr="006E4E5C" w:rsidRDefault="006E4E5C" w:rsidP="006E4E5C">
      <w:pPr>
        <w:rPr>
          <w:lang w:val="ru-RU"/>
        </w:rPr>
      </w:pPr>
    </w:p>
    <w:p w:rsidR="006E4E5C" w:rsidRPr="006E4E5C" w:rsidRDefault="006E4E5C" w:rsidP="006E4E5C">
      <w:pPr>
        <w:rPr>
          <w:lang w:val="ru-RU"/>
        </w:rPr>
      </w:pPr>
    </w:p>
    <w:p w:rsidR="006E4E5C" w:rsidRPr="006E4E5C" w:rsidRDefault="006E4E5C" w:rsidP="006E4E5C">
      <w:pPr>
        <w:rPr>
          <w:lang w:val="ru-RU"/>
        </w:rPr>
      </w:pPr>
    </w:p>
    <w:p w:rsidR="006E4E5C" w:rsidRPr="006E4E5C" w:rsidRDefault="006E4E5C" w:rsidP="006E4E5C">
      <w:pPr>
        <w:rPr>
          <w:lang w:val="ru-RU"/>
        </w:rPr>
      </w:pPr>
    </w:p>
    <w:p w:rsidR="006E4E5C" w:rsidRPr="006E4E5C" w:rsidRDefault="006E4E5C" w:rsidP="006E4E5C">
      <w:pPr>
        <w:rPr>
          <w:lang w:val="ru-RU"/>
        </w:rPr>
      </w:pPr>
    </w:p>
    <w:p w:rsidR="006E4E5C" w:rsidRPr="006E4E5C" w:rsidRDefault="006E4E5C" w:rsidP="006E4E5C">
      <w:pPr>
        <w:rPr>
          <w:lang w:val="ru-RU"/>
        </w:rPr>
      </w:pPr>
    </w:p>
    <w:p w:rsidR="006E4E5C" w:rsidRPr="006E4E5C" w:rsidRDefault="006E4E5C" w:rsidP="006E4E5C">
      <w:pPr>
        <w:rPr>
          <w:lang w:val="ru-RU"/>
        </w:rPr>
      </w:pPr>
    </w:p>
    <w:p w:rsidR="006E4E5C" w:rsidRPr="006E4E5C" w:rsidRDefault="006E4E5C" w:rsidP="006E4E5C">
      <w:pPr>
        <w:rPr>
          <w:lang w:val="ru-RU"/>
        </w:rPr>
      </w:pPr>
    </w:p>
    <w:p w:rsidR="006E4E5C" w:rsidRPr="006E4E5C" w:rsidRDefault="006E4E5C" w:rsidP="006E4E5C">
      <w:pPr>
        <w:rPr>
          <w:lang w:val="ru-RU"/>
        </w:rPr>
      </w:pPr>
    </w:p>
    <w:p w:rsidR="006E4E5C" w:rsidRPr="006E4E5C" w:rsidRDefault="006E4E5C" w:rsidP="006E4E5C">
      <w:pPr>
        <w:rPr>
          <w:lang w:val="ru-RU"/>
        </w:rPr>
      </w:pPr>
    </w:p>
    <w:p w:rsidR="006E4E5C" w:rsidRPr="006E4E5C" w:rsidRDefault="006E4E5C" w:rsidP="006E4E5C">
      <w:pPr>
        <w:rPr>
          <w:lang w:val="ru-RU"/>
        </w:rPr>
      </w:pPr>
    </w:p>
    <w:p w:rsidR="006E4E5C" w:rsidRDefault="006E4E5C" w:rsidP="006E4E5C">
      <w:pPr>
        <w:rPr>
          <w:lang w:val="ru-RU"/>
        </w:rPr>
      </w:pPr>
    </w:p>
    <w:p w:rsidR="006E4E5C" w:rsidRPr="006E4E5C" w:rsidRDefault="006E4E5C" w:rsidP="006E4E5C">
      <w:pPr>
        <w:rPr>
          <w:lang w:val="ru-RU"/>
        </w:rPr>
      </w:pPr>
    </w:p>
    <w:p w:rsidR="006E4E5C" w:rsidRDefault="006E4E5C" w:rsidP="006E4E5C">
      <w:pPr>
        <w:rPr>
          <w:lang w:val="ru-RU"/>
        </w:rPr>
      </w:pPr>
    </w:p>
    <w:p w:rsidR="00EE21FD" w:rsidRDefault="006E4E5C" w:rsidP="006E4E5C">
      <w:pPr>
        <w:tabs>
          <w:tab w:val="left" w:pos="990"/>
        </w:tabs>
        <w:rPr>
          <w:lang w:val="en-US"/>
        </w:rPr>
      </w:pPr>
      <w:r>
        <w:rPr>
          <w:lang w:val="ru-RU"/>
        </w:rPr>
        <w:tab/>
      </w:r>
    </w:p>
    <w:p w:rsidR="006E4E5C" w:rsidRDefault="006E4E5C" w:rsidP="006E4E5C">
      <w:pPr>
        <w:tabs>
          <w:tab w:val="left" w:pos="990"/>
        </w:tabs>
        <w:rPr>
          <w:lang w:val="en-US"/>
        </w:rPr>
      </w:pPr>
    </w:p>
    <w:p w:rsidR="006E4E5C" w:rsidRDefault="006E4E5C" w:rsidP="006E4E5C">
      <w:pPr>
        <w:tabs>
          <w:tab w:val="left" w:pos="990"/>
        </w:tabs>
        <w:rPr>
          <w:lang w:val="en-US"/>
        </w:rPr>
      </w:pPr>
    </w:p>
    <w:p w:rsidR="006E4E5C" w:rsidRDefault="006E4E5C" w:rsidP="006E4E5C">
      <w:pPr>
        <w:tabs>
          <w:tab w:val="left" w:pos="990"/>
        </w:tabs>
        <w:rPr>
          <w:lang w:val="en-US"/>
        </w:rPr>
      </w:pPr>
    </w:p>
    <w:p w:rsidR="004306BF" w:rsidRDefault="00B02A0F" w:rsidP="00B02A0F">
      <w:pPr>
        <w:jc w:val="both"/>
        <w:rPr>
          <w:iCs/>
        </w:rPr>
      </w:pPr>
      <w:r>
        <w:rPr>
          <w:iCs/>
        </w:rPr>
        <w:tab/>
      </w:r>
    </w:p>
    <w:p w:rsidR="00B02A0F" w:rsidRPr="00B02A0F" w:rsidRDefault="00B02A0F" w:rsidP="004306BF">
      <w:pPr>
        <w:jc w:val="center"/>
        <w:rPr>
          <w:iCs/>
        </w:rPr>
      </w:pPr>
      <w:r w:rsidRPr="00B02A0F">
        <w:rPr>
          <w:iCs/>
        </w:rPr>
        <w:lastRenderedPageBreak/>
        <w:t>изх.№ 08-16-555 / 13.10.2016 г.                            вх.№ 08-16-555 #1 / 13.10.2016 г.</w:t>
      </w:r>
    </w:p>
    <w:p w:rsidR="00B02A0F" w:rsidRPr="00E015B2" w:rsidRDefault="00B02A0F" w:rsidP="00B02A0F">
      <w:pPr>
        <w:ind w:left="720"/>
        <w:jc w:val="both"/>
        <w:rPr>
          <w:sz w:val="12"/>
        </w:rPr>
      </w:pPr>
    </w:p>
    <w:p w:rsidR="00B02A0F" w:rsidRPr="00B02A0F" w:rsidRDefault="00B02A0F" w:rsidP="00B02A0F">
      <w:pPr>
        <w:ind w:left="720"/>
        <w:jc w:val="both"/>
        <w:rPr>
          <w:b/>
          <w:bCs/>
        </w:rPr>
      </w:pPr>
      <w:r w:rsidRPr="00B02A0F">
        <w:rPr>
          <w:b/>
          <w:bCs/>
        </w:rPr>
        <w:t>ДО</w:t>
      </w:r>
    </w:p>
    <w:p w:rsidR="00B02A0F" w:rsidRPr="00B02A0F" w:rsidRDefault="00B02A0F" w:rsidP="00B02A0F">
      <w:pPr>
        <w:ind w:left="720"/>
        <w:jc w:val="both"/>
        <w:rPr>
          <w:b/>
          <w:bCs/>
        </w:rPr>
      </w:pPr>
      <w:r w:rsidRPr="00B02A0F">
        <w:rPr>
          <w:b/>
          <w:bCs/>
        </w:rPr>
        <w:t>ОБЩИНСКИ СЪВЕТ</w:t>
      </w:r>
    </w:p>
    <w:p w:rsidR="00B02A0F" w:rsidRPr="00B02A0F" w:rsidRDefault="00B02A0F" w:rsidP="00B02A0F">
      <w:pPr>
        <w:ind w:left="720"/>
        <w:jc w:val="both"/>
        <w:rPr>
          <w:b/>
          <w:bCs/>
          <w:sz w:val="16"/>
          <w:szCs w:val="16"/>
        </w:rPr>
      </w:pPr>
      <w:r w:rsidRPr="00B02A0F">
        <w:rPr>
          <w:b/>
          <w:bCs/>
        </w:rPr>
        <w:t>ГР. КОТЕЛ</w:t>
      </w:r>
    </w:p>
    <w:p w:rsidR="00B02A0F" w:rsidRPr="00B752FD" w:rsidRDefault="00B02A0F" w:rsidP="00B02A0F">
      <w:pPr>
        <w:ind w:left="6480"/>
        <w:jc w:val="both"/>
        <w:rPr>
          <w:sz w:val="28"/>
        </w:rPr>
      </w:pPr>
    </w:p>
    <w:p w:rsidR="00B02A0F" w:rsidRPr="00B02A0F" w:rsidRDefault="00B02A0F" w:rsidP="00B02A0F">
      <w:pPr>
        <w:jc w:val="center"/>
        <w:rPr>
          <w:b/>
          <w:bCs/>
        </w:rPr>
      </w:pPr>
      <w:r w:rsidRPr="00B02A0F">
        <w:rPr>
          <w:b/>
          <w:bCs/>
        </w:rPr>
        <w:t>П Р Е Д Л О Ж Е Н И Е</w:t>
      </w:r>
    </w:p>
    <w:p w:rsidR="00B02A0F" w:rsidRDefault="00B02A0F" w:rsidP="00B02A0F">
      <w:pPr>
        <w:jc w:val="center"/>
        <w:rPr>
          <w:iCs/>
        </w:rPr>
      </w:pPr>
      <w:r w:rsidRPr="00B02A0F">
        <w:rPr>
          <w:iCs/>
        </w:rPr>
        <w:t xml:space="preserve">от Коста </w:t>
      </w:r>
      <w:proofErr w:type="spellStart"/>
      <w:r w:rsidRPr="00B02A0F">
        <w:rPr>
          <w:iCs/>
        </w:rPr>
        <w:t>Каранашев</w:t>
      </w:r>
      <w:proofErr w:type="spellEnd"/>
      <w:r w:rsidRPr="00B02A0F">
        <w:rPr>
          <w:iCs/>
        </w:rPr>
        <w:t xml:space="preserve"> – Кмет на Община Котел</w:t>
      </w:r>
    </w:p>
    <w:p w:rsidR="00B02A0F" w:rsidRDefault="00B02A0F" w:rsidP="00B02A0F">
      <w:pPr>
        <w:jc w:val="center"/>
        <w:rPr>
          <w:iCs/>
        </w:rPr>
      </w:pPr>
    </w:p>
    <w:p w:rsidR="00B02A0F" w:rsidRPr="00B02A0F" w:rsidRDefault="00B02A0F" w:rsidP="00B02A0F">
      <w:pPr>
        <w:jc w:val="both"/>
        <w:rPr>
          <w:iCs/>
        </w:rPr>
      </w:pPr>
      <w:r>
        <w:rPr>
          <w:iCs/>
        </w:rPr>
        <w:tab/>
      </w:r>
      <w:r w:rsidRPr="00B02A0F">
        <w:rPr>
          <w:b/>
          <w:bCs/>
        </w:rPr>
        <w:t>Относно:</w:t>
      </w:r>
      <w:r w:rsidRPr="00B02A0F">
        <w:t xml:space="preserve"> Прилагане на одобрената регулацията по реда на § 8, ал.2 от ПР към ЗУТ по отношение на УПИ  V</w:t>
      </w:r>
      <w:r w:rsidRPr="00B02A0F">
        <w:rPr>
          <w:vertAlign w:val="subscript"/>
        </w:rPr>
        <w:t xml:space="preserve">216  </w:t>
      </w:r>
      <w:r w:rsidRPr="00B02A0F">
        <w:t>в кв.25 по ПУП на с.Медвен, общ.Котел</w:t>
      </w:r>
    </w:p>
    <w:p w:rsidR="00B02A0F" w:rsidRPr="00B02A0F" w:rsidRDefault="00B02A0F" w:rsidP="00B02A0F">
      <w:pPr>
        <w:ind w:left="720" w:hanging="12"/>
        <w:jc w:val="both"/>
      </w:pPr>
    </w:p>
    <w:p w:rsidR="00B02A0F" w:rsidRPr="00B02A0F" w:rsidRDefault="00B02A0F" w:rsidP="00B02A0F">
      <w:pPr>
        <w:rPr>
          <w:b/>
          <w:bCs/>
          <w:iCs/>
        </w:rPr>
      </w:pPr>
      <w:r>
        <w:rPr>
          <w:sz w:val="16"/>
          <w:szCs w:val="16"/>
        </w:rPr>
        <w:tab/>
      </w:r>
      <w:r w:rsidRPr="00B02A0F">
        <w:rPr>
          <w:b/>
          <w:bCs/>
          <w:iCs/>
        </w:rPr>
        <w:t>Уважаеми  дами  и  господа  общински  съветници,</w:t>
      </w:r>
    </w:p>
    <w:p w:rsidR="00B02A0F" w:rsidRPr="00615192" w:rsidRDefault="00B02A0F" w:rsidP="00B02A0F">
      <w:pPr>
        <w:jc w:val="center"/>
        <w:rPr>
          <w:i/>
          <w:sz w:val="22"/>
          <w:szCs w:val="28"/>
        </w:rPr>
      </w:pPr>
    </w:p>
    <w:p w:rsidR="00B02A0F" w:rsidRDefault="00B02A0F" w:rsidP="00B02A0F">
      <w:pPr>
        <w:ind w:firstLine="720"/>
        <w:jc w:val="both"/>
      </w:pPr>
      <w:r>
        <w:t xml:space="preserve">Видно от Н.А. № 130/12.06.2015 г., том І, рег.№ 613, дело № 127/2015 г. на Ст.Райнова – Съдия по вписванията при РС-Котел, вписан в СВ – Котел под вх.рег.№ 613/12.06.2015 г., акт № 79, том ІІ, дело № 134/2015 г., Ивелина С. Дънекова е собственик на поземлен имот с пл.№ 216 в кв.25 по ПУП на с.Медвен. Съгласно действащия ПУП на селото, одобрен със заповед № 1012/26.11.1980 г., </w:t>
      </w:r>
      <w:proofErr w:type="spellStart"/>
      <w:r>
        <w:t>посл</w:t>
      </w:r>
      <w:proofErr w:type="spellEnd"/>
      <w:r>
        <w:t>. изменен със заповед № 215/27.04.1994 г., за имота е отреден УПИ V</w:t>
      </w:r>
      <w:r w:rsidRPr="00672284">
        <w:rPr>
          <w:vertAlign w:val="subscript"/>
        </w:rPr>
        <w:t xml:space="preserve">216 </w:t>
      </w:r>
      <w:r>
        <w:t>в кв.25, за индивидуално жилищно строителство. Същия с неуредени сметки по регулация, УПИ-то и имота имат различни граници и площ, т.е. планът не е приложен, което предвид разпоредбите на §8, ал.5 от ПР към ЗУТ, прави невъзможно ново строителство в него. Съгласно §8, ал.2, т.1 от ПР на ЗУТ, собствениците на такива поземлени имоти могат да приложат влезлите в сила, но неприложени дворищно регулационни планове с писмен договор за прехвърляне на собственост. В конкретния случай, за прилагане на регулацията, е необходимо собственика на имота да закупи терен с площ 34.00 кв.м., общинска собственост, представляващ реална част от УПИ V</w:t>
      </w:r>
      <w:r w:rsidRPr="007F0209">
        <w:rPr>
          <w:vertAlign w:val="subscript"/>
        </w:rPr>
        <w:t>216</w:t>
      </w:r>
      <w:r>
        <w:t xml:space="preserve"> (видно от приложената скица и обяснителна записка, изготвени от правоспособно лице, инж.Ж.Желев). По този начин за ПИ пл.№ 216 ще се приложи одобрената регулация и в имота ще е възможно да се извърши ново строителство, каквото е и желанието на собственика. </w:t>
      </w:r>
    </w:p>
    <w:p w:rsidR="00B02A0F" w:rsidRDefault="00B02A0F" w:rsidP="00B02A0F">
      <w:pPr>
        <w:ind w:firstLine="720"/>
        <w:jc w:val="both"/>
      </w:pPr>
      <w:r w:rsidRPr="00E321BF">
        <w:t>Съгласно чл.41, ал.2 от ЗОС, разпоредителните сделки с имоти, общинска собственост, се извършват по пазарни цени, но не по-ниски от данъчните им оценки. Пазарните цени на имотите се определят от общински съвет въз основа на пазарни оценки, изготвени от оценител, притежаващ необходимата правоспособност. Не се допуска заплащане на цената изцяло или частично с компенсаторни инструменти</w:t>
      </w:r>
      <w:r>
        <w:t>. П</w:t>
      </w:r>
      <w:r w:rsidRPr="00EC76EC">
        <w:t>азарна</w:t>
      </w:r>
      <w:r>
        <w:t>та</w:t>
      </w:r>
      <w:r w:rsidRPr="00EC76EC">
        <w:t xml:space="preserve"> оценка на </w:t>
      </w:r>
      <w:proofErr w:type="spellStart"/>
      <w:r>
        <w:t>предаваемата</w:t>
      </w:r>
      <w:proofErr w:type="spellEnd"/>
      <w:r>
        <w:t xml:space="preserve"> част е изготвена от</w:t>
      </w:r>
      <w:r w:rsidRPr="00E95766">
        <w:t xml:space="preserve"> </w:t>
      </w:r>
      <w:r w:rsidRPr="00E321BF">
        <w:t>инж.Иван Влахов, сертификат р</w:t>
      </w:r>
      <w:r>
        <w:t>ег.№ 100100604/14.12.2009 г. и е в размер на 193.00 лв. Данъчната оценка на същата е в размер на 103.40 лв.</w:t>
      </w:r>
    </w:p>
    <w:p w:rsidR="00B02A0F" w:rsidRPr="00DC6F31" w:rsidRDefault="00B02A0F" w:rsidP="00B02A0F">
      <w:pPr>
        <w:ind w:firstLine="720"/>
        <w:jc w:val="both"/>
        <w:rPr>
          <w:b/>
          <w:sz w:val="16"/>
          <w:szCs w:val="16"/>
        </w:rPr>
      </w:pPr>
    </w:p>
    <w:p w:rsidR="00B02A0F" w:rsidRPr="00DF36ED" w:rsidRDefault="00B02A0F" w:rsidP="00B02A0F">
      <w:pPr>
        <w:jc w:val="both"/>
      </w:pPr>
      <w:r w:rsidRPr="00DF36ED">
        <w:tab/>
        <w:t>Предвид гореизложеното, на основание чл.21, ал.1, т.8  от ЗМСМА</w:t>
      </w:r>
      <w:r>
        <w:t>,</w:t>
      </w:r>
      <w:r w:rsidRPr="00DF36ED">
        <w:t xml:space="preserve"> чл.35, ал.4, т.2 и чл.41, ал.2 от ЗОС,  във връзка с §8, ал.2, т.1 от ПР на ЗУТ и чл.200, ал.2 от ЗУТ, предлагам на Общински Съвет – Котел да </w:t>
      </w:r>
    </w:p>
    <w:p w:rsidR="00B02A0F" w:rsidRPr="004B12D6" w:rsidRDefault="00B02A0F" w:rsidP="00B02A0F">
      <w:pPr>
        <w:jc w:val="both"/>
        <w:rPr>
          <w:sz w:val="16"/>
          <w:szCs w:val="16"/>
        </w:rPr>
      </w:pPr>
    </w:p>
    <w:p w:rsidR="00B02A0F" w:rsidRPr="00B02A0F" w:rsidRDefault="00B02A0F" w:rsidP="00B02A0F">
      <w:pPr>
        <w:jc w:val="center"/>
        <w:rPr>
          <w:b/>
          <w:bCs/>
        </w:rPr>
      </w:pPr>
      <w:r w:rsidRPr="00B02A0F">
        <w:rPr>
          <w:b/>
          <w:bCs/>
        </w:rPr>
        <w:t xml:space="preserve">Р  Е  Ш  И : </w:t>
      </w:r>
    </w:p>
    <w:p w:rsidR="00B02A0F" w:rsidRDefault="00B02A0F" w:rsidP="00B02A0F">
      <w:pPr>
        <w:jc w:val="center"/>
        <w:rPr>
          <w:sz w:val="16"/>
          <w:szCs w:val="16"/>
        </w:rPr>
      </w:pPr>
      <w:r>
        <w:rPr>
          <w:sz w:val="16"/>
          <w:szCs w:val="16"/>
        </w:rPr>
        <w:t xml:space="preserve"> </w:t>
      </w:r>
    </w:p>
    <w:p w:rsidR="00B02A0F" w:rsidRDefault="00B02A0F" w:rsidP="00B02A0F">
      <w:pPr>
        <w:numPr>
          <w:ilvl w:val="0"/>
          <w:numId w:val="4"/>
        </w:numPr>
        <w:tabs>
          <w:tab w:val="left" w:pos="993"/>
        </w:tabs>
        <w:ind w:left="0" w:firstLine="720"/>
        <w:jc w:val="both"/>
      </w:pPr>
      <w:r>
        <w:t>Общински Съвет – Котел дава съгласие да се извърши продажба по реда на чл.35, ал.4, т.2 от ЗОС, във връзка с § 8, ал.2, т.1 от ПР към ЗУТ, на общински поземлен имот с площ 34.00 кв.м., представляващ реално обособена част от УПИ V</w:t>
      </w:r>
      <w:r w:rsidRPr="00C928D1">
        <w:rPr>
          <w:vertAlign w:val="subscript"/>
        </w:rPr>
        <w:t>216</w:t>
      </w:r>
      <w:r>
        <w:t xml:space="preserve"> в кв.25 по действащия ПУП на с.Медвен, одобрен със заповед № 1012 / 26.11.1980 г., последно изменен със заповед № 251/27.04.1994 г., при граници на реалната част: ПИ пл.№ 216, улица и УПИ ІХ, актуван с АОС № 4339/03.10.2016 г., на Ивелина С. </w:t>
      </w:r>
      <w:proofErr w:type="spellStart"/>
      <w:r>
        <w:t>Дънекова</w:t>
      </w:r>
      <w:proofErr w:type="spellEnd"/>
      <w:r>
        <w:t xml:space="preserve">, </w:t>
      </w:r>
      <w:r>
        <w:lastRenderedPageBreak/>
        <w:t xml:space="preserve">собственик на ПИ пл.№ 216 в кв.25 по ПУП на с.Медвен по Н.А. № 130/12.06.2015 г., том І, рег.№ 613, дело № 127/2015 г. на Ст.Райнова – Съдия по вписванията при РС-Котел.   </w:t>
      </w:r>
    </w:p>
    <w:p w:rsidR="00B02A0F" w:rsidRDefault="00B02A0F" w:rsidP="00B02A0F">
      <w:pPr>
        <w:ind w:left="1080"/>
        <w:jc w:val="both"/>
        <w:rPr>
          <w:sz w:val="16"/>
        </w:rPr>
      </w:pPr>
    </w:p>
    <w:p w:rsidR="00B02A0F" w:rsidRDefault="00B02A0F" w:rsidP="00B02A0F">
      <w:pPr>
        <w:jc w:val="both"/>
      </w:pPr>
      <w:r>
        <w:rPr>
          <w:sz w:val="16"/>
        </w:rPr>
        <w:tab/>
      </w:r>
      <w:r w:rsidRPr="00B02A0F">
        <w:t>2.Определя</w:t>
      </w:r>
      <w:r>
        <w:t xml:space="preserve"> пазарна цена на общинския имот, описан в т.1 от настоящото решение, в размер на ...... лева.</w:t>
      </w:r>
    </w:p>
    <w:p w:rsidR="00B02A0F" w:rsidRPr="00923005" w:rsidRDefault="00B02A0F" w:rsidP="00B02A0F">
      <w:pPr>
        <w:ind w:left="1080"/>
        <w:jc w:val="both"/>
      </w:pPr>
    </w:p>
    <w:p w:rsidR="00B02A0F" w:rsidRDefault="00B02A0F" w:rsidP="00B02A0F">
      <w:pPr>
        <w:ind w:firstLine="720"/>
        <w:jc w:val="both"/>
      </w:pPr>
      <w:r>
        <w:t>3. Упълномощава Кмета на О</w:t>
      </w:r>
      <w:r w:rsidRPr="00C126DD">
        <w:t xml:space="preserve">бщина Котел да </w:t>
      </w:r>
      <w:r>
        <w:t xml:space="preserve">издаде заповед и </w:t>
      </w:r>
      <w:r w:rsidRPr="00C126DD">
        <w:t>да сключи договор</w:t>
      </w:r>
      <w:r>
        <w:t xml:space="preserve"> за продажба. </w:t>
      </w:r>
    </w:p>
    <w:p w:rsidR="00B02A0F" w:rsidRDefault="00B02A0F" w:rsidP="00B02A0F">
      <w:pPr>
        <w:ind w:firstLine="720"/>
        <w:jc w:val="both"/>
        <w:rPr>
          <w:sz w:val="16"/>
          <w:szCs w:val="16"/>
        </w:rPr>
      </w:pPr>
    </w:p>
    <w:p w:rsidR="00B02A0F" w:rsidRDefault="00B02A0F" w:rsidP="00B02A0F">
      <w:pPr>
        <w:ind w:firstLine="720"/>
        <w:jc w:val="both"/>
        <w:rPr>
          <w:sz w:val="16"/>
          <w:szCs w:val="16"/>
        </w:rPr>
      </w:pPr>
    </w:p>
    <w:p w:rsidR="00B02A0F" w:rsidRDefault="00B02A0F" w:rsidP="00B02A0F">
      <w:pPr>
        <w:ind w:left="709"/>
        <w:jc w:val="both"/>
        <w:rPr>
          <w:iCs/>
        </w:rPr>
      </w:pPr>
      <w:r w:rsidRPr="00B02A0F">
        <w:rPr>
          <w:iCs/>
          <w:sz w:val="22"/>
          <w:szCs w:val="20"/>
        </w:rPr>
        <w:t>ПРИЛОЖЕНИЕ</w:t>
      </w:r>
      <w:r w:rsidRPr="00B02A0F">
        <w:rPr>
          <w:iCs/>
          <w:szCs w:val="22"/>
        </w:rPr>
        <w:t>: заявление от Ив.</w:t>
      </w:r>
      <w:proofErr w:type="spellStart"/>
      <w:r w:rsidRPr="00B02A0F">
        <w:rPr>
          <w:iCs/>
          <w:szCs w:val="22"/>
        </w:rPr>
        <w:t>Дънекова</w:t>
      </w:r>
      <w:proofErr w:type="spellEnd"/>
      <w:r w:rsidRPr="00B02A0F">
        <w:rPr>
          <w:iCs/>
          <w:szCs w:val="22"/>
        </w:rPr>
        <w:t xml:space="preserve">; Н.А. за ПИ пл.№ 216 в кв.25 по ПУП с.Медвен; </w:t>
      </w:r>
      <w:r>
        <w:rPr>
          <w:iCs/>
          <w:szCs w:val="22"/>
        </w:rPr>
        <w:t>скица на имота; АОС № 4339/</w:t>
      </w:r>
      <w:r w:rsidRPr="00B02A0F">
        <w:rPr>
          <w:iCs/>
          <w:szCs w:val="22"/>
        </w:rPr>
        <w:t xml:space="preserve">03.10.2016 г.; скица за изкупуване по регулация с обяснителна записка; експертна </w:t>
      </w:r>
      <w:r w:rsidRPr="00B02A0F">
        <w:rPr>
          <w:iCs/>
        </w:rPr>
        <w:t>оценка; удостоверения за данъчна оценка.</w:t>
      </w:r>
    </w:p>
    <w:p w:rsidR="00B02A0F" w:rsidRDefault="00B02A0F" w:rsidP="00B02A0F">
      <w:pPr>
        <w:ind w:left="709"/>
        <w:jc w:val="both"/>
        <w:rPr>
          <w:iCs/>
        </w:rPr>
      </w:pPr>
    </w:p>
    <w:p w:rsidR="00B02A0F" w:rsidRDefault="00B02A0F" w:rsidP="00B02A0F">
      <w:pPr>
        <w:ind w:left="709"/>
        <w:jc w:val="both"/>
        <w:rPr>
          <w:iCs/>
        </w:rPr>
      </w:pPr>
    </w:p>
    <w:p w:rsidR="00B02A0F" w:rsidRDefault="00B02A0F" w:rsidP="00B02A0F">
      <w:pPr>
        <w:ind w:left="709"/>
        <w:jc w:val="both"/>
        <w:rPr>
          <w:iCs/>
        </w:rPr>
      </w:pPr>
    </w:p>
    <w:p w:rsidR="00B02A0F" w:rsidRPr="00624546" w:rsidRDefault="00B02A0F" w:rsidP="00B02A0F">
      <w:pPr>
        <w:autoSpaceDE w:val="0"/>
        <w:autoSpaceDN w:val="0"/>
        <w:adjustRightInd w:val="0"/>
        <w:spacing w:before="120"/>
        <w:jc w:val="both"/>
        <w:rPr>
          <w:bCs/>
          <w:color w:val="FF0000"/>
        </w:rPr>
      </w:pPr>
      <w:r w:rsidRPr="00624546">
        <w:rPr>
          <w:b/>
        </w:rPr>
        <w:t>С уважение,</w:t>
      </w:r>
    </w:p>
    <w:p w:rsidR="00B02A0F" w:rsidRPr="00624546" w:rsidRDefault="00B02A0F" w:rsidP="00B02A0F">
      <w:pPr>
        <w:rPr>
          <w:b/>
        </w:rPr>
      </w:pPr>
      <w:r w:rsidRPr="00624546">
        <w:rPr>
          <w:b/>
        </w:rPr>
        <w:t xml:space="preserve">Коста </w:t>
      </w:r>
      <w:proofErr w:type="spellStart"/>
      <w:r w:rsidRPr="00624546">
        <w:rPr>
          <w:b/>
        </w:rPr>
        <w:t>Каранашев</w:t>
      </w:r>
      <w:proofErr w:type="spellEnd"/>
    </w:p>
    <w:p w:rsidR="00B02A0F" w:rsidRPr="00624546" w:rsidRDefault="00B02A0F" w:rsidP="00B02A0F">
      <w:r w:rsidRPr="00624546">
        <w:t>Кмет на Община Котел</w:t>
      </w:r>
      <w:r>
        <w:t xml:space="preserve"> (препис)</w:t>
      </w:r>
    </w:p>
    <w:p w:rsidR="00B02A0F" w:rsidRDefault="00B02A0F" w:rsidP="00B02A0F">
      <w:pPr>
        <w:ind w:left="709"/>
        <w:jc w:val="both"/>
        <w:rPr>
          <w:iCs/>
        </w:rPr>
      </w:pPr>
    </w:p>
    <w:p w:rsidR="00B02A0F" w:rsidRDefault="00B02A0F" w:rsidP="00B02A0F">
      <w:pPr>
        <w:ind w:left="709"/>
        <w:jc w:val="both"/>
        <w:rPr>
          <w:iCs/>
        </w:rPr>
      </w:pPr>
    </w:p>
    <w:p w:rsidR="00B02A0F" w:rsidRDefault="00B02A0F" w:rsidP="00B02A0F">
      <w:pPr>
        <w:ind w:left="709"/>
        <w:jc w:val="both"/>
        <w:rPr>
          <w:iCs/>
        </w:rPr>
      </w:pPr>
    </w:p>
    <w:p w:rsidR="00B02A0F" w:rsidRDefault="00B02A0F" w:rsidP="00B02A0F">
      <w:pPr>
        <w:ind w:left="709"/>
        <w:jc w:val="both"/>
        <w:rPr>
          <w:iCs/>
        </w:rPr>
      </w:pPr>
    </w:p>
    <w:p w:rsidR="00B02A0F" w:rsidRDefault="00B02A0F" w:rsidP="00B02A0F">
      <w:pPr>
        <w:ind w:left="709"/>
        <w:jc w:val="both"/>
        <w:rPr>
          <w:iCs/>
        </w:rPr>
      </w:pPr>
    </w:p>
    <w:p w:rsidR="00B02A0F" w:rsidRDefault="00B02A0F" w:rsidP="00B02A0F">
      <w:pPr>
        <w:ind w:left="709"/>
        <w:jc w:val="both"/>
        <w:rPr>
          <w:iCs/>
        </w:rPr>
      </w:pPr>
    </w:p>
    <w:p w:rsidR="00B02A0F" w:rsidRDefault="00B02A0F" w:rsidP="00B02A0F">
      <w:pPr>
        <w:ind w:left="709"/>
        <w:jc w:val="both"/>
        <w:rPr>
          <w:iCs/>
        </w:rPr>
      </w:pPr>
    </w:p>
    <w:p w:rsidR="00B02A0F" w:rsidRDefault="00B02A0F" w:rsidP="00B02A0F">
      <w:pPr>
        <w:ind w:left="709"/>
        <w:jc w:val="both"/>
        <w:rPr>
          <w:iCs/>
        </w:rPr>
      </w:pPr>
    </w:p>
    <w:p w:rsidR="00B02A0F" w:rsidRDefault="00B02A0F" w:rsidP="00B02A0F">
      <w:pPr>
        <w:ind w:left="709"/>
        <w:jc w:val="both"/>
        <w:rPr>
          <w:iCs/>
        </w:rPr>
      </w:pPr>
    </w:p>
    <w:p w:rsidR="00B02A0F" w:rsidRDefault="00B02A0F" w:rsidP="00B02A0F">
      <w:pPr>
        <w:ind w:left="709"/>
        <w:jc w:val="both"/>
        <w:rPr>
          <w:iCs/>
        </w:rPr>
      </w:pPr>
    </w:p>
    <w:p w:rsidR="00B02A0F" w:rsidRDefault="00B02A0F" w:rsidP="00B02A0F">
      <w:pPr>
        <w:ind w:left="709"/>
        <w:jc w:val="both"/>
        <w:rPr>
          <w:iCs/>
        </w:rPr>
      </w:pPr>
    </w:p>
    <w:p w:rsidR="00B02A0F" w:rsidRDefault="00B02A0F" w:rsidP="00B02A0F">
      <w:pPr>
        <w:ind w:left="709"/>
        <w:jc w:val="both"/>
        <w:rPr>
          <w:iCs/>
        </w:rPr>
      </w:pPr>
    </w:p>
    <w:p w:rsidR="00B02A0F" w:rsidRDefault="00B02A0F" w:rsidP="00B02A0F">
      <w:pPr>
        <w:ind w:left="709"/>
        <w:jc w:val="both"/>
        <w:rPr>
          <w:iCs/>
        </w:rPr>
      </w:pPr>
    </w:p>
    <w:p w:rsidR="00B02A0F" w:rsidRDefault="00B02A0F" w:rsidP="00B02A0F">
      <w:pPr>
        <w:ind w:left="709"/>
        <w:jc w:val="both"/>
        <w:rPr>
          <w:iCs/>
        </w:rPr>
      </w:pPr>
    </w:p>
    <w:p w:rsidR="00B02A0F" w:rsidRDefault="00B02A0F" w:rsidP="00B02A0F">
      <w:pPr>
        <w:ind w:left="709"/>
        <w:jc w:val="both"/>
        <w:rPr>
          <w:iCs/>
        </w:rPr>
      </w:pPr>
    </w:p>
    <w:p w:rsidR="00B02A0F" w:rsidRDefault="00B02A0F" w:rsidP="00B02A0F">
      <w:pPr>
        <w:ind w:left="709"/>
        <w:jc w:val="both"/>
        <w:rPr>
          <w:iCs/>
        </w:rPr>
      </w:pPr>
    </w:p>
    <w:p w:rsidR="00B02A0F" w:rsidRDefault="00B02A0F" w:rsidP="00B02A0F">
      <w:pPr>
        <w:ind w:left="709"/>
        <w:jc w:val="both"/>
        <w:rPr>
          <w:iCs/>
        </w:rPr>
      </w:pPr>
    </w:p>
    <w:p w:rsidR="00B02A0F" w:rsidRDefault="00B02A0F" w:rsidP="00B02A0F">
      <w:pPr>
        <w:ind w:left="709"/>
        <w:jc w:val="both"/>
        <w:rPr>
          <w:iCs/>
        </w:rPr>
      </w:pPr>
    </w:p>
    <w:p w:rsidR="00B02A0F" w:rsidRDefault="00B02A0F" w:rsidP="00B02A0F">
      <w:pPr>
        <w:ind w:left="709"/>
        <w:jc w:val="both"/>
        <w:rPr>
          <w:iCs/>
        </w:rPr>
      </w:pPr>
    </w:p>
    <w:p w:rsidR="00B02A0F" w:rsidRDefault="00B02A0F" w:rsidP="00B02A0F">
      <w:pPr>
        <w:ind w:left="709"/>
        <w:jc w:val="both"/>
        <w:rPr>
          <w:iCs/>
        </w:rPr>
      </w:pPr>
    </w:p>
    <w:p w:rsidR="00B02A0F" w:rsidRDefault="00B02A0F" w:rsidP="00B02A0F">
      <w:pPr>
        <w:ind w:left="709"/>
        <w:jc w:val="both"/>
        <w:rPr>
          <w:iCs/>
        </w:rPr>
      </w:pPr>
    </w:p>
    <w:p w:rsidR="00B02A0F" w:rsidRDefault="00B02A0F" w:rsidP="00B02A0F">
      <w:pPr>
        <w:ind w:left="709"/>
        <w:jc w:val="both"/>
        <w:rPr>
          <w:iCs/>
        </w:rPr>
      </w:pPr>
    </w:p>
    <w:p w:rsidR="00B02A0F" w:rsidRDefault="00B02A0F" w:rsidP="00B02A0F">
      <w:pPr>
        <w:ind w:left="709"/>
        <w:jc w:val="both"/>
        <w:rPr>
          <w:iCs/>
        </w:rPr>
      </w:pPr>
    </w:p>
    <w:p w:rsidR="00B02A0F" w:rsidRDefault="00B02A0F" w:rsidP="00B02A0F">
      <w:pPr>
        <w:ind w:left="709"/>
        <w:jc w:val="both"/>
        <w:rPr>
          <w:iCs/>
        </w:rPr>
      </w:pPr>
    </w:p>
    <w:p w:rsidR="00B02A0F" w:rsidRDefault="00B02A0F" w:rsidP="00B02A0F">
      <w:pPr>
        <w:ind w:left="709"/>
        <w:jc w:val="both"/>
        <w:rPr>
          <w:iCs/>
        </w:rPr>
      </w:pPr>
    </w:p>
    <w:p w:rsidR="00B02A0F" w:rsidRDefault="00B02A0F" w:rsidP="00B02A0F">
      <w:pPr>
        <w:ind w:left="709"/>
        <w:jc w:val="both"/>
        <w:rPr>
          <w:iCs/>
        </w:rPr>
      </w:pPr>
    </w:p>
    <w:p w:rsidR="00B02A0F" w:rsidRDefault="00B02A0F" w:rsidP="00B02A0F">
      <w:pPr>
        <w:ind w:left="709"/>
        <w:jc w:val="both"/>
        <w:rPr>
          <w:iCs/>
        </w:rPr>
      </w:pPr>
    </w:p>
    <w:p w:rsidR="00B02A0F" w:rsidRDefault="00B02A0F" w:rsidP="00B02A0F">
      <w:pPr>
        <w:ind w:left="709"/>
        <w:jc w:val="both"/>
        <w:rPr>
          <w:iCs/>
        </w:rPr>
      </w:pPr>
    </w:p>
    <w:p w:rsidR="00B02A0F" w:rsidRDefault="00B02A0F" w:rsidP="00B02A0F">
      <w:pPr>
        <w:ind w:left="709"/>
        <w:jc w:val="both"/>
        <w:rPr>
          <w:iCs/>
        </w:rPr>
      </w:pPr>
    </w:p>
    <w:p w:rsidR="00B02A0F" w:rsidRDefault="00B02A0F" w:rsidP="00B02A0F">
      <w:pPr>
        <w:ind w:left="709"/>
        <w:jc w:val="both"/>
        <w:rPr>
          <w:iCs/>
        </w:rPr>
      </w:pPr>
    </w:p>
    <w:p w:rsidR="00B02A0F" w:rsidRPr="001C69E3" w:rsidRDefault="00B02A0F" w:rsidP="00B02A0F">
      <w:pPr>
        <w:ind w:firstLine="540"/>
        <w:jc w:val="both"/>
        <w:rPr>
          <w:bCs/>
          <w:iCs/>
        </w:rPr>
      </w:pPr>
      <w:r w:rsidRPr="001C69E3">
        <w:rPr>
          <w:bCs/>
          <w:iCs/>
        </w:rPr>
        <w:lastRenderedPageBreak/>
        <w:t>Изх.№</w:t>
      </w:r>
      <w:r w:rsidRPr="001C69E3">
        <w:rPr>
          <w:bCs/>
          <w:iCs/>
          <w:lang w:val="en-US"/>
        </w:rPr>
        <w:t xml:space="preserve"> </w:t>
      </w:r>
      <w:proofErr w:type="gramStart"/>
      <w:r w:rsidRPr="001C69E3">
        <w:rPr>
          <w:bCs/>
          <w:iCs/>
          <w:lang w:val="en-US"/>
        </w:rPr>
        <w:t>08-16-558</w:t>
      </w:r>
      <w:r w:rsidRPr="001C69E3">
        <w:rPr>
          <w:bCs/>
          <w:iCs/>
        </w:rPr>
        <w:t>/</w:t>
      </w:r>
      <w:r w:rsidRPr="001C69E3">
        <w:rPr>
          <w:bCs/>
          <w:iCs/>
          <w:lang w:val="en-US"/>
        </w:rPr>
        <w:t>13.10</w:t>
      </w:r>
      <w:r w:rsidRPr="001C69E3">
        <w:rPr>
          <w:bCs/>
          <w:iCs/>
        </w:rPr>
        <w:t>.</w:t>
      </w:r>
      <w:r w:rsidRPr="001C69E3">
        <w:rPr>
          <w:bCs/>
          <w:iCs/>
          <w:lang w:val="en-US"/>
        </w:rPr>
        <w:t>2</w:t>
      </w:r>
      <w:r w:rsidRPr="001C69E3">
        <w:rPr>
          <w:bCs/>
          <w:iCs/>
        </w:rPr>
        <w:t>01</w:t>
      </w:r>
      <w:r w:rsidRPr="001C69E3">
        <w:rPr>
          <w:bCs/>
          <w:iCs/>
          <w:lang w:val="en-US"/>
        </w:rPr>
        <w:t>6</w:t>
      </w:r>
      <w:r w:rsidRPr="001C69E3">
        <w:rPr>
          <w:bCs/>
          <w:iCs/>
        </w:rPr>
        <w:t xml:space="preserve"> г.</w:t>
      </w:r>
      <w:proofErr w:type="gramEnd"/>
      <w:r w:rsidRPr="001C69E3">
        <w:rPr>
          <w:bCs/>
          <w:iCs/>
        </w:rPr>
        <w:t xml:space="preserve">                                Вх.№ </w:t>
      </w:r>
      <w:proofErr w:type="gramStart"/>
      <w:r w:rsidRPr="001C69E3">
        <w:rPr>
          <w:bCs/>
          <w:iCs/>
          <w:lang w:val="en-US"/>
        </w:rPr>
        <w:t>08-16-558</w:t>
      </w:r>
      <w:r w:rsidRPr="001C69E3">
        <w:rPr>
          <w:bCs/>
          <w:iCs/>
        </w:rPr>
        <w:t xml:space="preserve"> </w:t>
      </w:r>
      <w:r w:rsidRPr="001C69E3">
        <w:rPr>
          <w:bCs/>
          <w:iCs/>
          <w:lang w:val="en-US"/>
        </w:rPr>
        <w:t>#</w:t>
      </w:r>
      <w:r w:rsidR="001C69E3">
        <w:rPr>
          <w:bCs/>
          <w:iCs/>
        </w:rPr>
        <w:t>1</w:t>
      </w:r>
      <w:r w:rsidRPr="001C69E3">
        <w:rPr>
          <w:bCs/>
          <w:iCs/>
        </w:rPr>
        <w:t>/</w:t>
      </w:r>
      <w:r w:rsidRPr="001C69E3">
        <w:rPr>
          <w:bCs/>
          <w:iCs/>
          <w:lang w:val="en-US"/>
        </w:rPr>
        <w:t>13.10</w:t>
      </w:r>
      <w:r w:rsidRPr="001C69E3">
        <w:rPr>
          <w:bCs/>
          <w:iCs/>
        </w:rPr>
        <w:t>.201</w:t>
      </w:r>
      <w:r w:rsidRPr="001C69E3">
        <w:rPr>
          <w:bCs/>
          <w:iCs/>
          <w:lang w:val="en-US"/>
        </w:rPr>
        <w:t>6</w:t>
      </w:r>
      <w:r w:rsidRPr="001C69E3">
        <w:rPr>
          <w:bCs/>
          <w:iCs/>
        </w:rPr>
        <w:t xml:space="preserve"> г.</w:t>
      </w:r>
      <w:proofErr w:type="gramEnd"/>
    </w:p>
    <w:p w:rsidR="00B02A0F" w:rsidRPr="001C69E3" w:rsidRDefault="00B02A0F" w:rsidP="00B02A0F">
      <w:pPr>
        <w:ind w:firstLine="540"/>
        <w:jc w:val="both"/>
        <w:rPr>
          <w:iCs/>
          <w:lang w:val="en-US"/>
        </w:rPr>
      </w:pPr>
    </w:p>
    <w:p w:rsidR="00B02A0F" w:rsidRPr="001C69E3" w:rsidRDefault="00B02A0F" w:rsidP="00B02A0F">
      <w:pPr>
        <w:tabs>
          <w:tab w:val="left" w:pos="6195"/>
        </w:tabs>
        <w:ind w:firstLine="540"/>
        <w:rPr>
          <w:b/>
          <w:iCs/>
        </w:rPr>
      </w:pPr>
      <w:r w:rsidRPr="001C69E3">
        <w:rPr>
          <w:b/>
          <w:iCs/>
        </w:rPr>
        <w:t>ДО</w:t>
      </w:r>
    </w:p>
    <w:p w:rsidR="00B02A0F" w:rsidRPr="001C69E3" w:rsidRDefault="00B02A0F" w:rsidP="00B02A0F">
      <w:pPr>
        <w:ind w:firstLine="540"/>
        <w:rPr>
          <w:b/>
          <w:iCs/>
        </w:rPr>
      </w:pPr>
      <w:r w:rsidRPr="001C69E3">
        <w:rPr>
          <w:b/>
          <w:iCs/>
        </w:rPr>
        <w:t>ОБЩИНСКИ СЪВЕТ</w:t>
      </w:r>
    </w:p>
    <w:p w:rsidR="00B02A0F" w:rsidRPr="001C69E3" w:rsidRDefault="00B02A0F" w:rsidP="00B02A0F">
      <w:pPr>
        <w:ind w:firstLine="540"/>
        <w:rPr>
          <w:b/>
          <w:iCs/>
        </w:rPr>
      </w:pPr>
      <w:r w:rsidRPr="001C69E3">
        <w:rPr>
          <w:b/>
          <w:iCs/>
        </w:rPr>
        <w:t>ГР.КОТЕЛ</w:t>
      </w:r>
    </w:p>
    <w:p w:rsidR="00B02A0F" w:rsidRPr="001C69E3" w:rsidRDefault="00B02A0F" w:rsidP="00B02A0F">
      <w:pPr>
        <w:ind w:firstLine="540"/>
        <w:jc w:val="center"/>
        <w:rPr>
          <w:b/>
          <w:iCs/>
          <w:lang w:val="en-US"/>
        </w:rPr>
      </w:pPr>
    </w:p>
    <w:p w:rsidR="00B02A0F" w:rsidRPr="001C69E3" w:rsidRDefault="00B02A0F" w:rsidP="00B02A0F">
      <w:pPr>
        <w:ind w:firstLine="540"/>
        <w:jc w:val="center"/>
        <w:rPr>
          <w:b/>
          <w:iCs/>
        </w:rPr>
      </w:pPr>
      <w:r w:rsidRPr="001C69E3">
        <w:rPr>
          <w:b/>
          <w:iCs/>
        </w:rPr>
        <w:t>П Р Е Д Л О Ж Е Н И Е</w:t>
      </w:r>
    </w:p>
    <w:p w:rsidR="00B02A0F" w:rsidRPr="001C69E3" w:rsidRDefault="00B02A0F" w:rsidP="00B02A0F">
      <w:pPr>
        <w:ind w:firstLine="540"/>
        <w:jc w:val="center"/>
        <w:rPr>
          <w:bCs/>
          <w:iCs/>
        </w:rPr>
      </w:pPr>
      <w:r w:rsidRPr="001C69E3">
        <w:rPr>
          <w:bCs/>
          <w:iCs/>
        </w:rPr>
        <w:t xml:space="preserve">от Коста Димитров </w:t>
      </w:r>
      <w:proofErr w:type="spellStart"/>
      <w:r w:rsidRPr="001C69E3">
        <w:rPr>
          <w:bCs/>
          <w:iCs/>
        </w:rPr>
        <w:t>Каранашев</w:t>
      </w:r>
      <w:proofErr w:type="spellEnd"/>
      <w:r w:rsidRPr="001C69E3">
        <w:rPr>
          <w:bCs/>
          <w:iCs/>
        </w:rPr>
        <w:t xml:space="preserve"> – Кмет на Община Котел</w:t>
      </w:r>
    </w:p>
    <w:p w:rsidR="00B02A0F" w:rsidRPr="001C69E3" w:rsidRDefault="00B02A0F" w:rsidP="00B02A0F">
      <w:pPr>
        <w:ind w:firstLine="540"/>
        <w:jc w:val="center"/>
        <w:rPr>
          <w:b/>
          <w:i/>
        </w:rPr>
      </w:pPr>
    </w:p>
    <w:p w:rsidR="00B02A0F" w:rsidRPr="001C69E3" w:rsidRDefault="00B02A0F" w:rsidP="00B02A0F">
      <w:pPr>
        <w:ind w:firstLine="540"/>
        <w:jc w:val="both"/>
        <w:rPr>
          <w:b/>
          <w:i/>
        </w:rPr>
      </w:pPr>
      <w:r w:rsidRPr="001C69E3">
        <w:rPr>
          <w:b/>
          <w:iCs/>
        </w:rPr>
        <w:t>Относно:</w:t>
      </w:r>
      <w:r w:rsidRPr="001C69E3">
        <w:rPr>
          <w:iCs/>
        </w:rPr>
        <w:t xml:space="preserve"> Учредяване на възмездно вещно право на строеж за жилищни нужди, върху недвижим имот – частна общинска собственост, </w:t>
      </w:r>
      <w:proofErr w:type="spellStart"/>
      <w:r w:rsidRPr="001C69E3">
        <w:rPr>
          <w:iCs/>
        </w:rPr>
        <w:t>находящ</w:t>
      </w:r>
      <w:proofErr w:type="spellEnd"/>
      <w:r w:rsidRPr="001C69E3">
        <w:rPr>
          <w:iCs/>
        </w:rPr>
        <w:t xml:space="preserve"> се в с.Ябланово</w:t>
      </w:r>
    </w:p>
    <w:p w:rsidR="00B02A0F" w:rsidRPr="001C69E3" w:rsidRDefault="00B02A0F" w:rsidP="00B02A0F">
      <w:pPr>
        <w:ind w:left="1800" w:firstLine="540"/>
        <w:jc w:val="center"/>
        <w:rPr>
          <w:iCs/>
        </w:rPr>
      </w:pPr>
    </w:p>
    <w:p w:rsidR="00B02A0F" w:rsidRPr="001C69E3" w:rsidRDefault="00B02A0F" w:rsidP="00B02A0F">
      <w:pPr>
        <w:ind w:firstLine="540"/>
        <w:jc w:val="center"/>
        <w:rPr>
          <w:b/>
          <w:bCs/>
          <w:iCs/>
        </w:rPr>
      </w:pPr>
      <w:r w:rsidRPr="001C69E3">
        <w:rPr>
          <w:b/>
          <w:bCs/>
          <w:iCs/>
        </w:rPr>
        <w:t>Уважаеми дами и господа общински съветници,</w:t>
      </w:r>
    </w:p>
    <w:p w:rsidR="00B02A0F" w:rsidRPr="001C69E3" w:rsidRDefault="00B02A0F" w:rsidP="00B02A0F">
      <w:pPr>
        <w:ind w:firstLine="540"/>
        <w:jc w:val="both"/>
        <w:rPr>
          <w:bCs/>
          <w:iCs/>
        </w:rPr>
      </w:pPr>
      <w:r w:rsidRPr="001C69E3">
        <w:rPr>
          <w:bCs/>
          <w:iCs/>
        </w:rPr>
        <w:t>Община Котел е собственик на недвижим имот – частна общинска собственост, с идентификатор 87031.501.2232 по кадастралната карта на с.Ябланово, с площ 715 кв.м., за който е отреден УПИ VІ-854 в кв.24 по действащия план на селото, актуван с АОС № 1125 / 26.05.2009 г.</w:t>
      </w:r>
    </w:p>
    <w:p w:rsidR="00B02A0F" w:rsidRPr="001C69E3" w:rsidRDefault="00B02A0F" w:rsidP="00B02A0F">
      <w:pPr>
        <w:ind w:firstLine="540"/>
        <w:jc w:val="both"/>
        <w:rPr>
          <w:iCs/>
        </w:rPr>
      </w:pPr>
      <w:r w:rsidRPr="001C69E3">
        <w:rPr>
          <w:bCs/>
          <w:iCs/>
        </w:rPr>
        <w:t xml:space="preserve">С цел учредяване на възмездно вещно право на строеж за жилищни нужди, за имота е изготвена пазарна и данъчна оценки, съгласно дадената от гл.архитект на общината виза за проектиране със следните показатели: плътност на застрояване до </w:t>
      </w:r>
      <w:r w:rsidRPr="001C69E3">
        <w:rPr>
          <w:iCs/>
        </w:rPr>
        <w:t xml:space="preserve">40.00 %; коефициент на интензивност на застрояване до 0.6; </w:t>
      </w:r>
      <w:proofErr w:type="spellStart"/>
      <w:r w:rsidRPr="001C69E3">
        <w:rPr>
          <w:iCs/>
        </w:rPr>
        <w:t>max</w:t>
      </w:r>
      <w:proofErr w:type="spellEnd"/>
      <w:r w:rsidRPr="001C69E3">
        <w:rPr>
          <w:iCs/>
        </w:rPr>
        <w:t xml:space="preserve">. височина до </w:t>
      </w:r>
      <w:smartTag w:uri="urn:schemas-microsoft-com:office:smarttags" w:element="metricconverter">
        <w:smartTagPr>
          <w:attr w:name="ProductID" w:val="10.00 м"/>
        </w:smartTagPr>
        <w:r w:rsidRPr="001C69E3">
          <w:rPr>
            <w:iCs/>
          </w:rPr>
          <w:t>10.00 м</w:t>
        </w:r>
      </w:smartTag>
      <w:r w:rsidRPr="001C69E3">
        <w:rPr>
          <w:iCs/>
        </w:rPr>
        <w:t xml:space="preserve">. Определената от лицензиран оценител инж.Иван Влахов пазарна цена на правото на строеж е в размер на 3333.00 лева. Данъчната оценка на правото на строеж е в размер на 3771.50 лева. </w:t>
      </w:r>
    </w:p>
    <w:p w:rsidR="00B02A0F" w:rsidRPr="001C69E3" w:rsidRDefault="00B02A0F" w:rsidP="00B02A0F">
      <w:pPr>
        <w:ind w:firstLine="540"/>
        <w:jc w:val="both"/>
        <w:rPr>
          <w:bCs/>
          <w:iCs/>
        </w:rPr>
      </w:pPr>
      <w:r w:rsidRPr="001C69E3">
        <w:rPr>
          <w:bCs/>
          <w:iCs/>
        </w:rPr>
        <w:t>Имотът е включен в Годишната програма за управление и разпореждане с имоти – общинска собственост за 2016 година, приета с решение № 62/29.01.2016 г. на Общински съвет – Котел, в раздел І, т.2 „Общински имоти, върху които ще се учредяват ограничени вещни права”, на позиция № 10.</w:t>
      </w:r>
    </w:p>
    <w:p w:rsidR="00B02A0F" w:rsidRPr="001C69E3" w:rsidRDefault="00B02A0F" w:rsidP="00B02A0F">
      <w:pPr>
        <w:ind w:firstLine="540"/>
        <w:jc w:val="both"/>
        <w:rPr>
          <w:iCs/>
        </w:rPr>
      </w:pPr>
      <w:r w:rsidRPr="001C69E3">
        <w:rPr>
          <w:iCs/>
        </w:rPr>
        <w:t xml:space="preserve">Съгласно чл.37, ал.1 от ЗОС право на строеж върху имоти – частна общинска собственост, се учредява след решение на общински съвет от кмета на общината чрез провеждане на публичен търг или публично оповестен конкурс и съобразно предвижданията на влязъл в сила подробен </w:t>
      </w:r>
      <w:proofErr w:type="spellStart"/>
      <w:r w:rsidRPr="001C69E3">
        <w:rPr>
          <w:iCs/>
        </w:rPr>
        <w:t>устройствен</w:t>
      </w:r>
      <w:proofErr w:type="spellEnd"/>
      <w:r w:rsidRPr="001C69E3">
        <w:rPr>
          <w:iCs/>
        </w:rPr>
        <w:t xml:space="preserve"> план.</w:t>
      </w:r>
    </w:p>
    <w:p w:rsidR="00B02A0F" w:rsidRPr="001C69E3" w:rsidRDefault="00B02A0F" w:rsidP="00B02A0F">
      <w:pPr>
        <w:ind w:firstLine="540"/>
        <w:jc w:val="both"/>
        <w:rPr>
          <w:iCs/>
        </w:rPr>
      </w:pPr>
      <w:r w:rsidRPr="001C69E3">
        <w:rPr>
          <w:iCs/>
        </w:rPr>
        <w:t>Предвид горното, на основание чл.21, ал.1, т.8 от ЗМСМА, чл.37, ал.</w:t>
      </w:r>
      <w:r w:rsidRPr="001C69E3">
        <w:rPr>
          <w:iCs/>
          <w:lang w:val="en-US"/>
        </w:rPr>
        <w:t>1</w:t>
      </w:r>
      <w:r w:rsidRPr="001C69E3">
        <w:rPr>
          <w:iCs/>
        </w:rPr>
        <w:t xml:space="preserve"> и чл.41, ал.</w:t>
      </w:r>
      <w:r w:rsidRPr="001C69E3">
        <w:rPr>
          <w:iCs/>
          <w:lang w:val="en-US"/>
        </w:rPr>
        <w:t>2</w:t>
      </w:r>
      <w:r w:rsidRPr="001C69E3">
        <w:rPr>
          <w:iCs/>
        </w:rPr>
        <w:t xml:space="preserve"> от ЗОС, предлагам на Общински съвет – Котел да вземе следното</w:t>
      </w:r>
    </w:p>
    <w:p w:rsidR="00B02A0F" w:rsidRPr="001C69E3" w:rsidRDefault="00B02A0F" w:rsidP="00B02A0F">
      <w:pPr>
        <w:ind w:firstLine="540"/>
        <w:jc w:val="both"/>
        <w:rPr>
          <w:iCs/>
        </w:rPr>
      </w:pPr>
    </w:p>
    <w:p w:rsidR="00B02A0F" w:rsidRPr="001C69E3" w:rsidRDefault="00B02A0F" w:rsidP="00B02A0F">
      <w:pPr>
        <w:ind w:firstLine="540"/>
        <w:jc w:val="center"/>
        <w:rPr>
          <w:iCs/>
        </w:rPr>
      </w:pPr>
      <w:r w:rsidRPr="001C69E3">
        <w:rPr>
          <w:b/>
          <w:iCs/>
        </w:rPr>
        <w:t>Р Е Ш Е Н И Е:</w:t>
      </w:r>
    </w:p>
    <w:p w:rsidR="004306BF" w:rsidRDefault="004306BF" w:rsidP="00B02A0F">
      <w:pPr>
        <w:ind w:firstLine="540"/>
        <w:jc w:val="both"/>
        <w:rPr>
          <w:iCs/>
        </w:rPr>
      </w:pPr>
    </w:p>
    <w:p w:rsidR="00B02A0F" w:rsidRPr="001C69E3" w:rsidRDefault="00B02A0F" w:rsidP="00B02A0F">
      <w:pPr>
        <w:ind w:firstLine="540"/>
        <w:jc w:val="both"/>
        <w:rPr>
          <w:iCs/>
        </w:rPr>
      </w:pPr>
      <w:r w:rsidRPr="001C69E3">
        <w:rPr>
          <w:iCs/>
        </w:rPr>
        <w:t>І. Да се проведе публичен търг с явно наддаване за учредяване на възмездно вещно право на строеж за жилищни нужди, върху незастроен поземлен имот – частна общинска собственост с идентификатор 87031.501.2232 по кадастралната карта на с.Ябланово,</w:t>
      </w:r>
      <w:r w:rsidR="001C69E3">
        <w:rPr>
          <w:iCs/>
        </w:rPr>
        <w:t xml:space="preserve"> одобрена със заповед № РД-18-8</w:t>
      </w:r>
      <w:r w:rsidRPr="001C69E3">
        <w:rPr>
          <w:iCs/>
        </w:rPr>
        <w:t>/28.03.2007 г. на ИД на АК, изменена със заповед № КД-14-20-109 /14.03.2009 г. на Началника на СГКК - Сливен, с площ 715 кв.м., трайно предназначение на територията: урбанизирана, начин на трайно ползване: ниско застрояване (до 10 м.), за който е отреден УПИ VІ-854 в кв.24 по действащия ПУП на с.Ябла</w:t>
      </w:r>
      <w:r w:rsidR="001C69E3">
        <w:rPr>
          <w:iCs/>
        </w:rPr>
        <w:t>ново, одобрен с решение № 116/</w:t>
      </w:r>
      <w:r w:rsidRPr="001C69E3">
        <w:rPr>
          <w:iCs/>
        </w:rPr>
        <w:t>31.07.2008 г. на Общински съвет -</w:t>
      </w:r>
      <w:r w:rsidR="001C69E3">
        <w:rPr>
          <w:iCs/>
        </w:rPr>
        <w:t xml:space="preserve"> Котел, актуван с </w:t>
      </w:r>
      <w:proofErr w:type="spellStart"/>
      <w:r w:rsidR="001C69E3">
        <w:rPr>
          <w:iCs/>
        </w:rPr>
        <w:t>АчОС</w:t>
      </w:r>
      <w:proofErr w:type="spellEnd"/>
      <w:r w:rsidR="001C69E3">
        <w:rPr>
          <w:iCs/>
        </w:rPr>
        <w:t xml:space="preserve"> № 1125/</w:t>
      </w:r>
      <w:r w:rsidRPr="001C69E3">
        <w:rPr>
          <w:iCs/>
        </w:rPr>
        <w:t>26.05.2009 година, вписан в СВ</w:t>
      </w:r>
      <w:r w:rsidR="001C69E3">
        <w:rPr>
          <w:iCs/>
        </w:rPr>
        <w:t xml:space="preserve"> – Котел, под Дв.вх.рег.№ 551/</w:t>
      </w:r>
      <w:r w:rsidRPr="001C69E3">
        <w:rPr>
          <w:iCs/>
        </w:rPr>
        <w:t>26.05.2009 г., акт № 149, т. ІІ, партида: 2088, съгласно дадената от гл.архитект на общината виза за проектиране, при пазарна цена на правото на строеж …..........лева.</w:t>
      </w:r>
    </w:p>
    <w:p w:rsidR="00B02A0F" w:rsidRPr="001C69E3" w:rsidRDefault="00B02A0F" w:rsidP="00B02A0F">
      <w:pPr>
        <w:ind w:firstLine="540"/>
        <w:jc w:val="both"/>
        <w:rPr>
          <w:iCs/>
        </w:rPr>
      </w:pPr>
      <w:r w:rsidRPr="001C69E3">
        <w:rPr>
          <w:iCs/>
        </w:rPr>
        <w:lastRenderedPageBreak/>
        <w:t>ІІ. Възлага на Кмета на Община Котел да организира и проведе търга. Упълномощава кмета на общината да сключи договор за отстъпено право на строеж със спечелилият участник.</w:t>
      </w:r>
    </w:p>
    <w:p w:rsidR="00B02A0F" w:rsidRPr="001C69E3" w:rsidRDefault="00B02A0F" w:rsidP="00B02A0F">
      <w:pPr>
        <w:ind w:firstLine="540"/>
        <w:jc w:val="both"/>
        <w:rPr>
          <w:iCs/>
        </w:rPr>
      </w:pPr>
    </w:p>
    <w:p w:rsidR="00B02A0F" w:rsidRPr="001C69E3" w:rsidRDefault="00B02A0F" w:rsidP="00B02A0F">
      <w:pPr>
        <w:ind w:left="1985" w:hanging="1418"/>
        <w:jc w:val="both"/>
        <w:rPr>
          <w:b/>
          <w:iCs/>
        </w:rPr>
      </w:pPr>
      <w:r w:rsidRPr="001C69E3">
        <w:rPr>
          <w:iCs/>
        </w:rPr>
        <w:t>Приложение: АОС № 1125/26.05.2009 г.; скица №</w:t>
      </w:r>
      <w:r w:rsidRPr="001C69E3">
        <w:rPr>
          <w:iCs/>
          <w:lang w:val="en-US"/>
        </w:rPr>
        <w:t xml:space="preserve"> 15-489697-0</w:t>
      </w:r>
      <w:r w:rsidRPr="001C69E3">
        <w:rPr>
          <w:iCs/>
        </w:rPr>
        <w:t>7.10.2016 г. издадена от СГКК - Сливен; скица с виза за проектиране; експертна оценка; данъчна оценка.</w:t>
      </w:r>
      <w:r w:rsidRPr="001C69E3">
        <w:rPr>
          <w:b/>
          <w:iCs/>
        </w:rPr>
        <w:t xml:space="preserve">         </w:t>
      </w:r>
    </w:p>
    <w:p w:rsidR="00B02A0F" w:rsidRPr="001C69E3" w:rsidRDefault="00B02A0F" w:rsidP="00B02A0F">
      <w:pPr>
        <w:ind w:firstLine="540"/>
        <w:jc w:val="both"/>
        <w:rPr>
          <w:iCs/>
          <w:lang w:val="en-US"/>
        </w:rPr>
      </w:pPr>
    </w:p>
    <w:p w:rsidR="00B02A0F" w:rsidRPr="001C69E3" w:rsidRDefault="00B02A0F" w:rsidP="00B02A0F">
      <w:pPr>
        <w:ind w:firstLine="540"/>
        <w:jc w:val="both"/>
        <w:rPr>
          <w:iCs/>
        </w:rPr>
      </w:pPr>
      <w:r w:rsidRPr="001C69E3">
        <w:rPr>
          <w:iCs/>
        </w:rPr>
        <w:t xml:space="preserve">С уважение,       </w:t>
      </w:r>
    </w:p>
    <w:p w:rsidR="00B02A0F" w:rsidRPr="001C69E3" w:rsidRDefault="00B02A0F" w:rsidP="00B02A0F">
      <w:pPr>
        <w:ind w:firstLine="540"/>
        <w:jc w:val="both"/>
        <w:rPr>
          <w:b/>
          <w:iCs/>
        </w:rPr>
      </w:pPr>
      <w:r w:rsidRPr="001C69E3">
        <w:rPr>
          <w:b/>
          <w:iCs/>
        </w:rPr>
        <w:t>КОСТА КАРАНАШЕВ</w:t>
      </w:r>
    </w:p>
    <w:p w:rsidR="001C69E3" w:rsidRDefault="00B02A0F" w:rsidP="00B02A0F">
      <w:pPr>
        <w:ind w:firstLine="540"/>
        <w:jc w:val="both"/>
        <w:rPr>
          <w:iCs/>
        </w:rPr>
      </w:pPr>
      <w:r w:rsidRPr="001C69E3">
        <w:rPr>
          <w:iCs/>
        </w:rPr>
        <w:t xml:space="preserve">Кмет на Община Котел    </w:t>
      </w:r>
      <w:r w:rsidR="001C69E3">
        <w:rPr>
          <w:iCs/>
        </w:rPr>
        <w:t>(препис)</w:t>
      </w:r>
    </w:p>
    <w:p w:rsidR="001C69E3" w:rsidRDefault="001C69E3" w:rsidP="00B02A0F">
      <w:pPr>
        <w:ind w:firstLine="540"/>
        <w:jc w:val="both"/>
        <w:rPr>
          <w:iCs/>
        </w:rPr>
      </w:pPr>
    </w:p>
    <w:p w:rsidR="001C69E3" w:rsidRDefault="001C69E3" w:rsidP="00B02A0F">
      <w:pPr>
        <w:ind w:firstLine="540"/>
        <w:jc w:val="both"/>
        <w:rPr>
          <w:iCs/>
        </w:rPr>
      </w:pPr>
    </w:p>
    <w:p w:rsidR="001C69E3" w:rsidRDefault="001C69E3" w:rsidP="00B02A0F">
      <w:pPr>
        <w:ind w:firstLine="540"/>
        <w:jc w:val="both"/>
        <w:rPr>
          <w:iCs/>
        </w:rPr>
      </w:pPr>
    </w:p>
    <w:p w:rsidR="001C69E3" w:rsidRDefault="001C69E3" w:rsidP="00B02A0F">
      <w:pPr>
        <w:ind w:firstLine="540"/>
        <w:jc w:val="both"/>
        <w:rPr>
          <w:iCs/>
        </w:rPr>
      </w:pPr>
    </w:p>
    <w:p w:rsidR="001C69E3" w:rsidRDefault="001C69E3" w:rsidP="00B02A0F">
      <w:pPr>
        <w:ind w:firstLine="540"/>
        <w:jc w:val="both"/>
        <w:rPr>
          <w:iCs/>
        </w:rPr>
      </w:pPr>
    </w:p>
    <w:p w:rsidR="001C69E3" w:rsidRDefault="001C69E3" w:rsidP="00B02A0F">
      <w:pPr>
        <w:ind w:firstLine="540"/>
        <w:jc w:val="both"/>
        <w:rPr>
          <w:iCs/>
        </w:rPr>
      </w:pPr>
    </w:p>
    <w:p w:rsidR="001C69E3" w:rsidRDefault="001C69E3" w:rsidP="00B02A0F">
      <w:pPr>
        <w:ind w:firstLine="540"/>
        <w:jc w:val="both"/>
        <w:rPr>
          <w:iCs/>
        </w:rPr>
      </w:pPr>
    </w:p>
    <w:p w:rsidR="001C69E3" w:rsidRDefault="001C69E3" w:rsidP="00B02A0F">
      <w:pPr>
        <w:ind w:firstLine="540"/>
        <w:jc w:val="both"/>
        <w:rPr>
          <w:iCs/>
        </w:rPr>
      </w:pPr>
    </w:p>
    <w:p w:rsidR="001C69E3" w:rsidRDefault="001C69E3" w:rsidP="00B02A0F">
      <w:pPr>
        <w:ind w:firstLine="540"/>
        <w:jc w:val="both"/>
        <w:rPr>
          <w:iCs/>
        </w:rPr>
      </w:pPr>
    </w:p>
    <w:p w:rsidR="001C69E3" w:rsidRDefault="001C69E3" w:rsidP="00B02A0F">
      <w:pPr>
        <w:ind w:firstLine="540"/>
        <w:jc w:val="both"/>
        <w:rPr>
          <w:iCs/>
        </w:rPr>
      </w:pPr>
    </w:p>
    <w:p w:rsidR="001C69E3" w:rsidRDefault="001C69E3" w:rsidP="00B02A0F">
      <w:pPr>
        <w:ind w:firstLine="540"/>
        <w:jc w:val="both"/>
        <w:rPr>
          <w:iCs/>
        </w:rPr>
      </w:pPr>
    </w:p>
    <w:p w:rsidR="001C69E3" w:rsidRDefault="001C69E3" w:rsidP="00B02A0F">
      <w:pPr>
        <w:ind w:firstLine="540"/>
        <w:jc w:val="both"/>
        <w:rPr>
          <w:iCs/>
        </w:rPr>
      </w:pPr>
    </w:p>
    <w:p w:rsidR="001C69E3" w:rsidRDefault="001C69E3" w:rsidP="00B02A0F">
      <w:pPr>
        <w:ind w:firstLine="540"/>
        <w:jc w:val="both"/>
        <w:rPr>
          <w:iCs/>
        </w:rPr>
      </w:pPr>
    </w:p>
    <w:p w:rsidR="001C69E3" w:rsidRDefault="001C69E3" w:rsidP="00B02A0F">
      <w:pPr>
        <w:ind w:firstLine="540"/>
        <w:jc w:val="both"/>
        <w:rPr>
          <w:iCs/>
        </w:rPr>
      </w:pPr>
    </w:p>
    <w:p w:rsidR="001C69E3" w:rsidRDefault="001C69E3" w:rsidP="00B02A0F">
      <w:pPr>
        <w:ind w:firstLine="540"/>
        <w:jc w:val="both"/>
        <w:rPr>
          <w:iCs/>
        </w:rPr>
      </w:pPr>
    </w:p>
    <w:p w:rsidR="001C69E3" w:rsidRDefault="001C69E3" w:rsidP="00B02A0F">
      <w:pPr>
        <w:ind w:firstLine="540"/>
        <w:jc w:val="both"/>
        <w:rPr>
          <w:iCs/>
        </w:rPr>
      </w:pPr>
    </w:p>
    <w:p w:rsidR="001C69E3" w:rsidRDefault="001C69E3" w:rsidP="00B02A0F">
      <w:pPr>
        <w:ind w:firstLine="540"/>
        <w:jc w:val="both"/>
        <w:rPr>
          <w:iCs/>
        </w:rPr>
      </w:pPr>
    </w:p>
    <w:p w:rsidR="001C69E3" w:rsidRDefault="001C69E3" w:rsidP="00B02A0F">
      <w:pPr>
        <w:ind w:firstLine="540"/>
        <w:jc w:val="both"/>
        <w:rPr>
          <w:iCs/>
        </w:rPr>
      </w:pPr>
    </w:p>
    <w:p w:rsidR="001C69E3" w:rsidRDefault="001C69E3" w:rsidP="00B02A0F">
      <w:pPr>
        <w:ind w:firstLine="540"/>
        <w:jc w:val="both"/>
        <w:rPr>
          <w:iCs/>
        </w:rPr>
      </w:pPr>
    </w:p>
    <w:p w:rsidR="001C69E3" w:rsidRDefault="001C69E3" w:rsidP="00B02A0F">
      <w:pPr>
        <w:ind w:firstLine="540"/>
        <w:jc w:val="both"/>
        <w:rPr>
          <w:iCs/>
        </w:rPr>
      </w:pPr>
    </w:p>
    <w:p w:rsidR="001C69E3" w:rsidRDefault="001C69E3" w:rsidP="00B02A0F">
      <w:pPr>
        <w:ind w:firstLine="540"/>
        <w:jc w:val="both"/>
        <w:rPr>
          <w:iCs/>
        </w:rPr>
      </w:pPr>
    </w:p>
    <w:p w:rsidR="001C69E3" w:rsidRDefault="001C69E3" w:rsidP="00B02A0F">
      <w:pPr>
        <w:ind w:firstLine="540"/>
        <w:jc w:val="both"/>
        <w:rPr>
          <w:iCs/>
        </w:rPr>
      </w:pPr>
    </w:p>
    <w:p w:rsidR="001C69E3" w:rsidRDefault="001C69E3" w:rsidP="00B02A0F">
      <w:pPr>
        <w:ind w:firstLine="540"/>
        <w:jc w:val="both"/>
        <w:rPr>
          <w:iCs/>
        </w:rPr>
      </w:pPr>
    </w:p>
    <w:p w:rsidR="001C69E3" w:rsidRDefault="001C69E3" w:rsidP="00B02A0F">
      <w:pPr>
        <w:ind w:firstLine="540"/>
        <w:jc w:val="both"/>
        <w:rPr>
          <w:iCs/>
        </w:rPr>
      </w:pPr>
    </w:p>
    <w:p w:rsidR="001C69E3" w:rsidRDefault="001C69E3" w:rsidP="00B02A0F">
      <w:pPr>
        <w:ind w:firstLine="540"/>
        <w:jc w:val="both"/>
        <w:rPr>
          <w:iCs/>
        </w:rPr>
      </w:pPr>
    </w:p>
    <w:p w:rsidR="001C69E3" w:rsidRDefault="001C69E3" w:rsidP="00B02A0F">
      <w:pPr>
        <w:ind w:firstLine="540"/>
        <w:jc w:val="both"/>
        <w:rPr>
          <w:iCs/>
        </w:rPr>
      </w:pPr>
    </w:p>
    <w:p w:rsidR="001C69E3" w:rsidRDefault="001C69E3" w:rsidP="00B02A0F">
      <w:pPr>
        <w:ind w:firstLine="540"/>
        <w:jc w:val="both"/>
        <w:rPr>
          <w:iCs/>
        </w:rPr>
      </w:pPr>
    </w:p>
    <w:p w:rsidR="001C69E3" w:rsidRDefault="001C69E3" w:rsidP="00B02A0F">
      <w:pPr>
        <w:ind w:firstLine="540"/>
        <w:jc w:val="both"/>
        <w:rPr>
          <w:iCs/>
        </w:rPr>
      </w:pPr>
    </w:p>
    <w:p w:rsidR="001C69E3" w:rsidRDefault="001C69E3" w:rsidP="00B02A0F">
      <w:pPr>
        <w:ind w:firstLine="540"/>
        <w:jc w:val="both"/>
        <w:rPr>
          <w:iCs/>
        </w:rPr>
      </w:pPr>
    </w:p>
    <w:p w:rsidR="001C69E3" w:rsidRDefault="001C69E3" w:rsidP="00B02A0F">
      <w:pPr>
        <w:ind w:firstLine="540"/>
        <w:jc w:val="both"/>
        <w:rPr>
          <w:iCs/>
        </w:rPr>
      </w:pPr>
    </w:p>
    <w:p w:rsidR="001C69E3" w:rsidRDefault="001C69E3" w:rsidP="00B02A0F">
      <w:pPr>
        <w:ind w:firstLine="540"/>
        <w:jc w:val="both"/>
        <w:rPr>
          <w:iCs/>
        </w:rPr>
      </w:pPr>
    </w:p>
    <w:p w:rsidR="001C69E3" w:rsidRDefault="001C69E3" w:rsidP="00B02A0F">
      <w:pPr>
        <w:ind w:firstLine="540"/>
        <w:jc w:val="both"/>
        <w:rPr>
          <w:iCs/>
        </w:rPr>
      </w:pPr>
    </w:p>
    <w:p w:rsidR="001C69E3" w:rsidRDefault="001C69E3" w:rsidP="00B02A0F">
      <w:pPr>
        <w:ind w:firstLine="540"/>
        <w:jc w:val="both"/>
        <w:rPr>
          <w:iCs/>
        </w:rPr>
      </w:pPr>
    </w:p>
    <w:p w:rsidR="001C69E3" w:rsidRDefault="001C69E3" w:rsidP="00B02A0F">
      <w:pPr>
        <w:ind w:firstLine="540"/>
        <w:jc w:val="both"/>
        <w:rPr>
          <w:iCs/>
        </w:rPr>
      </w:pPr>
    </w:p>
    <w:p w:rsidR="001C69E3" w:rsidRDefault="001C69E3" w:rsidP="00B02A0F">
      <w:pPr>
        <w:ind w:firstLine="540"/>
        <w:jc w:val="both"/>
        <w:rPr>
          <w:iCs/>
        </w:rPr>
      </w:pPr>
    </w:p>
    <w:p w:rsidR="001C69E3" w:rsidRDefault="001C69E3" w:rsidP="00B02A0F">
      <w:pPr>
        <w:ind w:firstLine="540"/>
        <w:jc w:val="both"/>
        <w:rPr>
          <w:iCs/>
        </w:rPr>
      </w:pPr>
    </w:p>
    <w:p w:rsidR="001C69E3" w:rsidRDefault="001C69E3" w:rsidP="00B02A0F">
      <w:pPr>
        <w:ind w:firstLine="540"/>
        <w:jc w:val="both"/>
        <w:rPr>
          <w:iCs/>
        </w:rPr>
      </w:pPr>
    </w:p>
    <w:p w:rsidR="001C69E3" w:rsidRDefault="001C69E3" w:rsidP="00B02A0F">
      <w:pPr>
        <w:ind w:firstLine="540"/>
        <w:jc w:val="both"/>
        <w:rPr>
          <w:iCs/>
        </w:rPr>
      </w:pPr>
    </w:p>
    <w:p w:rsidR="001C69E3" w:rsidRDefault="001C69E3" w:rsidP="00B02A0F">
      <w:pPr>
        <w:ind w:firstLine="540"/>
        <w:jc w:val="both"/>
        <w:rPr>
          <w:iCs/>
        </w:rPr>
      </w:pPr>
    </w:p>
    <w:p w:rsidR="001C69E3" w:rsidRPr="001C69E3" w:rsidRDefault="001C69E3" w:rsidP="001C69E3">
      <w:pPr>
        <w:ind w:firstLine="540"/>
        <w:jc w:val="both"/>
        <w:rPr>
          <w:bCs/>
          <w:iCs/>
        </w:rPr>
      </w:pPr>
      <w:r w:rsidRPr="001C69E3">
        <w:rPr>
          <w:bCs/>
          <w:iCs/>
        </w:rPr>
        <w:lastRenderedPageBreak/>
        <w:t>Изх.№</w:t>
      </w:r>
      <w:r w:rsidRPr="001C69E3">
        <w:rPr>
          <w:bCs/>
          <w:iCs/>
          <w:lang w:val="en-US"/>
        </w:rPr>
        <w:t xml:space="preserve"> </w:t>
      </w:r>
      <w:proofErr w:type="gramStart"/>
      <w:r w:rsidRPr="001C69E3">
        <w:rPr>
          <w:bCs/>
          <w:iCs/>
          <w:lang w:val="en-US"/>
        </w:rPr>
        <w:t>08-16-5</w:t>
      </w:r>
      <w:r>
        <w:rPr>
          <w:bCs/>
          <w:iCs/>
        </w:rPr>
        <w:t>70</w:t>
      </w:r>
      <w:r w:rsidRPr="001C69E3">
        <w:rPr>
          <w:bCs/>
          <w:iCs/>
        </w:rPr>
        <w:t>/</w:t>
      </w:r>
      <w:r w:rsidRPr="001C69E3">
        <w:rPr>
          <w:bCs/>
          <w:iCs/>
          <w:lang w:val="en-US"/>
        </w:rPr>
        <w:t>1</w:t>
      </w:r>
      <w:r>
        <w:rPr>
          <w:bCs/>
          <w:iCs/>
        </w:rPr>
        <w:t>8</w:t>
      </w:r>
      <w:r w:rsidRPr="001C69E3">
        <w:rPr>
          <w:bCs/>
          <w:iCs/>
          <w:lang w:val="en-US"/>
        </w:rPr>
        <w:t>.10</w:t>
      </w:r>
      <w:r w:rsidRPr="001C69E3">
        <w:rPr>
          <w:bCs/>
          <w:iCs/>
        </w:rPr>
        <w:t>.</w:t>
      </w:r>
      <w:r w:rsidRPr="001C69E3">
        <w:rPr>
          <w:bCs/>
          <w:iCs/>
          <w:lang w:val="en-US"/>
        </w:rPr>
        <w:t>2</w:t>
      </w:r>
      <w:r w:rsidRPr="001C69E3">
        <w:rPr>
          <w:bCs/>
          <w:iCs/>
        </w:rPr>
        <w:t>01</w:t>
      </w:r>
      <w:r w:rsidRPr="001C69E3">
        <w:rPr>
          <w:bCs/>
          <w:iCs/>
          <w:lang w:val="en-US"/>
        </w:rPr>
        <w:t>6</w:t>
      </w:r>
      <w:r w:rsidRPr="001C69E3">
        <w:rPr>
          <w:bCs/>
          <w:iCs/>
        </w:rPr>
        <w:t xml:space="preserve"> г.</w:t>
      </w:r>
      <w:proofErr w:type="gramEnd"/>
      <w:r w:rsidRPr="001C69E3">
        <w:rPr>
          <w:bCs/>
          <w:iCs/>
        </w:rPr>
        <w:t xml:space="preserve">                                Вх.№ </w:t>
      </w:r>
      <w:proofErr w:type="gramStart"/>
      <w:r w:rsidRPr="001C69E3">
        <w:rPr>
          <w:bCs/>
          <w:iCs/>
          <w:lang w:val="en-US"/>
        </w:rPr>
        <w:t>08-16-5</w:t>
      </w:r>
      <w:r>
        <w:rPr>
          <w:bCs/>
          <w:iCs/>
        </w:rPr>
        <w:t>70</w:t>
      </w:r>
      <w:r w:rsidRPr="001C69E3">
        <w:rPr>
          <w:bCs/>
          <w:iCs/>
          <w:lang w:val="en-US"/>
        </w:rPr>
        <w:t>#</w:t>
      </w:r>
      <w:r>
        <w:rPr>
          <w:bCs/>
          <w:iCs/>
        </w:rPr>
        <w:t>1</w:t>
      </w:r>
      <w:r w:rsidRPr="001C69E3">
        <w:rPr>
          <w:bCs/>
          <w:iCs/>
        </w:rPr>
        <w:t>/</w:t>
      </w:r>
      <w:r w:rsidRPr="001C69E3">
        <w:rPr>
          <w:bCs/>
          <w:iCs/>
          <w:lang w:val="en-US"/>
        </w:rPr>
        <w:t>13.10</w:t>
      </w:r>
      <w:r w:rsidRPr="001C69E3">
        <w:rPr>
          <w:bCs/>
          <w:iCs/>
        </w:rPr>
        <w:t>.201</w:t>
      </w:r>
      <w:r w:rsidRPr="001C69E3">
        <w:rPr>
          <w:bCs/>
          <w:iCs/>
          <w:lang w:val="en-US"/>
        </w:rPr>
        <w:t>6</w:t>
      </w:r>
      <w:r w:rsidRPr="001C69E3">
        <w:rPr>
          <w:bCs/>
          <w:iCs/>
        </w:rPr>
        <w:t xml:space="preserve"> г.</w:t>
      </w:r>
      <w:proofErr w:type="gramEnd"/>
    </w:p>
    <w:p w:rsidR="001C69E3" w:rsidRDefault="001C69E3" w:rsidP="00B02A0F">
      <w:pPr>
        <w:ind w:firstLine="540"/>
        <w:jc w:val="both"/>
        <w:rPr>
          <w:iCs/>
        </w:rPr>
      </w:pPr>
    </w:p>
    <w:p w:rsidR="001C69E3" w:rsidRPr="006704C9" w:rsidRDefault="001C69E3" w:rsidP="001C69E3">
      <w:pPr>
        <w:pStyle w:val="aa"/>
        <w:jc w:val="both"/>
        <w:rPr>
          <w:rFonts w:ascii="Times New Roman" w:hAnsi="Times New Roman"/>
          <w:b/>
        </w:rPr>
      </w:pPr>
      <w:r w:rsidRPr="006704C9">
        <w:rPr>
          <w:rFonts w:ascii="Times New Roman" w:hAnsi="Times New Roman"/>
          <w:b/>
        </w:rPr>
        <w:t>ДО</w:t>
      </w:r>
    </w:p>
    <w:p w:rsidR="001C69E3" w:rsidRDefault="001C69E3" w:rsidP="001C69E3">
      <w:pPr>
        <w:pStyle w:val="aa"/>
        <w:jc w:val="both"/>
        <w:rPr>
          <w:rFonts w:ascii="Times New Roman" w:hAnsi="Times New Roman"/>
          <w:b/>
        </w:rPr>
      </w:pPr>
      <w:r w:rsidRPr="006704C9">
        <w:rPr>
          <w:rFonts w:ascii="Times New Roman" w:hAnsi="Times New Roman"/>
          <w:b/>
        </w:rPr>
        <w:t xml:space="preserve">ОБЩИНСКИ СЪВЕТ </w:t>
      </w:r>
      <w:r>
        <w:rPr>
          <w:rFonts w:ascii="Times New Roman" w:hAnsi="Times New Roman"/>
          <w:b/>
        </w:rPr>
        <w:t>–</w:t>
      </w:r>
      <w:r w:rsidRPr="006704C9">
        <w:rPr>
          <w:rFonts w:ascii="Times New Roman" w:hAnsi="Times New Roman"/>
          <w:b/>
        </w:rPr>
        <w:t xml:space="preserve"> КОТЕЛ</w:t>
      </w:r>
    </w:p>
    <w:p w:rsidR="001C69E3" w:rsidRDefault="001C69E3" w:rsidP="001C69E3">
      <w:pPr>
        <w:pStyle w:val="aa"/>
        <w:jc w:val="both"/>
        <w:rPr>
          <w:rFonts w:ascii="Times New Roman" w:hAnsi="Times New Roman"/>
          <w:b/>
        </w:rPr>
      </w:pPr>
    </w:p>
    <w:p w:rsidR="001C69E3" w:rsidRDefault="001C69E3" w:rsidP="001C69E3">
      <w:pPr>
        <w:pStyle w:val="aa"/>
        <w:jc w:val="both"/>
        <w:rPr>
          <w:rFonts w:ascii="Times New Roman" w:hAnsi="Times New Roman"/>
          <w:b/>
        </w:rPr>
      </w:pPr>
    </w:p>
    <w:p w:rsidR="001C69E3" w:rsidRPr="00640E8D" w:rsidRDefault="001C69E3" w:rsidP="001C69E3">
      <w:pPr>
        <w:pStyle w:val="aa"/>
        <w:jc w:val="center"/>
        <w:rPr>
          <w:rFonts w:ascii="Times New Roman" w:hAnsi="Times New Roman"/>
          <w:b/>
        </w:rPr>
      </w:pPr>
      <w:r w:rsidRPr="00640E8D">
        <w:rPr>
          <w:rFonts w:ascii="Times New Roman" w:hAnsi="Times New Roman"/>
          <w:b/>
        </w:rPr>
        <w:t>ПРЕДЛОЖЕНИЕ</w:t>
      </w:r>
    </w:p>
    <w:p w:rsidR="001C69E3" w:rsidRPr="001C69E3" w:rsidRDefault="001C69E3" w:rsidP="001C69E3">
      <w:pPr>
        <w:pStyle w:val="aa"/>
        <w:jc w:val="center"/>
        <w:rPr>
          <w:rFonts w:ascii="Times New Roman" w:hAnsi="Times New Roman"/>
          <w:bCs/>
        </w:rPr>
      </w:pPr>
      <w:r w:rsidRPr="001C69E3">
        <w:rPr>
          <w:rFonts w:ascii="Times New Roman" w:hAnsi="Times New Roman"/>
          <w:bCs/>
        </w:rPr>
        <w:t xml:space="preserve">От Коста </w:t>
      </w:r>
      <w:proofErr w:type="spellStart"/>
      <w:r w:rsidRPr="001C69E3">
        <w:rPr>
          <w:rFonts w:ascii="Times New Roman" w:hAnsi="Times New Roman"/>
          <w:bCs/>
        </w:rPr>
        <w:t>Каранашев</w:t>
      </w:r>
      <w:proofErr w:type="spellEnd"/>
      <w:r w:rsidRPr="001C69E3">
        <w:rPr>
          <w:rFonts w:ascii="Times New Roman" w:hAnsi="Times New Roman"/>
          <w:bCs/>
        </w:rPr>
        <w:t xml:space="preserve"> – Кмет на Община Котел</w:t>
      </w:r>
    </w:p>
    <w:p w:rsidR="001C69E3" w:rsidRPr="00640E8D" w:rsidRDefault="001C69E3" w:rsidP="001C69E3">
      <w:pPr>
        <w:pStyle w:val="aa"/>
        <w:jc w:val="both"/>
        <w:rPr>
          <w:rFonts w:ascii="Times New Roman" w:hAnsi="Times New Roman"/>
          <w:b/>
        </w:rPr>
      </w:pPr>
    </w:p>
    <w:p w:rsidR="001C69E3" w:rsidRDefault="001C69E3" w:rsidP="001C69E3">
      <w:pPr>
        <w:pStyle w:val="aa"/>
        <w:jc w:val="both"/>
        <w:rPr>
          <w:rFonts w:ascii="Times New Roman" w:hAnsi="Times New Roman"/>
          <w:b/>
        </w:rPr>
      </w:pPr>
    </w:p>
    <w:p w:rsidR="001C69E3" w:rsidRPr="001C69E3" w:rsidRDefault="00E0093C" w:rsidP="001C69E3">
      <w:pPr>
        <w:pStyle w:val="aa"/>
        <w:jc w:val="both"/>
        <w:rPr>
          <w:rFonts w:ascii="Times New Roman" w:hAnsi="Times New Roman"/>
          <w:bCs/>
        </w:rPr>
      </w:pPr>
      <w:r>
        <w:rPr>
          <w:rFonts w:ascii="Times New Roman" w:hAnsi="Times New Roman"/>
          <w:b/>
        </w:rPr>
        <w:tab/>
      </w:r>
      <w:r w:rsidR="001C69E3" w:rsidRPr="00640E8D">
        <w:rPr>
          <w:rFonts w:ascii="Times New Roman" w:hAnsi="Times New Roman"/>
          <w:b/>
        </w:rPr>
        <w:t xml:space="preserve">Относно: </w:t>
      </w:r>
      <w:r w:rsidR="001C69E3" w:rsidRPr="001C69E3">
        <w:rPr>
          <w:rFonts w:ascii="Times New Roman" w:hAnsi="Times New Roman"/>
          <w:bCs/>
        </w:rPr>
        <w:t>Отдаване под аренда на земеделска земя от общинския поземлен фонд в землището на с.Тича,  с.Медвен,  с.Нейково, с.Градец, с.Жеравна</w:t>
      </w:r>
    </w:p>
    <w:p w:rsidR="001C69E3" w:rsidRDefault="001C69E3" w:rsidP="001C69E3">
      <w:pPr>
        <w:pStyle w:val="aa"/>
        <w:jc w:val="both"/>
        <w:rPr>
          <w:rFonts w:ascii="Times New Roman" w:hAnsi="Times New Roman"/>
          <w:b/>
          <w:u w:val="single"/>
        </w:rPr>
      </w:pPr>
    </w:p>
    <w:p w:rsidR="001C69E3" w:rsidRPr="00640E8D" w:rsidRDefault="001C69E3" w:rsidP="001C69E3">
      <w:pPr>
        <w:pStyle w:val="aa"/>
        <w:jc w:val="both"/>
        <w:rPr>
          <w:rFonts w:ascii="Times New Roman" w:hAnsi="Times New Roman"/>
          <w:b/>
        </w:rPr>
      </w:pPr>
      <w:r w:rsidRPr="001C69E3">
        <w:rPr>
          <w:rFonts w:ascii="Times New Roman" w:hAnsi="Times New Roman"/>
          <w:b/>
        </w:rPr>
        <w:tab/>
        <w:t>УВАЖАЕМИ</w:t>
      </w:r>
      <w:r w:rsidRPr="00640E8D">
        <w:rPr>
          <w:rFonts w:ascii="Times New Roman" w:hAnsi="Times New Roman"/>
          <w:b/>
        </w:rPr>
        <w:t xml:space="preserve"> ДАМИ И ГОСПОДА ОБЩИНСКИ СЪВЕТНИЦИ,</w:t>
      </w:r>
    </w:p>
    <w:p w:rsidR="001C69E3" w:rsidRPr="00206E22" w:rsidRDefault="001C69E3" w:rsidP="001C69E3">
      <w:pPr>
        <w:pStyle w:val="aa"/>
        <w:jc w:val="both"/>
        <w:rPr>
          <w:rFonts w:ascii="Times New Roman" w:hAnsi="Times New Roman"/>
          <w:color w:val="FF0000"/>
        </w:rPr>
      </w:pPr>
    </w:p>
    <w:p w:rsidR="001C69E3" w:rsidRPr="00DC01BC" w:rsidRDefault="001C69E3" w:rsidP="001C69E3">
      <w:pPr>
        <w:pStyle w:val="aa"/>
        <w:jc w:val="both"/>
        <w:rPr>
          <w:rFonts w:ascii="Times New Roman" w:hAnsi="Times New Roman"/>
        </w:rPr>
      </w:pPr>
      <w:r w:rsidRPr="00826612">
        <w:rPr>
          <w:rFonts w:ascii="Times New Roman" w:hAnsi="Times New Roman"/>
        </w:rPr>
        <w:t xml:space="preserve">        В Община Котел постъпи</w:t>
      </w:r>
      <w:r>
        <w:rPr>
          <w:rFonts w:ascii="Times New Roman" w:hAnsi="Times New Roman"/>
        </w:rPr>
        <w:t>ха</w:t>
      </w:r>
      <w:r w:rsidRPr="00826612">
        <w:rPr>
          <w:rFonts w:ascii="Times New Roman" w:hAnsi="Times New Roman"/>
        </w:rPr>
        <w:t xml:space="preserve"> заявлени</w:t>
      </w:r>
      <w:r>
        <w:rPr>
          <w:rFonts w:ascii="Times New Roman" w:hAnsi="Times New Roman"/>
        </w:rPr>
        <w:t>я,</w:t>
      </w:r>
      <w:r w:rsidRPr="00826612">
        <w:rPr>
          <w:rFonts w:ascii="Times New Roman" w:hAnsi="Times New Roman"/>
        </w:rPr>
        <w:t>от граждани,</w:t>
      </w:r>
      <w:r>
        <w:rPr>
          <w:rFonts w:ascii="Times New Roman" w:hAnsi="Times New Roman"/>
        </w:rPr>
        <w:t xml:space="preserve"> които желаят да наемат под аренда земеделски земи</w:t>
      </w:r>
      <w:r w:rsidRPr="00826612">
        <w:rPr>
          <w:rFonts w:ascii="Times New Roman" w:hAnsi="Times New Roman"/>
        </w:rPr>
        <w:t xml:space="preserve"> от общинския поземлен фонд в землищ</w:t>
      </w:r>
      <w:r>
        <w:rPr>
          <w:rFonts w:ascii="Times New Roman" w:hAnsi="Times New Roman"/>
        </w:rPr>
        <w:t xml:space="preserve">ето </w:t>
      </w:r>
      <w:r w:rsidRPr="00B37E90">
        <w:rPr>
          <w:rFonts w:ascii="Times New Roman" w:hAnsi="Times New Roman"/>
        </w:rPr>
        <w:t>на с.Тича,  с.Медвен,  с.Нейково, с.Градец, с.Жеравна</w:t>
      </w:r>
      <w:r w:rsidRPr="00DC01BC">
        <w:rPr>
          <w:rFonts w:ascii="Times New Roman" w:hAnsi="Times New Roman"/>
        </w:rPr>
        <w:t xml:space="preserve"> за срок от 25 години</w:t>
      </w:r>
      <w:r>
        <w:rPr>
          <w:rFonts w:ascii="Times New Roman" w:hAnsi="Times New Roman"/>
        </w:rPr>
        <w:t>,за да участват по европейски проекти</w:t>
      </w:r>
      <w:r w:rsidRPr="00DC01BC">
        <w:rPr>
          <w:rFonts w:ascii="Times New Roman" w:hAnsi="Times New Roman"/>
        </w:rPr>
        <w:t>.</w:t>
      </w:r>
      <w:r>
        <w:rPr>
          <w:rFonts w:ascii="Times New Roman" w:hAnsi="Times New Roman"/>
        </w:rPr>
        <w:t xml:space="preserve"> Земеделските земи посочени в заявленията са включени в приложенията  към заповеди:№РД-13-356/04.10.2016г.;</w:t>
      </w:r>
      <w:r w:rsidRPr="00EF704F">
        <w:rPr>
          <w:rFonts w:ascii="Times New Roman" w:hAnsi="Times New Roman"/>
        </w:rPr>
        <w:t xml:space="preserve"> </w:t>
      </w:r>
      <w:r>
        <w:rPr>
          <w:rFonts w:ascii="Times New Roman" w:hAnsi="Times New Roman"/>
        </w:rPr>
        <w:t>№РД-13-342/04.10.2016г.;</w:t>
      </w:r>
      <w:r w:rsidRPr="00EF704F">
        <w:rPr>
          <w:rFonts w:ascii="Times New Roman" w:hAnsi="Times New Roman"/>
        </w:rPr>
        <w:t xml:space="preserve"> </w:t>
      </w:r>
      <w:r>
        <w:rPr>
          <w:rFonts w:ascii="Times New Roman" w:hAnsi="Times New Roman"/>
        </w:rPr>
        <w:t>№РД-13-343/04.10.2016г.;</w:t>
      </w:r>
      <w:r w:rsidRPr="00EF704F">
        <w:rPr>
          <w:rFonts w:ascii="Times New Roman" w:hAnsi="Times New Roman"/>
        </w:rPr>
        <w:t xml:space="preserve"> </w:t>
      </w:r>
      <w:r>
        <w:rPr>
          <w:rFonts w:ascii="Times New Roman" w:hAnsi="Times New Roman"/>
        </w:rPr>
        <w:t xml:space="preserve"> №РД-13-349/04.10.2016г.;</w:t>
      </w:r>
      <w:r w:rsidRPr="00EF704F">
        <w:rPr>
          <w:rFonts w:ascii="Times New Roman" w:hAnsi="Times New Roman"/>
        </w:rPr>
        <w:t xml:space="preserve"> </w:t>
      </w:r>
      <w:r>
        <w:rPr>
          <w:rFonts w:ascii="Times New Roman" w:hAnsi="Times New Roman"/>
        </w:rPr>
        <w:t xml:space="preserve"> №РД-13-350/04.10.2016г. за провеждане на търгове за отдаване под наем на земеделски земи,насрочени от 24.10.2016г. до 14.11.2016г.</w:t>
      </w:r>
    </w:p>
    <w:p w:rsidR="001C69E3" w:rsidRPr="00DC01BC" w:rsidRDefault="001C69E3" w:rsidP="001C69E3">
      <w:pPr>
        <w:pStyle w:val="aa"/>
        <w:jc w:val="both"/>
        <w:rPr>
          <w:rFonts w:ascii="Times New Roman" w:hAnsi="Times New Roman"/>
        </w:rPr>
      </w:pPr>
    </w:p>
    <w:p w:rsidR="001C69E3" w:rsidRPr="00826612" w:rsidRDefault="001C69E3" w:rsidP="001C69E3">
      <w:pPr>
        <w:pStyle w:val="aa"/>
        <w:jc w:val="both"/>
        <w:rPr>
          <w:rFonts w:ascii="Times New Roman" w:hAnsi="Times New Roman"/>
        </w:rPr>
      </w:pPr>
      <w:r w:rsidRPr="00826612">
        <w:rPr>
          <w:rFonts w:ascii="Times New Roman" w:hAnsi="Times New Roman"/>
        </w:rPr>
        <w:t xml:space="preserve">       На основание чл.4, ал.1 от Закона за арендата в земеделието минималният срок на договора за аренда е пет стопански години</w:t>
      </w:r>
      <w:r w:rsidRPr="00826612">
        <w:rPr>
          <w:rFonts w:ascii="Times New Roman" w:hAnsi="Times New Roman"/>
          <w:lang w:val="en-US"/>
        </w:rPr>
        <w:t xml:space="preserve">  </w:t>
      </w:r>
      <w:r w:rsidRPr="00826612">
        <w:rPr>
          <w:rFonts w:ascii="Times New Roman" w:hAnsi="Times New Roman"/>
        </w:rPr>
        <w:t>и</w:t>
      </w:r>
      <w:r w:rsidRPr="00826612">
        <w:rPr>
          <w:rFonts w:ascii="Times New Roman" w:hAnsi="Times New Roman"/>
          <w:lang w:val="en-US"/>
        </w:rPr>
        <w:t xml:space="preserve">  </w:t>
      </w:r>
      <w:r w:rsidRPr="00826612">
        <w:rPr>
          <w:rFonts w:ascii="Times New Roman" w:hAnsi="Times New Roman"/>
        </w:rPr>
        <w:t xml:space="preserve"> чл. 58, ал. 1 от НРПУРОИ земеделски земи от общинския поземлен фонд се отдават под аренда за срок до 25/двадесет и пет/ стопански години,чрез търг или конкурс по реда на глава Х от настоящата наредба,след решение на Общинския съвет.</w:t>
      </w:r>
    </w:p>
    <w:p w:rsidR="001C69E3" w:rsidRDefault="001C69E3" w:rsidP="001C69E3">
      <w:pPr>
        <w:pStyle w:val="aa"/>
        <w:jc w:val="both"/>
        <w:rPr>
          <w:rFonts w:ascii="Times New Roman" w:hAnsi="Times New Roman"/>
        </w:rPr>
      </w:pPr>
      <w:r w:rsidRPr="00347BFA">
        <w:rPr>
          <w:rFonts w:ascii="Times New Roman" w:hAnsi="Times New Roman"/>
        </w:rPr>
        <w:t xml:space="preserve">       Във връзка с гореизложеното и на основание чл.21, ал.1, т.8 от ЗМСМА и чл.1 от Закона за аренда в земеделието, предлагам на Общински съвет гр.Котел да вземе следното</w:t>
      </w:r>
    </w:p>
    <w:p w:rsidR="001C69E3" w:rsidRPr="00BE7064" w:rsidRDefault="001C69E3" w:rsidP="001C69E3">
      <w:pPr>
        <w:pStyle w:val="aa"/>
        <w:jc w:val="both"/>
        <w:rPr>
          <w:rFonts w:ascii="Times New Roman" w:hAnsi="Times New Roman"/>
        </w:rPr>
      </w:pPr>
    </w:p>
    <w:p w:rsidR="001C69E3" w:rsidRDefault="001C69E3" w:rsidP="001C69E3">
      <w:pPr>
        <w:pStyle w:val="aa"/>
        <w:jc w:val="center"/>
        <w:rPr>
          <w:rFonts w:ascii="Times New Roman" w:hAnsi="Times New Roman"/>
          <w:b/>
        </w:rPr>
      </w:pPr>
      <w:r w:rsidRPr="00347BFA">
        <w:rPr>
          <w:rFonts w:ascii="Times New Roman" w:hAnsi="Times New Roman"/>
          <w:b/>
        </w:rPr>
        <w:t>РЕШЕНИЕ:</w:t>
      </w:r>
    </w:p>
    <w:p w:rsidR="001C69E3" w:rsidRDefault="001C69E3" w:rsidP="001C69E3">
      <w:pPr>
        <w:pStyle w:val="aa"/>
        <w:rPr>
          <w:rFonts w:ascii="Times New Roman" w:hAnsi="Times New Roman"/>
          <w:b/>
        </w:rPr>
      </w:pPr>
    </w:p>
    <w:p w:rsidR="001C69E3" w:rsidRDefault="001C69E3" w:rsidP="001C69E3">
      <w:pPr>
        <w:pStyle w:val="aa"/>
        <w:rPr>
          <w:rFonts w:ascii="Times New Roman" w:hAnsi="Times New Roman"/>
          <w:b/>
        </w:rPr>
      </w:pPr>
      <w:r>
        <w:rPr>
          <w:rFonts w:ascii="Times New Roman" w:hAnsi="Times New Roman"/>
          <w:b/>
        </w:rPr>
        <w:t>1.</w:t>
      </w:r>
      <w:r>
        <w:rPr>
          <w:rFonts w:ascii="Times New Roman" w:hAnsi="Times New Roman"/>
        </w:rPr>
        <w:t xml:space="preserve">Изключва от приложение към заповед №РД-13-356/04.10.2016 - </w:t>
      </w:r>
      <w:r w:rsidRPr="00B37E90">
        <w:rPr>
          <w:rFonts w:ascii="Times New Roman" w:hAnsi="Times New Roman"/>
          <w:b/>
        </w:rPr>
        <w:t>с.Тича</w:t>
      </w:r>
    </w:p>
    <w:p w:rsidR="001C69E3" w:rsidRPr="00E61AB5" w:rsidRDefault="001C69E3" w:rsidP="001C69E3">
      <w:pPr>
        <w:pStyle w:val="aa"/>
        <w:rPr>
          <w:rFonts w:ascii="Times New Roman" w:hAnsi="Times New Roman"/>
        </w:rPr>
      </w:pPr>
    </w:p>
    <w:p w:rsidR="001C69E3" w:rsidRDefault="001C69E3" w:rsidP="001C69E3">
      <w:pPr>
        <w:pStyle w:val="aa"/>
        <w:jc w:val="both"/>
        <w:rPr>
          <w:rFonts w:ascii="Times New Roman" w:hAnsi="Times New Roman"/>
          <w:b/>
        </w:rPr>
      </w:pPr>
      <w:r w:rsidRPr="00CE4A98">
        <w:rPr>
          <w:rFonts w:ascii="Times New Roman" w:hAnsi="Times New Roman"/>
        </w:rPr>
        <w:t xml:space="preserve">Имот с кадастрален </w:t>
      </w:r>
      <w:r w:rsidRPr="00CE4A98">
        <w:rPr>
          <w:rFonts w:ascii="Times New Roman" w:hAnsi="Times New Roman"/>
          <w:b/>
        </w:rPr>
        <w:t>№</w:t>
      </w:r>
      <w:r>
        <w:rPr>
          <w:rFonts w:ascii="Times New Roman" w:hAnsi="Times New Roman"/>
          <w:b/>
        </w:rPr>
        <w:t xml:space="preserve">39030.65.20 </w:t>
      </w:r>
      <w:r w:rsidRPr="00CE4A98">
        <w:rPr>
          <w:rFonts w:ascii="Times New Roman" w:hAnsi="Times New Roman"/>
        </w:rPr>
        <w:t xml:space="preserve">с площ </w:t>
      </w:r>
      <w:r>
        <w:rPr>
          <w:rFonts w:ascii="Times New Roman" w:hAnsi="Times New Roman"/>
        </w:rPr>
        <w:t>37,178</w:t>
      </w:r>
      <w:r w:rsidRPr="00CE4A98">
        <w:rPr>
          <w:rFonts w:ascii="Times New Roman" w:hAnsi="Times New Roman"/>
        </w:rPr>
        <w:t xml:space="preserve"> дка, с начин на трайно ползване</w:t>
      </w:r>
      <w:r>
        <w:rPr>
          <w:rFonts w:ascii="Times New Roman" w:hAnsi="Times New Roman"/>
        </w:rPr>
        <w:t xml:space="preserve"> „нива”</w:t>
      </w:r>
      <w:r w:rsidRPr="00CE4A98">
        <w:rPr>
          <w:rFonts w:ascii="Times New Roman" w:hAnsi="Times New Roman"/>
        </w:rPr>
        <w:t>,</w:t>
      </w:r>
      <w:r>
        <w:rPr>
          <w:rFonts w:ascii="Times New Roman" w:hAnsi="Times New Roman"/>
        </w:rPr>
        <w:t xml:space="preserve"> </w:t>
      </w:r>
      <w:r w:rsidRPr="00CE4A98">
        <w:rPr>
          <w:rFonts w:ascii="Times New Roman" w:hAnsi="Times New Roman"/>
        </w:rPr>
        <w:t xml:space="preserve"> при категория на земята </w:t>
      </w:r>
      <w:r>
        <w:rPr>
          <w:rFonts w:ascii="Times New Roman" w:hAnsi="Times New Roman"/>
          <w:color w:val="FF0000"/>
        </w:rPr>
        <w:t xml:space="preserve"> </w:t>
      </w:r>
      <w:r w:rsidRPr="00CE4A98">
        <w:rPr>
          <w:rFonts w:ascii="Times New Roman" w:hAnsi="Times New Roman"/>
        </w:rPr>
        <w:t>VІІІ</w:t>
      </w:r>
      <w:r>
        <w:rPr>
          <w:rFonts w:ascii="Times New Roman" w:hAnsi="Times New Roman"/>
        </w:rPr>
        <w:t xml:space="preserve"> </w:t>
      </w:r>
      <w:r w:rsidRPr="007C6F7B">
        <w:rPr>
          <w:rFonts w:ascii="Times New Roman" w:hAnsi="Times New Roman"/>
        </w:rPr>
        <w:t xml:space="preserve"> </w:t>
      </w:r>
      <w:proofErr w:type="spellStart"/>
      <w:r w:rsidRPr="00CE4A98">
        <w:rPr>
          <w:rFonts w:ascii="Times New Roman" w:hAnsi="Times New Roman"/>
        </w:rPr>
        <w:t>находящ</w:t>
      </w:r>
      <w:proofErr w:type="spellEnd"/>
      <w:r w:rsidRPr="00CE4A98">
        <w:rPr>
          <w:rFonts w:ascii="Times New Roman" w:hAnsi="Times New Roman"/>
        </w:rPr>
        <w:t xml:space="preserve"> се в м. „</w:t>
      </w:r>
      <w:proofErr w:type="spellStart"/>
      <w:r>
        <w:rPr>
          <w:rFonts w:ascii="Times New Roman" w:hAnsi="Times New Roman"/>
        </w:rPr>
        <w:t>Джевизли</w:t>
      </w:r>
      <w:proofErr w:type="spellEnd"/>
      <w:r>
        <w:rPr>
          <w:rFonts w:ascii="Times New Roman" w:hAnsi="Times New Roman"/>
        </w:rPr>
        <w:t xml:space="preserve"> </w:t>
      </w:r>
      <w:proofErr w:type="spellStart"/>
      <w:r>
        <w:rPr>
          <w:rFonts w:ascii="Times New Roman" w:hAnsi="Times New Roman"/>
        </w:rPr>
        <w:t>търла</w:t>
      </w:r>
      <w:proofErr w:type="spellEnd"/>
      <w:r w:rsidRPr="00CE4A98">
        <w:rPr>
          <w:rFonts w:ascii="Times New Roman" w:hAnsi="Times New Roman"/>
        </w:rPr>
        <w:t>”</w:t>
      </w:r>
      <w:r>
        <w:rPr>
          <w:rFonts w:ascii="Times New Roman" w:hAnsi="Times New Roman"/>
        </w:rPr>
        <w:t xml:space="preserve">- </w:t>
      </w:r>
      <w:r w:rsidRPr="00B37E90">
        <w:rPr>
          <w:rFonts w:ascii="Times New Roman" w:hAnsi="Times New Roman"/>
          <w:b/>
        </w:rPr>
        <w:t>с.Тича</w:t>
      </w:r>
    </w:p>
    <w:p w:rsidR="001C69E3" w:rsidRPr="004A275D" w:rsidRDefault="001C69E3" w:rsidP="001C69E3">
      <w:pPr>
        <w:pStyle w:val="aa"/>
        <w:jc w:val="both"/>
        <w:rPr>
          <w:rFonts w:ascii="Times New Roman" w:hAnsi="Times New Roman"/>
          <w:b/>
          <w:lang w:val="en-US"/>
        </w:rPr>
      </w:pPr>
    </w:p>
    <w:p w:rsidR="001C69E3" w:rsidRDefault="001C69E3" w:rsidP="001C69E3">
      <w:pPr>
        <w:pStyle w:val="aa"/>
        <w:rPr>
          <w:rFonts w:ascii="Times New Roman" w:hAnsi="Times New Roman"/>
          <w:b/>
        </w:rPr>
      </w:pPr>
      <w:r>
        <w:rPr>
          <w:rFonts w:ascii="Times New Roman" w:hAnsi="Times New Roman"/>
          <w:b/>
        </w:rPr>
        <w:t>2.</w:t>
      </w:r>
      <w:r w:rsidRPr="00CC41A8">
        <w:rPr>
          <w:rFonts w:ascii="Times New Roman" w:hAnsi="Times New Roman"/>
        </w:rPr>
        <w:t xml:space="preserve"> </w:t>
      </w:r>
      <w:r>
        <w:rPr>
          <w:rFonts w:ascii="Times New Roman" w:hAnsi="Times New Roman"/>
        </w:rPr>
        <w:t>Изключва от приложение към заповед №РД-13-342/04.10.2016г</w:t>
      </w:r>
      <w:r w:rsidRPr="00485A3F">
        <w:rPr>
          <w:rFonts w:ascii="Times New Roman" w:hAnsi="Times New Roman"/>
          <w:b/>
        </w:rPr>
        <w:t xml:space="preserve"> </w:t>
      </w:r>
      <w:r w:rsidRPr="00565C1E">
        <w:rPr>
          <w:rFonts w:ascii="Times New Roman" w:hAnsi="Times New Roman"/>
          <w:b/>
        </w:rPr>
        <w:t>с.Медвен</w:t>
      </w:r>
    </w:p>
    <w:p w:rsidR="001C69E3" w:rsidRDefault="001C69E3" w:rsidP="001C69E3">
      <w:pPr>
        <w:pStyle w:val="aa"/>
        <w:rPr>
          <w:rFonts w:ascii="Times New Roman" w:hAnsi="Times New Roman"/>
        </w:rPr>
      </w:pPr>
    </w:p>
    <w:p w:rsidR="001C69E3" w:rsidRPr="00565C1E" w:rsidRDefault="001C69E3" w:rsidP="001C69E3">
      <w:pPr>
        <w:pStyle w:val="aa"/>
        <w:jc w:val="both"/>
        <w:rPr>
          <w:rFonts w:ascii="Times New Roman" w:hAnsi="Times New Roman"/>
          <w:b/>
        </w:rPr>
      </w:pPr>
      <w:r w:rsidRPr="00565C1E">
        <w:rPr>
          <w:rFonts w:ascii="Times New Roman" w:hAnsi="Times New Roman"/>
        </w:rPr>
        <w:t xml:space="preserve">Имот с кадастрален </w:t>
      </w:r>
      <w:r w:rsidRPr="00565C1E">
        <w:rPr>
          <w:rFonts w:ascii="Times New Roman" w:hAnsi="Times New Roman"/>
          <w:b/>
        </w:rPr>
        <w:t xml:space="preserve">№000743  </w:t>
      </w:r>
      <w:r w:rsidRPr="00565C1E">
        <w:rPr>
          <w:rFonts w:ascii="Times New Roman" w:hAnsi="Times New Roman"/>
        </w:rPr>
        <w:t>с</w:t>
      </w:r>
      <w:r w:rsidRPr="00565C1E">
        <w:rPr>
          <w:rFonts w:ascii="Times New Roman" w:hAnsi="Times New Roman"/>
          <w:b/>
        </w:rPr>
        <w:t xml:space="preserve"> </w:t>
      </w:r>
      <w:r w:rsidRPr="00565C1E">
        <w:rPr>
          <w:rFonts w:ascii="Times New Roman" w:hAnsi="Times New Roman"/>
        </w:rPr>
        <w:t xml:space="preserve"> площ  78,275 дка, с начин на трайно ползване „полска култура</w:t>
      </w:r>
      <w:r>
        <w:rPr>
          <w:rFonts w:ascii="Times New Roman" w:hAnsi="Times New Roman"/>
        </w:rPr>
        <w:t>”</w:t>
      </w:r>
      <w:r w:rsidRPr="00565C1E">
        <w:rPr>
          <w:rFonts w:ascii="Times New Roman" w:hAnsi="Times New Roman"/>
        </w:rPr>
        <w:t>,  при категория на земята VІ</w:t>
      </w:r>
      <w:r>
        <w:rPr>
          <w:rFonts w:ascii="Times New Roman" w:hAnsi="Times New Roman"/>
        </w:rPr>
        <w:t xml:space="preserve"> </w:t>
      </w:r>
      <w:proofErr w:type="spellStart"/>
      <w:r>
        <w:rPr>
          <w:rFonts w:ascii="Times New Roman" w:hAnsi="Times New Roman"/>
        </w:rPr>
        <w:t>находящ</w:t>
      </w:r>
      <w:proofErr w:type="spellEnd"/>
      <w:r>
        <w:rPr>
          <w:rFonts w:ascii="Times New Roman" w:hAnsi="Times New Roman"/>
        </w:rPr>
        <w:t xml:space="preserve"> се в м. „Големият </w:t>
      </w:r>
      <w:proofErr w:type="spellStart"/>
      <w:r>
        <w:rPr>
          <w:rFonts w:ascii="Times New Roman" w:hAnsi="Times New Roman"/>
        </w:rPr>
        <w:t>юрт</w:t>
      </w:r>
      <w:proofErr w:type="spellEnd"/>
      <w:r w:rsidRPr="00565C1E">
        <w:rPr>
          <w:rFonts w:ascii="Times New Roman" w:hAnsi="Times New Roman"/>
        </w:rPr>
        <w:t xml:space="preserve">”- </w:t>
      </w:r>
      <w:r w:rsidRPr="00565C1E">
        <w:rPr>
          <w:rFonts w:ascii="Times New Roman" w:hAnsi="Times New Roman"/>
          <w:b/>
        </w:rPr>
        <w:t>с.Медвен</w:t>
      </w:r>
    </w:p>
    <w:p w:rsidR="001C69E3" w:rsidRPr="00887754" w:rsidRDefault="001C69E3" w:rsidP="001C69E3">
      <w:pPr>
        <w:pStyle w:val="aa"/>
        <w:jc w:val="both"/>
        <w:rPr>
          <w:rFonts w:ascii="Times New Roman" w:hAnsi="Times New Roman"/>
          <w:color w:val="FF0000"/>
        </w:rPr>
      </w:pPr>
    </w:p>
    <w:p w:rsidR="001C69E3" w:rsidRPr="00635FF7" w:rsidRDefault="001C69E3" w:rsidP="001C69E3">
      <w:pPr>
        <w:pStyle w:val="aa"/>
        <w:jc w:val="both"/>
        <w:rPr>
          <w:rFonts w:ascii="Times New Roman" w:hAnsi="Times New Roman"/>
          <w:b/>
        </w:rPr>
      </w:pPr>
      <w:r w:rsidRPr="00635FF7">
        <w:rPr>
          <w:rFonts w:ascii="Times New Roman" w:hAnsi="Times New Roman"/>
        </w:rPr>
        <w:t xml:space="preserve">Имот с кадастрален </w:t>
      </w:r>
      <w:r w:rsidRPr="00635FF7">
        <w:rPr>
          <w:rFonts w:ascii="Times New Roman" w:hAnsi="Times New Roman"/>
          <w:b/>
        </w:rPr>
        <w:t>№123012</w:t>
      </w:r>
      <w:r w:rsidRPr="00635FF7">
        <w:rPr>
          <w:rFonts w:ascii="Times New Roman" w:hAnsi="Times New Roman"/>
        </w:rPr>
        <w:t xml:space="preserve">  с</w:t>
      </w:r>
      <w:r w:rsidRPr="00635FF7">
        <w:rPr>
          <w:rFonts w:ascii="Times New Roman" w:hAnsi="Times New Roman"/>
          <w:b/>
        </w:rPr>
        <w:t xml:space="preserve"> </w:t>
      </w:r>
      <w:r w:rsidRPr="00635FF7">
        <w:rPr>
          <w:rFonts w:ascii="Times New Roman" w:hAnsi="Times New Roman"/>
        </w:rPr>
        <w:t xml:space="preserve"> площ  23,938 дка, с начин на трайно ползване „полска култура”, при категория на земята ІX </w:t>
      </w:r>
      <w:proofErr w:type="spellStart"/>
      <w:r w:rsidRPr="00635FF7">
        <w:rPr>
          <w:rFonts w:ascii="Times New Roman" w:hAnsi="Times New Roman"/>
        </w:rPr>
        <w:t>находящ</w:t>
      </w:r>
      <w:proofErr w:type="spellEnd"/>
      <w:r w:rsidRPr="00635FF7">
        <w:rPr>
          <w:rFonts w:ascii="Times New Roman" w:hAnsi="Times New Roman"/>
        </w:rPr>
        <w:t xml:space="preserve"> се в м. „</w:t>
      </w:r>
      <w:proofErr w:type="spellStart"/>
      <w:r w:rsidRPr="00635FF7">
        <w:rPr>
          <w:rFonts w:ascii="Times New Roman" w:hAnsi="Times New Roman"/>
        </w:rPr>
        <w:t>Ранилов</w:t>
      </w:r>
      <w:proofErr w:type="spellEnd"/>
      <w:r w:rsidRPr="00635FF7">
        <w:rPr>
          <w:rFonts w:ascii="Times New Roman" w:hAnsi="Times New Roman"/>
        </w:rPr>
        <w:t xml:space="preserve"> трап”- </w:t>
      </w:r>
      <w:r w:rsidRPr="00635FF7">
        <w:rPr>
          <w:rFonts w:ascii="Times New Roman" w:hAnsi="Times New Roman"/>
          <w:b/>
        </w:rPr>
        <w:t>с.Медвен</w:t>
      </w:r>
    </w:p>
    <w:p w:rsidR="001C69E3" w:rsidRPr="00887754" w:rsidRDefault="001C69E3" w:rsidP="001C69E3">
      <w:pPr>
        <w:pStyle w:val="aa"/>
        <w:jc w:val="both"/>
        <w:rPr>
          <w:rFonts w:ascii="Times New Roman" w:hAnsi="Times New Roman"/>
          <w:b/>
          <w:color w:val="FF0000"/>
        </w:rPr>
      </w:pPr>
    </w:p>
    <w:p w:rsidR="001C69E3" w:rsidRPr="009A068E" w:rsidRDefault="001C69E3" w:rsidP="001C69E3">
      <w:pPr>
        <w:pStyle w:val="aa"/>
        <w:jc w:val="both"/>
        <w:rPr>
          <w:rFonts w:ascii="Times New Roman" w:hAnsi="Times New Roman"/>
          <w:b/>
        </w:rPr>
      </w:pPr>
      <w:r w:rsidRPr="009A068E">
        <w:rPr>
          <w:rFonts w:ascii="Times New Roman" w:hAnsi="Times New Roman"/>
        </w:rPr>
        <w:t xml:space="preserve">Имот с кадастрален </w:t>
      </w:r>
      <w:r w:rsidRPr="009A068E">
        <w:rPr>
          <w:rFonts w:ascii="Times New Roman" w:hAnsi="Times New Roman"/>
          <w:b/>
        </w:rPr>
        <w:t>№091001</w:t>
      </w:r>
      <w:r w:rsidRPr="009A068E">
        <w:rPr>
          <w:rFonts w:ascii="Times New Roman" w:hAnsi="Times New Roman"/>
        </w:rPr>
        <w:t xml:space="preserve"> с</w:t>
      </w:r>
      <w:r w:rsidRPr="009A068E">
        <w:rPr>
          <w:rFonts w:ascii="Times New Roman" w:hAnsi="Times New Roman"/>
          <w:b/>
        </w:rPr>
        <w:t xml:space="preserve"> </w:t>
      </w:r>
      <w:r w:rsidRPr="009A068E">
        <w:rPr>
          <w:rFonts w:ascii="Times New Roman" w:hAnsi="Times New Roman"/>
        </w:rPr>
        <w:t xml:space="preserve"> площ  38,877 дка, с начин на трайно ползване „нива”, при категория на земята ІX </w:t>
      </w:r>
      <w:proofErr w:type="spellStart"/>
      <w:r>
        <w:rPr>
          <w:rFonts w:ascii="Times New Roman" w:hAnsi="Times New Roman"/>
        </w:rPr>
        <w:t>находящ</w:t>
      </w:r>
      <w:proofErr w:type="spellEnd"/>
      <w:r>
        <w:rPr>
          <w:rFonts w:ascii="Times New Roman" w:hAnsi="Times New Roman"/>
        </w:rPr>
        <w:t xml:space="preserve"> се в м. „Трънл</w:t>
      </w:r>
      <w:r w:rsidRPr="009A068E">
        <w:rPr>
          <w:rFonts w:ascii="Times New Roman" w:hAnsi="Times New Roman"/>
        </w:rPr>
        <w:t xml:space="preserve">ива поляна”- </w:t>
      </w:r>
      <w:r w:rsidRPr="009A068E">
        <w:rPr>
          <w:rFonts w:ascii="Times New Roman" w:hAnsi="Times New Roman"/>
          <w:b/>
        </w:rPr>
        <w:t>с.Медвен</w:t>
      </w:r>
    </w:p>
    <w:p w:rsidR="001C69E3" w:rsidRPr="009A068E" w:rsidRDefault="001C69E3" w:rsidP="001C69E3">
      <w:pPr>
        <w:pStyle w:val="aa"/>
        <w:jc w:val="both"/>
        <w:rPr>
          <w:rFonts w:ascii="Times New Roman" w:hAnsi="Times New Roman"/>
          <w:b/>
        </w:rPr>
      </w:pPr>
      <w:r w:rsidRPr="00AC3A8A">
        <w:rPr>
          <w:noProof/>
          <w:sz w:val="24"/>
          <w:szCs w:val="24"/>
          <w:lang w:eastAsia="bg-BG"/>
        </w:rPr>
        <w:pict>
          <v:line id="_x0000_s1026" style="position:absolute;left:0;text-align:left;z-index:251660288" from="-18.6pt,.45pt" to="458.4pt,.45pt" strokeweight=".5pt"/>
        </w:pict>
      </w:r>
    </w:p>
    <w:p w:rsidR="001C69E3" w:rsidRDefault="001C69E3" w:rsidP="001C69E3">
      <w:pPr>
        <w:pStyle w:val="aa"/>
        <w:jc w:val="both"/>
        <w:rPr>
          <w:rFonts w:ascii="Times New Roman" w:hAnsi="Times New Roman"/>
        </w:rPr>
      </w:pPr>
    </w:p>
    <w:p w:rsidR="001C69E3" w:rsidRPr="00F36D0C" w:rsidRDefault="001C69E3" w:rsidP="001C69E3">
      <w:pPr>
        <w:pStyle w:val="aa"/>
        <w:jc w:val="both"/>
        <w:rPr>
          <w:rFonts w:ascii="Times New Roman" w:hAnsi="Times New Roman"/>
          <w:b/>
        </w:rPr>
      </w:pPr>
      <w:r w:rsidRPr="00F36D0C">
        <w:rPr>
          <w:rFonts w:ascii="Times New Roman" w:hAnsi="Times New Roman"/>
        </w:rPr>
        <w:t xml:space="preserve">Имот с кадастрален </w:t>
      </w:r>
      <w:r w:rsidRPr="00F36D0C">
        <w:rPr>
          <w:rFonts w:ascii="Times New Roman" w:hAnsi="Times New Roman"/>
          <w:b/>
        </w:rPr>
        <w:t xml:space="preserve">№0123007  </w:t>
      </w:r>
      <w:r w:rsidRPr="00F36D0C">
        <w:rPr>
          <w:rFonts w:ascii="Times New Roman" w:hAnsi="Times New Roman"/>
        </w:rPr>
        <w:t>с</w:t>
      </w:r>
      <w:r w:rsidRPr="00F36D0C">
        <w:rPr>
          <w:rFonts w:ascii="Times New Roman" w:hAnsi="Times New Roman"/>
          <w:b/>
        </w:rPr>
        <w:t xml:space="preserve"> </w:t>
      </w:r>
      <w:r w:rsidRPr="00F36D0C">
        <w:rPr>
          <w:rFonts w:ascii="Times New Roman" w:hAnsi="Times New Roman"/>
        </w:rPr>
        <w:t xml:space="preserve"> площ  11,493 дка, с начин на трайно ползване „полска култура”, при категория на земята ІX </w:t>
      </w:r>
      <w:proofErr w:type="spellStart"/>
      <w:r w:rsidRPr="00F36D0C">
        <w:rPr>
          <w:rFonts w:ascii="Times New Roman" w:hAnsi="Times New Roman"/>
        </w:rPr>
        <w:t>находящ</w:t>
      </w:r>
      <w:proofErr w:type="spellEnd"/>
      <w:r w:rsidRPr="00F36D0C">
        <w:rPr>
          <w:rFonts w:ascii="Times New Roman" w:hAnsi="Times New Roman"/>
        </w:rPr>
        <w:t xml:space="preserve"> се в м. „</w:t>
      </w:r>
      <w:proofErr w:type="spellStart"/>
      <w:r w:rsidRPr="00F36D0C">
        <w:rPr>
          <w:rFonts w:ascii="Times New Roman" w:hAnsi="Times New Roman"/>
        </w:rPr>
        <w:t>Ранилов</w:t>
      </w:r>
      <w:proofErr w:type="spellEnd"/>
      <w:r w:rsidRPr="00F36D0C">
        <w:rPr>
          <w:rFonts w:ascii="Times New Roman" w:hAnsi="Times New Roman"/>
        </w:rPr>
        <w:t xml:space="preserve"> трап”- </w:t>
      </w:r>
      <w:r w:rsidRPr="00F36D0C">
        <w:rPr>
          <w:rFonts w:ascii="Times New Roman" w:hAnsi="Times New Roman"/>
          <w:b/>
        </w:rPr>
        <w:t>с.Медвен</w:t>
      </w:r>
    </w:p>
    <w:p w:rsidR="001C69E3" w:rsidRPr="00F36D0C" w:rsidRDefault="001C69E3" w:rsidP="001C69E3">
      <w:pPr>
        <w:pStyle w:val="aa"/>
        <w:jc w:val="both"/>
        <w:rPr>
          <w:rFonts w:ascii="Times New Roman" w:hAnsi="Times New Roman"/>
          <w:b/>
        </w:rPr>
      </w:pPr>
    </w:p>
    <w:p w:rsidR="001C69E3" w:rsidRDefault="001C69E3" w:rsidP="001C69E3">
      <w:pPr>
        <w:pStyle w:val="aa"/>
        <w:jc w:val="both"/>
        <w:rPr>
          <w:rFonts w:ascii="Times New Roman" w:hAnsi="Times New Roman"/>
          <w:b/>
        </w:rPr>
      </w:pPr>
      <w:r w:rsidRPr="00794E36">
        <w:rPr>
          <w:rFonts w:ascii="Times New Roman" w:hAnsi="Times New Roman"/>
        </w:rPr>
        <w:t xml:space="preserve">Имот с кадастрален </w:t>
      </w:r>
      <w:r w:rsidRPr="00794E36">
        <w:rPr>
          <w:rFonts w:ascii="Times New Roman" w:hAnsi="Times New Roman"/>
          <w:b/>
        </w:rPr>
        <w:t xml:space="preserve">№144029  </w:t>
      </w:r>
      <w:r w:rsidRPr="00794E36">
        <w:rPr>
          <w:rFonts w:ascii="Times New Roman" w:hAnsi="Times New Roman"/>
        </w:rPr>
        <w:t>с</w:t>
      </w:r>
      <w:r w:rsidRPr="00794E36">
        <w:rPr>
          <w:rFonts w:ascii="Times New Roman" w:hAnsi="Times New Roman"/>
          <w:b/>
        </w:rPr>
        <w:t xml:space="preserve"> </w:t>
      </w:r>
      <w:r w:rsidRPr="00794E36">
        <w:rPr>
          <w:rFonts w:ascii="Times New Roman" w:hAnsi="Times New Roman"/>
        </w:rPr>
        <w:t xml:space="preserve"> площ  5,577 дка, с начин на трайно ползване „полска култура”, при категория на земята ІX </w:t>
      </w:r>
      <w:proofErr w:type="spellStart"/>
      <w:r w:rsidRPr="00794E36">
        <w:rPr>
          <w:rFonts w:ascii="Times New Roman" w:hAnsi="Times New Roman"/>
        </w:rPr>
        <w:t>находящ</w:t>
      </w:r>
      <w:proofErr w:type="spellEnd"/>
      <w:r w:rsidRPr="00794E36">
        <w:rPr>
          <w:rFonts w:ascii="Times New Roman" w:hAnsi="Times New Roman"/>
        </w:rPr>
        <w:t xml:space="preserve"> се в м. „</w:t>
      </w:r>
      <w:proofErr w:type="spellStart"/>
      <w:r w:rsidRPr="00794E36">
        <w:rPr>
          <w:rFonts w:ascii="Times New Roman" w:hAnsi="Times New Roman"/>
        </w:rPr>
        <w:t>Петранчов</w:t>
      </w:r>
      <w:proofErr w:type="spellEnd"/>
      <w:r w:rsidRPr="00794E36">
        <w:rPr>
          <w:rFonts w:ascii="Times New Roman" w:hAnsi="Times New Roman"/>
        </w:rPr>
        <w:t xml:space="preserve"> мост”- </w:t>
      </w:r>
      <w:r w:rsidRPr="00794E36">
        <w:rPr>
          <w:rFonts w:ascii="Times New Roman" w:hAnsi="Times New Roman"/>
          <w:b/>
        </w:rPr>
        <w:t>с.Медвен</w:t>
      </w:r>
    </w:p>
    <w:p w:rsidR="001C69E3" w:rsidRPr="00794E36" w:rsidRDefault="001C69E3" w:rsidP="001C69E3">
      <w:pPr>
        <w:pStyle w:val="aa"/>
        <w:jc w:val="both"/>
        <w:rPr>
          <w:rFonts w:ascii="Times New Roman" w:hAnsi="Times New Roman"/>
          <w:b/>
        </w:rPr>
      </w:pPr>
    </w:p>
    <w:p w:rsidR="001C69E3" w:rsidRPr="00E61AB5" w:rsidRDefault="001C69E3" w:rsidP="001C69E3">
      <w:pPr>
        <w:pStyle w:val="aa"/>
        <w:rPr>
          <w:rFonts w:ascii="Times New Roman" w:hAnsi="Times New Roman"/>
        </w:rPr>
      </w:pPr>
      <w:r>
        <w:rPr>
          <w:rFonts w:ascii="Times New Roman" w:hAnsi="Times New Roman"/>
          <w:b/>
        </w:rPr>
        <w:lastRenderedPageBreak/>
        <w:t>3.</w:t>
      </w:r>
      <w:r>
        <w:rPr>
          <w:rFonts w:ascii="Times New Roman" w:hAnsi="Times New Roman"/>
        </w:rPr>
        <w:t>Изключва от приложение към заповед №РД-13-343/04.10.2016г</w:t>
      </w:r>
      <w:r w:rsidRPr="00CE4A98">
        <w:rPr>
          <w:rFonts w:ascii="Times New Roman" w:hAnsi="Times New Roman"/>
        </w:rPr>
        <w:t>”</w:t>
      </w:r>
      <w:r>
        <w:rPr>
          <w:rFonts w:ascii="Times New Roman" w:hAnsi="Times New Roman"/>
        </w:rPr>
        <w:t xml:space="preserve">- </w:t>
      </w:r>
      <w:r w:rsidRPr="00B37E90">
        <w:rPr>
          <w:rFonts w:ascii="Times New Roman" w:hAnsi="Times New Roman"/>
          <w:b/>
        </w:rPr>
        <w:t>с.</w:t>
      </w:r>
      <w:r>
        <w:rPr>
          <w:rFonts w:ascii="Times New Roman" w:hAnsi="Times New Roman"/>
          <w:b/>
        </w:rPr>
        <w:t>Нейково</w:t>
      </w:r>
    </w:p>
    <w:p w:rsidR="001C69E3" w:rsidRDefault="001C69E3" w:rsidP="001C69E3">
      <w:pPr>
        <w:pStyle w:val="aa"/>
        <w:rPr>
          <w:rFonts w:ascii="Times New Roman" w:hAnsi="Times New Roman"/>
        </w:rPr>
      </w:pPr>
    </w:p>
    <w:p w:rsidR="001C69E3" w:rsidRDefault="001C69E3" w:rsidP="001C69E3">
      <w:pPr>
        <w:pStyle w:val="aa"/>
        <w:jc w:val="both"/>
        <w:rPr>
          <w:rFonts w:ascii="Times New Roman" w:hAnsi="Times New Roman"/>
          <w:b/>
        </w:rPr>
      </w:pPr>
      <w:r w:rsidRPr="00CD2DA5">
        <w:rPr>
          <w:rFonts w:ascii="Times New Roman" w:hAnsi="Times New Roman"/>
        </w:rPr>
        <w:t xml:space="preserve">Имот с кадастрален </w:t>
      </w:r>
      <w:r>
        <w:rPr>
          <w:rFonts w:ascii="Times New Roman" w:hAnsi="Times New Roman"/>
          <w:b/>
        </w:rPr>
        <w:t>№316029</w:t>
      </w:r>
      <w:r w:rsidRPr="00CD2DA5">
        <w:rPr>
          <w:rFonts w:ascii="Times New Roman" w:hAnsi="Times New Roman"/>
          <w:b/>
        </w:rPr>
        <w:t xml:space="preserve"> </w:t>
      </w:r>
      <w:r w:rsidRPr="00CD2DA5">
        <w:rPr>
          <w:rFonts w:ascii="Times New Roman" w:hAnsi="Times New Roman"/>
        </w:rPr>
        <w:t>с</w:t>
      </w:r>
      <w:r w:rsidRPr="00CD2DA5">
        <w:rPr>
          <w:rFonts w:ascii="Times New Roman" w:hAnsi="Times New Roman"/>
          <w:b/>
        </w:rPr>
        <w:t xml:space="preserve"> </w:t>
      </w:r>
      <w:r>
        <w:rPr>
          <w:rFonts w:ascii="Times New Roman" w:hAnsi="Times New Roman"/>
        </w:rPr>
        <w:t xml:space="preserve"> площ  236,659</w:t>
      </w:r>
      <w:r w:rsidRPr="00CD2DA5">
        <w:rPr>
          <w:rFonts w:ascii="Times New Roman" w:hAnsi="Times New Roman"/>
        </w:rPr>
        <w:t xml:space="preserve"> дка, с начин на трайно ползване „изоставена нива”при категория на земята</w:t>
      </w:r>
      <w:r>
        <w:rPr>
          <w:rFonts w:ascii="Times New Roman" w:hAnsi="Times New Roman"/>
        </w:rPr>
        <w:t xml:space="preserve"> X </w:t>
      </w:r>
      <w:proofErr w:type="spellStart"/>
      <w:r>
        <w:rPr>
          <w:rFonts w:ascii="Times New Roman" w:hAnsi="Times New Roman"/>
        </w:rPr>
        <w:t>находящ</w:t>
      </w:r>
      <w:proofErr w:type="spellEnd"/>
      <w:r>
        <w:rPr>
          <w:rFonts w:ascii="Times New Roman" w:hAnsi="Times New Roman"/>
        </w:rPr>
        <w:t xml:space="preserve"> се в м. „Овчарски кладенец</w:t>
      </w:r>
      <w:r w:rsidRPr="00CD2DA5">
        <w:rPr>
          <w:rFonts w:ascii="Times New Roman" w:hAnsi="Times New Roman"/>
        </w:rPr>
        <w:t>”-</w:t>
      </w:r>
      <w:r w:rsidRPr="00CD2DA5">
        <w:rPr>
          <w:rFonts w:ascii="Times New Roman" w:hAnsi="Times New Roman"/>
          <w:b/>
        </w:rPr>
        <w:t xml:space="preserve"> с.Нейково</w:t>
      </w:r>
    </w:p>
    <w:p w:rsidR="001C69E3" w:rsidRPr="00CD2DA5" w:rsidRDefault="001C69E3" w:rsidP="001C69E3">
      <w:pPr>
        <w:pStyle w:val="aa"/>
        <w:jc w:val="both"/>
        <w:rPr>
          <w:rFonts w:ascii="Times New Roman" w:hAnsi="Times New Roman"/>
          <w:b/>
        </w:rPr>
      </w:pPr>
    </w:p>
    <w:p w:rsidR="001C69E3" w:rsidRPr="00CD2DA5" w:rsidRDefault="001C69E3" w:rsidP="001C69E3">
      <w:pPr>
        <w:pStyle w:val="aa"/>
        <w:jc w:val="both"/>
        <w:rPr>
          <w:rFonts w:ascii="Times New Roman" w:hAnsi="Times New Roman"/>
          <w:b/>
        </w:rPr>
      </w:pPr>
      <w:r w:rsidRPr="00CD2DA5">
        <w:rPr>
          <w:rFonts w:ascii="Times New Roman" w:hAnsi="Times New Roman"/>
        </w:rPr>
        <w:t xml:space="preserve">Имот с кадастрален </w:t>
      </w:r>
      <w:r w:rsidRPr="00CD2DA5">
        <w:rPr>
          <w:rFonts w:ascii="Times New Roman" w:hAnsi="Times New Roman"/>
          <w:b/>
        </w:rPr>
        <w:t xml:space="preserve">№381001 </w:t>
      </w:r>
      <w:r w:rsidRPr="00CD2DA5">
        <w:rPr>
          <w:rFonts w:ascii="Times New Roman" w:hAnsi="Times New Roman"/>
        </w:rPr>
        <w:t>с</w:t>
      </w:r>
      <w:r w:rsidRPr="00CD2DA5">
        <w:rPr>
          <w:rFonts w:ascii="Times New Roman" w:hAnsi="Times New Roman"/>
          <w:b/>
        </w:rPr>
        <w:t xml:space="preserve"> </w:t>
      </w:r>
      <w:r w:rsidRPr="00CD2DA5">
        <w:rPr>
          <w:rFonts w:ascii="Times New Roman" w:hAnsi="Times New Roman"/>
        </w:rPr>
        <w:t xml:space="preserve"> площ  68,311 дка, с начин на трайно ползване „изоставена нива”при категория на земята VІІІ </w:t>
      </w:r>
      <w:proofErr w:type="spellStart"/>
      <w:r w:rsidRPr="00CD2DA5">
        <w:rPr>
          <w:rFonts w:ascii="Times New Roman" w:hAnsi="Times New Roman"/>
        </w:rPr>
        <w:t>находящ</w:t>
      </w:r>
      <w:proofErr w:type="spellEnd"/>
      <w:r w:rsidRPr="00CD2DA5">
        <w:rPr>
          <w:rFonts w:ascii="Times New Roman" w:hAnsi="Times New Roman"/>
        </w:rPr>
        <w:t xml:space="preserve"> се в м. „</w:t>
      </w:r>
      <w:proofErr w:type="spellStart"/>
      <w:r w:rsidRPr="00CD2DA5">
        <w:rPr>
          <w:rFonts w:ascii="Times New Roman" w:hAnsi="Times New Roman"/>
        </w:rPr>
        <w:t>Вълчовото</w:t>
      </w:r>
      <w:proofErr w:type="spellEnd"/>
      <w:r w:rsidRPr="00CD2DA5">
        <w:rPr>
          <w:rFonts w:ascii="Times New Roman" w:hAnsi="Times New Roman"/>
        </w:rPr>
        <w:t>”-</w:t>
      </w:r>
      <w:r w:rsidRPr="00CD2DA5">
        <w:rPr>
          <w:rFonts w:ascii="Times New Roman" w:hAnsi="Times New Roman"/>
          <w:b/>
        </w:rPr>
        <w:t xml:space="preserve"> с.Нейково</w:t>
      </w:r>
    </w:p>
    <w:p w:rsidR="001C69E3" w:rsidRPr="00887754" w:rsidRDefault="001C69E3" w:rsidP="001C69E3">
      <w:pPr>
        <w:pStyle w:val="aa"/>
        <w:jc w:val="both"/>
        <w:rPr>
          <w:rFonts w:ascii="Times New Roman" w:hAnsi="Times New Roman"/>
          <w:color w:val="FF0000"/>
        </w:rPr>
      </w:pPr>
    </w:p>
    <w:p w:rsidR="001C69E3" w:rsidRPr="00E61AB5" w:rsidRDefault="001C69E3" w:rsidP="001C69E3">
      <w:pPr>
        <w:pStyle w:val="aa"/>
        <w:rPr>
          <w:rFonts w:ascii="Times New Roman" w:hAnsi="Times New Roman"/>
        </w:rPr>
      </w:pPr>
      <w:r>
        <w:rPr>
          <w:rFonts w:ascii="Times New Roman" w:hAnsi="Times New Roman"/>
          <w:b/>
        </w:rPr>
        <w:t>4.</w:t>
      </w:r>
      <w:r>
        <w:rPr>
          <w:rFonts w:ascii="Times New Roman" w:hAnsi="Times New Roman"/>
        </w:rPr>
        <w:t>Изключва от приложение към заповед №РД-13-349/04.10.2016г</w:t>
      </w:r>
      <w:r w:rsidRPr="00CE4A98">
        <w:rPr>
          <w:rFonts w:ascii="Times New Roman" w:hAnsi="Times New Roman"/>
        </w:rPr>
        <w:t>”</w:t>
      </w:r>
      <w:r>
        <w:rPr>
          <w:rFonts w:ascii="Times New Roman" w:hAnsi="Times New Roman"/>
        </w:rPr>
        <w:t xml:space="preserve">- </w:t>
      </w:r>
      <w:r w:rsidRPr="00B37E90">
        <w:rPr>
          <w:rFonts w:ascii="Times New Roman" w:hAnsi="Times New Roman"/>
          <w:b/>
        </w:rPr>
        <w:t>с.</w:t>
      </w:r>
      <w:r>
        <w:rPr>
          <w:rFonts w:ascii="Times New Roman" w:hAnsi="Times New Roman"/>
          <w:b/>
        </w:rPr>
        <w:t>Градец</w:t>
      </w:r>
    </w:p>
    <w:p w:rsidR="001C69E3" w:rsidRDefault="001C69E3" w:rsidP="001C69E3">
      <w:pPr>
        <w:pStyle w:val="aa"/>
        <w:rPr>
          <w:rFonts w:ascii="Times New Roman" w:hAnsi="Times New Roman"/>
        </w:rPr>
      </w:pPr>
    </w:p>
    <w:p w:rsidR="001C69E3" w:rsidRDefault="001C69E3" w:rsidP="001C69E3">
      <w:pPr>
        <w:pStyle w:val="aa"/>
        <w:jc w:val="both"/>
        <w:rPr>
          <w:rFonts w:ascii="Times New Roman" w:hAnsi="Times New Roman"/>
          <w:b/>
        </w:rPr>
      </w:pPr>
      <w:r w:rsidRPr="00307BC9">
        <w:rPr>
          <w:rFonts w:ascii="Times New Roman" w:hAnsi="Times New Roman"/>
        </w:rPr>
        <w:t xml:space="preserve">Имот с кадастрален </w:t>
      </w:r>
      <w:r w:rsidRPr="00307BC9">
        <w:rPr>
          <w:rFonts w:ascii="Times New Roman" w:hAnsi="Times New Roman"/>
          <w:b/>
        </w:rPr>
        <w:t xml:space="preserve">№023018 </w:t>
      </w:r>
      <w:r w:rsidRPr="00307BC9">
        <w:rPr>
          <w:rFonts w:ascii="Times New Roman" w:hAnsi="Times New Roman"/>
        </w:rPr>
        <w:t>с</w:t>
      </w:r>
      <w:r w:rsidRPr="00307BC9">
        <w:rPr>
          <w:rFonts w:ascii="Times New Roman" w:hAnsi="Times New Roman"/>
          <w:b/>
        </w:rPr>
        <w:t xml:space="preserve"> </w:t>
      </w:r>
      <w:r w:rsidRPr="00307BC9">
        <w:rPr>
          <w:rFonts w:ascii="Times New Roman" w:hAnsi="Times New Roman"/>
        </w:rPr>
        <w:t xml:space="preserve"> площ  16,703 дка, с начин на трайно ползване „полска култура ” при категория на з</w:t>
      </w:r>
      <w:r>
        <w:rPr>
          <w:rFonts w:ascii="Times New Roman" w:hAnsi="Times New Roman"/>
        </w:rPr>
        <w:t xml:space="preserve">емята  ІX </w:t>
      </w:r>
      <w:proofErr w:type="spellStart"/>
      <w:r>
        <w:rPr>
          <w:rFonts w:ascii="Times New Roman" w:hAnsi="Times New Roman"/>
        </w:rPr>
        <w:t>находящ</w:t>
      </w:r>
      <w:proofErr w:type="spellEnd"/>
      <w:r>
        <w:rPr>
          <w:rFonts w:ascii="Times New Roman" w:hAnsi="Times New Roman"/>
        </w:rPr>
        <w:t xml:space="preserve"> се в м. „Сюлей</w:t>
      </w:r>
      <w:r w:rsidRPr="00307BC9">
        <w:rPr>
          <w:rFonts w:ascii="Times New Roman" w:hAnsi="Times New Roman"/>
        </w:rPr>
        <w:t xml:space="preserve">манова чешма”- </w:t>
      </w:r>
      <w:r w:rsidRPr="00307BC9">
        <w:rPr>
          <w:rFonts w:ascii="Times New Roman" w:hAnsi="Times New Roman"/>
          <w:b/>
        </w:rPr>
        <w:t>с.Градец</w:t>
      </w:r>
    </w:p>
    <w:p w:rsidR="001C69E3" w:rsidRPr="00307BC9" w:rsidRDefault="001C69E3" w:rsidP="001C69E3">
      <w:pPr>
        <w:pStyle w:val="aa"/>
        <w:jc w:val="both"/>
        <w:rPr>
          <w:rFonts w:ascii="Times New Roman" w:hAnsi="Times New Roman"/>
          <w:b/>
        </w:rPr>
      </w:pPr>
    </w:p>
    <w:p w:rsidR="001C69E3" w:rsidRDefault="001C69E3" w:rsidP="001C69E3">
      <w:pPr>
        <w:pStyle w:val="aa"/>
        <w:rPr>
          <w:rFonts w:ascii="Times New Roman" w:hAnsi="Times New Roman"/>
          <w:b/>
        </w:rPr>
      </w:pPr>
      <w:r>
        <w:rPr>
          <w:rFonts w:ascii="Times New Roman" w:hAnsi="Times New Roman"/>
          <w:b/>
        </w:rPr>
        <w:t>5.</w:t>
      </w:r>
      <w:r>
        <w:rPr>
          <w:rFonts w:ascii="Times New Roman" w:hAnsi="Times New Roman"/>
        </w:rPr>
        <w:t>Изключва от приложение към заповед №РД-13-350/04.10.2016г</w:t>
      </w:r>
      <w:r w:rsidRPr="00CE4A98">
        <w:rPr>
          <w:rFonts w:ascii="Times New Roman" w:hAnsi="Times New Roman"/>
        </w:rPr>
        <w:t>”</w:t>
      </w:r>
      <w:r>
        <w:rPr>
          <w:rFonts w:ascii="Times New Roman" w:hAnsi="Times New Roman"/>
        </w:rPr>
        <w:t xml:space="preserve">- </w:t>
      </w:r>
      <w:r w:rsidRPr="00B37E90">
        <w:rPr>
          <w:rFonts w:ascii="Times New Roman" w:hAnsi="Times New Roman"/>
          <w:b/>
        </w:rPr>
        <w:t>с.</w:t>
      </w:r>
      <w:r>
        <w:rPr>
          <w:rFonts w:ascii="Times New Roman" w:hAnsi="Times New Roman"/>
          <w:b/>
        </w:rPr>
        <w:t>Жеравна</w:t>
      </w:r>
    </w:p>
    <w:p w:rsidR="001C69E3" w:rsidRPr="00E61AB5" w:rsidRDefault="001C69E3" w:rsidP="001C69E3">
      <w:pPr>
        <w:pStyle w:val="aa"/>
        <w:rPr>
          <w:rFonts w:ascii="Times New Roman" w:hAnsi="Times New Roman"/>
        </w:rPr>
      </w:pPr>
    </w:p>
    <w:p w:rsidR="001C69E3" w:rsidRDefault="001C69E3" w:rsidP="001C69E3">
      <w:pPr>
        <w:pStyle w:val="aa"/>
        <w:jc w:val="both"/>
        <w:rPr>
          <w:rFonts w:ascii="Times New Roman" w:hAnsi="Times New Roman"/>
          <w:b/>
        </w:rPr>
      </w:pPr>
      <w:r w:rsidRPr="006052FA">
        <w:rPr>
          <w:rFonts w:ascii="Times New Roman" w:hAnsi="Times New Roman"/>
        </w:rPr>
        <w:t xml:space="preserve">Имот с кадастрален </w:t>
      </w:r>
      <w:r w:rsidRPr="006052FA">
        <w:rPr>
          <w:rFonts w:ascii="Times New Roman" w:hAnsi="Times New Roman"/>
          <w:b/>
        </w:rPr>
        <w:t xml:space="preserve">№29283.60.4 </w:t>
      </w:r>
      <w:r w:rsidRPr="006052FA">
        <w:rPr>
          <w:rFonts w:ascii="Times New Roman" w:hAnsi="Times New Roman"/>
        </w:rPr>
        <w:t xml:space="preserve"> площ  3,899 дка, с начин на трайно ползване „нива” при категория на земята  на ІX  </w:t>
      </w:r>
      <w:proofErr w:type="spellStart"/>
      <w:r w:rsidRPr="006052FA">
        <w:rPr>
          <w:rFonts w:ascii="Times New Roman" w:hAnsi="Times New Roman"/>
        </w:rPr>
        <w:t>находящ</w:t>
      </w:r>
      <w:proofErr w:type="spellEnd"/>
      <w:r w:rsidRPr="006052FA">
        <w:rPr>
          <w:rFonts w:ascii="Times New Roman" w:hAnsi="Times New Roman"/>
        </w:rPr>
        <w:t xml:space="preserve"> се в м. „</w:t>
      </w:r>
      <w:proofErr w:type="spellStart"/>
      <w:r w:rsidRPr="006052FA">
        <w:rPr>
          <w:rFonts w:ascii="Times New Roman" w:hAnsi="Times New Roman"/>
        </w:rPr>
        <w:t>Варб</w:t>
      </w:r>
      <w:proofErr w:type="spellEnd"/>
      <w:r w:rsidRPr="006052FA">
        <w:rPr>
          <w:rFonts w:ascii="Times New Roman" w:hAnsi="Times New Roman"/>
        </w:rPr>
        <w:t xml:space="preserve">.ливади”- </w:t>
      </w:r>
      <w:r w:rsidRPr="006052FA">
        <w:rPr>
          <w:rFonts w:ascii="Times New Roman" w:hAnsi="Times New Roman"/>
          <w:b/>
        </w:rPr>
        <w:t>с.Жеравна</w:t>
      </w:r>
    </w:p>
    <w:p w:rsidR="001C69E3" w:rsidRPr="006052FA" w:rsidRDefault="001C69E3" w:rsidP="001C69E3">
      <w:pPr>
        <w:pStyle w:val="aa"/>
        <w:jc w:val="both"/>
        <w:rPr>
          <w:rFonts w:ascii="Times New Roman" w:hAnsi="Times New Roman"/>
        </w:rPr>
      </w:pPr>
    </w:p>
    <w:p w:rsidR="001C69E3" w:rsidRPr="009130BF" w:rsidRDefault="001C69E3" w:rsidP="001C69E3">
      <w:pPr>
        <w:pStyle w:val="aa"/>
        <w:jc w:val="both"/>
        <w:rPr>
          <w:rFonts w:ascii="Times New Roman" w:hAnsi="Times New Roman"/>
        </w:rPr>
      </w:pPr>
      <w:r w:rsidRPr="009130BF">
        <w:rPr>
          <w:rFonts w:ascii="Times New Roman" w:hAnsi="Times New Roman"/>
        </w:rPr>
        <w:t xml:space="preserve">Имот с кадастрален </w:t>
      </w:r>
      <w:r w:rsidRPr="009130BF">
        <w:rPr>
          <w:rFonts w:ascii="Times New Roman" w:hAnsi="Times New Roman"/>
          <w:b/>
        </w:rPr>
        <w:t xml:space="preserve">№29283.61.6 </w:t>
      </w:r>
      <w:r w:rsidRPr="009130BF">
        <w:rPr>
          <w:rFonts w:ascii="Times New Roman" w:hAnsi="Times New Roman"/>
        </w:rPr>
        <w:t xml:space="preserve"> площ  27,993 дка, с начин на трайно ползване „нива” при категория на земята  на ІX  </w:t>
      </w:r>
      <w:proofErr w:type="spellStart"/>
      <w:r w:rsidRPr="009130BF">
        <w:rPr>
          <w:rFonts w:ascii="Times New Roman" w:hAnsi="Times New Roman"/>
        </w:rPr>
        <w:t>находящ</w:t>
      </w:r>
      <w:proofErr w:type="spellEnd"/>
      <w:r w:rsidRPr="009130BF">
        <w:rPr>
          <w:rFonts w:ascii="Times New Roman" w:hAnsi="Times New Roman"/>
        </w:rPr>
        <w:t xml:space="preserve"> се в м. „Блата”- </w:t>
      </w:r>
      <w:r w:rsidRPr="009130BF">
        <w:rPr>
          <w:rFonts w:ascii="Times New Roman" w:hAnsi="Times New Roman"/>
          <w:b/>
        </w:rPr>
        <w:t>с.Жеравна</w:t>
      </w:r>
    </w:p>
    <w:p w:rsidR="001C69E3" w:rsidRPr="006052FA" w:rsidRDefault="001C69E3" w:rsidP="001C69E3">
      <w:pPr>
        <w:pStyle w:val="aa"/>
        <w:jc w:val="both"/>
        <w:rPr>
          <w:rFonts w:ascii="Times New Roman" w:hAnsi="Times New Roman"/>
        </w:rPr>
      </w:pPr>
    </w:p>
    <w:p w:rsidR="001C69E3" w:rsidRPr="00C5456C" w:rsidRDefault="001C69E3" w:rsidP="001C69E3">
      <w:pPr>
        <w:pStyle w:val="aa"/>
        <w:jc w:val="both"/>
        <w:rPr>
          <w:rFonts w:ascii="Times New Roman" w:hAnsi="Times New Roman"/>
          <w:b/>
        </w:rPr>
      </w:pPr>
      <w:r w:rsidRPr="006052FA">
        <w:rPr>
          <w:rFonts w:ascii="Times New Roman" w:hAnsi="Times New Roman"/>
        </w:rPr>
        <w:t xml:space="preserve">Имот с кадастрален </w:t>
      </w:r>
      <w:r w:rsidRPr="006052FA">
        <w:rPr>
          <w:rFonts w:ascii="Times New Roman" w:hAnsi="Times New Roman"/>
          <w:b/>
        </w:rPr>
        <w:t xml:space="preserve">№29283.73.13 </w:t>
      </w:r>
      <w:r w:rsidRPr="006052FA">
        <w:rPr>
          <w:rFonts w:ascii="Times New Roman" w:hAnsi="Times New Roman"/>
        </w:rPr>
        <w:t xml:space="preserve"> площ  20,772 дка, с начин на трайно ползване „нива” </w:t>
      </w:r>
      <w:r w:rsidRPr="00C5456C">
        <w:rPr>
          <w:rFonts w:ascii="Times New Roman" w:hAnsi="Times New Roman"/>
        </w:rPr>
        <w:t xml:space="preserve">при категория на земята  на ІV  </w:t>
      </w:r>
      <w:proofErr w:type="spellStart"/>
      <w:r w:rsidRPr="00C5456C">
        <w:rPr>
          <w:rFonts w:ascii="Times New Roman" w:hAnsi="Times New Roman"/>
        </w:rPr>
        <w:t>находящ</w:t>
      </w:r>
      <w:proofErr w:type="spellEnd"/>
      <w:r w:rsidRPr="00C5456C">
        <w:rPr>
          <w:rFonts w:ascii="Times New Roman" w:hAnsi="Times New Roman"/>
        </w:rPr>
        <w:t xml:space="preserve"> се в м. „Кръстопътя”- </w:t>
      </w:r>
      <w:r w:rsidRPr="00C5456C">
        <w:rPr>
          <w:rFonts w:ascii="Times New Roman" w:hAnsi="Times New Roman"/>
          <w:b/>
        </w:rPr>
        <w:t>с.Жеравна</w:t>
      </w:r>
    </w:p>
    <w:p w:rsidR="001C69E3" w:rsidRPr="00C5456C" w:rsidRDefault="001C69E3" w:rsidP="001C69E3">
      <w:pPr>
        <w:pStyle w:val="aa"/>
        <w:jc w:val="both"/>
        <w:rPr>
          <w:rFonts w:ascii="Times New Roman" w:hAnsi="Times New Roman"/>
        </w:rPr>
      </w:pPr>
    </w:p>
    <w:p w:rsidR="001C69E3" w:rsidRPr="00C5456C" w:rsidRDefault="001C69E3" w:rsidP="001C69E3">
      <w:pPr>
        <w:pStyle w:val="aa"/>
        <w:jc w:val="both"/>
        <w:rPr>
          <w:rFonts w:ascii="Times New Roman" w:hAnsi="Times New Roman"/>
          <w:b/>
        </w:rPr>
      </w:pPr>
      <w:r w:rsidRPr="00C5456C">
        <w:rPr>
          <w:rFonts w:ascii="Times New Roman" w:hAnsi="Times New Roman"/>
        </w:rPr>
        <w:t xml:space="preserve">Имот с кадастрален </w:t>
      </w:r>
      <w:r w:rsidRPr="00C5456C">
        <w:rPr>
          <w:rFonts w:ascii="Times New Roman" w:hAnsi="Times New Roman"/>
          <w:b/>
        </w:rPr>
        <w:t xml:space="preserve">№29283.71.7 </w:t>
      </w:r>
      <w:r w:rsidRPr="00C5456C">
        <w:rPr>
          <w:rFonts w:ascii="Times New Roman" w:hAnsi="Times New Roman"/>
        </w:rPr>
        <w:t xml:space="preserve"> площ  30,287 дка, с начин на трайно ползване „лозе” при категория на земята  на ІX  </w:t>
      </w:r>
      <w:proofErr w:type="spellStart"/>
      <w:r w:rsidRPr="00C5456C">
        <w:rPr>
          <w:rFonts w:ascii="Times New Roman" w:hAnsi="Times New Roman"/>
        </w:rPr>
        <w:t>находящ</w:t>
      </w:r>
      <w:proofErr w:type="spellEnd"/>
      <w:r w:rsidRPr="00C5456C">
        <w:rPr>
          <w:rFonts w:ascii="Times New Roman" w:hAnsi="Times New Roman"/>
        </w:rPr>
        <w:t xml:space="preserve"> се в м. „Под </w:t>
      </w:r>
      <w:proofErr w:type="spellStart"/>
      <w:r w:rsidRPr="00C5456C">
        <w:rPr>
          <w:rFonts w:ascii="Times New Roman" w:hAnsi="Times New Roman"/>
        </w:rPr>
        <w:t>добромирица</w:t>
      </w:r>
      <w:proofErr w:type="spellEnd"/>
      <w:r w:rsidRPr="00C5456C">
        <w:rPr>
          <w:rFonts w:ascii="Times New Roman" w:hAnsi="Times New Roman"/>
        </w:rPr>
        <w:t xml:space="preserve">”- </w:t>
      </w:r>
      <w:r w:rsidRPr="00C5456C">
        <w:rPr>
          <w:rFonts w:ascii="Times New Roman" w:hAnsi="Times New Roman"/>
          <w:b/>
        </w:rPr>
        <w:t>с.Жеравна</w:t>
      </w:r>
    </w:p>
    <w:p w:rsidR="001C69E3" w:rsidRPr="00C5456C" w:rsidRDefault="001C69E3" w:rsidP="001C69E3">
      <w:pPr>
        <w:pStyle w:val="aa"/>
        <w:jc w:val="both"/>
        <w:rPr>
          <w:rFonts w:ascii="Times New Roman" w:hAnsi="Times New Roman"/>
        </w:rPr>
      </w:pPr>
    </w:p>
    <w:p w:rsidR="001C69E3" w:rsidRPr="00C5456C" w:rsidRDefault="001C69E3" w:rsidP="001C69E3">
      <w:pPr>
        <w:pStyle w:val="aa"/>
        <w:jc w:val="both"/>
        <w:rPr>
          <w:rFonts w:ascii="Times New Roman" w:hAnsi="Times New Roman"/>
        </w:rPr>
      </w:pPr>
      <w:r w:rsidRPr="00C5456C">
        <w:rPr>
          <w:rFonts w:ascii="Times New Roman" w:hAnsi="Times New Roman"/>
        </w:rPr>
        <w:t xml:space="preserve">Имот с кадастрален </w:t>
      </w:r>
      <w:r w:rsidRPr="00C5456C">
        <w:rPr>
          <w:rFonts w:ascii="Times New Roman" w:hAnsi="Times New Roman"/>
          <w:b/>
        </w:rPr>
        <w:t>№29283.71.4</w:t>
      </w:r>
      <w:r w:rsidRPr="00C5456C">
        <w:rPr>
          <w:rFonts w:ascii="Times New Roman" w:hAnsi="Times New Roman"/>
        </w:rPr>
        <w:t xml:space="preserve"> площ  6,823 дка, с начин на трайно ползване „лозе” при категория на земята  на ІX  </w:t>
      </w:r>
      <w:proofErr w:type="spellStart"/>
      <w:r w:rsidRPr="00C5456C">
        <w:rPr>
          <w:rFonts w:ascii="Times New Roman" w:hAnsi="Times New Roman"/>
        </w:rPr>
        <w:t>находящ</w:t>
      </w:r>
      <w:proofErr w:type="spellEnd"/>
      <w:r w:rsidRPr="00C5456C">
        <w:rPr>
          <w:rFonts w:ascii="Times New Roman" w:hAnsi="Times New Roman"/>
        </w:rPr>
        <w:t xml:space="preserve"> се в м. „Под </w:t>
      </w:r>
      <w:proofErr w:type="spellStart"/>
      <w:r w:rsidRPr="00C5456C">
        <w:rPr>
          <w:rFonts w:ascii="Times New Roman" w:hAnsi="Times New Roman"/>
        </w:rPr>
        <w:t>добромирица</w:t>
      </w:r>
      <w:proofErr w:type="spellEnd"/>
      <w:r w:rsidRPr="00C5456C">
        <w:rPr>
          <w:rFonts w:ascii="Times New Roman" w:hAnsi="Times New Roman"/>
        </w:rPr>
        <w:t xml:space="preserve">”- </w:t>
      </w:r>
      <w:r w:rsidRPr="00EF00DF">
        <w:rPr>
          <w:rFonts w:ascii="Times New Roman" w:hAnsi="Times New Roman"/>
          <w:b/>
        </w:rPr>
        <w:t>с.Жеравна</w:t>
      </w:r>
    </w:p>
    <w:p w:rsidR="001C69E3" w:rsidRPr="00C5456C" w:rsidRDefault="001C69E3" w:rsidP="001C69E3">
      <w:pPr>
        <w:pStyle w:val="aa"/>
        <w:jc w:val="both"/>
        <w:rPr>
          <w:rFonts w:ascii="Times New Roman" w:hAnsi="Times New Roman"/>
        </w:rPr>
      </w:pPr>
    </w:p>
    <w:p w:rsidR="001C69E3" w:rsidRDefault="001C69E3" w:rsidP="001C69E3">
      <w:pPr>
        <w:pStyle w:val="aa"/>
        <w:jc w:val="both"/>
        <w:rPr>
          <w:rFonts w:ascii="Times New Roman" w:hAnsi="Times New Roman"/>
          <w:b/>
        </w:rPr>
      </w:pPr>
      <w:r w:rsidRPr="00C5456C">
        <w:rPr>
          <w:rFonts w:ascii="Times New Roman" w:hAnsi="Times New Roman"/>
        </w:rPr>
        <w:t xml:space="preserve">Имот с кадастрален </w:t>
      </w:r>
      <w:r w:rsidRPr="00C5456C">
        <w:rPr>
          <w:rFonts w:ascii="Times New Roman" w:hAnsi="Times New Roman"/>
          <w:b/>
        </w:rPr>
        <w:t>№29283.71.10</w:t>
      </w:r>
      <w:r w:rsidRPr="00C5456C">
        <w:rPr>
          <w:rFonts w:ascii="Times New Roman" w:hAnsi="Times New Roman"/>
        </w:rPr>
        <w:t xml:space="preserve">  площ  24,896 дка, с начин на трайно ползване „лозе” при категория на земята  на ІV  </w:t>
      </w:r>
      <w:proofErr w:type="spellStart"/>
      <w:r w:rsidRPr="00C5456C">
        <w:rPr>
          <w:rFonts w:ascii="Times New Roman" w:hAnsi="Times New Roman"/>
        </w:rPr>
        <w:t>находящ</w:t>
      </w:r>
      <w:proofErr w:type="spellEnd"/>
      <w:r w:rsidRPr="00C5456C">
        <w:rPr>
          <w:rFonts w:ascii="Times New Roman" w:hAnsi="Times New Roman"/>
        </w:rPr>
        <w:t xml:space="preserve"> се в м. „Под </w:t>
      </w:r>
      <w:proofErr w:type="spellStart"/>
      <w:r w:rsidRPr="00C5456C">
        <w:rPr>
          <w:rFonts w:ascii="Times New Roman" w:hAnsi="Times New Roman"/>
        </w:rPr>
        <w:t>добромирица</w:t>
      </w:r>
      <w:proofErr w:type="spellEnd"/>
      <w:r w:rsidRPr="00C5456C">
        <w:rPr>
          <w:rFonts w:ascii="Times New Roman" w:hAnsi="Times New Roman"/>
        </w:rPr>
        <w:t xml:space="preserve">”- </w:t>
      </w:r>
      <w:r w:rsidRPr="00EF00DF">
        <w:rPr>
          <w:rFonts w:ascii="Times New Roman" w:hAnsi="Times New Roman"/>
          <w:b/>
        </w:rPr>
        <w:t>с.Жеравна</w:t>
      </w:r>
    </w:p>
    <w:p w:rsidR="001C69E3" w:rsidRPr="00887754" w:rsidRDefault="001C69E3" w:rsidP="001C69E3">
      <w:pPr>
        <w:pStyle w:val="aa"/>
        <w:jc w:val="both"/>
        <w:rPr>
          <w:rFonts w:ascii="Times New Roman" w:hAnsi="Times New Roman"/>
          <w:b/>
          <w:color w:val="FF0000"/>
        </w:rPr>
      </w:pPr>
    </w:p>
    <w:p w:rsidR="001C69E3" w:rsidRPr="00C5456C" w:rsidRDefault="001C69E3" w:rsidP="001C69E3">
      <w:pPr>
        <w:pStyle w:val="aa"/>
        <w:jc w:val="both"/>
        <w:rPr>
          <w:rFonts w:ascii="Times New Roman" w:hAnsi="Times New Roman"/>
        </w:rPr>
      </w:pPr>
      <w:r w:rsidRPr="00C5456C">
        <w:rPr>
          <w:rFonts w:ascii="Times New Roman" w:hAnsi="Times New Roman"/>
        </w:rPr>
        <w:t xml:space="preserve">Имот с кадастрален </w:t>
      </w:r>
      <w:r>
        <w:rPr>
          <w:rFonts w:ascii="Times New Roman" w:hAnsi="Times New Roman"/>
          <w:b/>
        </w:rPr>
        <w:t>№29283.101.9</w:t>
      </w:r>
      <w:r>
        <w:rPr>
          <w:rFonts w:ascii="Times New Roman" w:hAnsi="Times New Roman"/>
        </w:rPr>
        <w:t xml:space="preserve">  площ  12,552</w:t>
      </w:r>
      <w:r w:rsidRPr="00C5456C">
        <w:rPr>
          <w:rFonts w:ascii="Times New Roman" w:hAnsi="Times New Roman"/>
        </w:rPr>
        <w:t xml:space="preserve"> дка, </w:t>
      </w:r>
      <w:r>
        <w:rPr>
          <w:rFonts w:ascii="Times New Roman" w:hAnsi="Times New Roman"/>
        </w:rPr>
        <w:t>с начин на трайно ползване „нива</w:t>
      </w:r>
      <w:r w:rsidRPr="00C5456C">
        <w:rPr>
          <w:rFonts w:ascii="Times New Roman" w:hAnsi="Times New Roman"/>
        </w:rPr>
        <w:t>” при категория на земята  на ІX</w:t>
      </w:r>
      <w:r w:rsidRPr="00155C32">
        <w:rPr>
          <w:rFonts w:ascii="Times New Roman" w:hAnsi="Times New Roman"/>
          <w:color w:val="FF0000"/>
        </w:rPr>
        <w:t xml:space="preserve"> </w:t>
      </w:r>
      <w:r w:rsidRPr="00C5456C">
        <w:rPr>
          <w:rFonts w:ascii="Times New Roman" w:hAnsi="Times New Roman"/>
        </w:rPr>
        <w:t xml:space="preserve"> </w:t>
      </w:r>
      <w:proofErr w:type="spellStart"/>
      <w:r>
        <w:rPr>
          <w:rFonts w:ascii="Times New Roman" w:hAnsi="Times New Roman"/>
        </w:rPr>
        <w:t>находящ</w:t>
      </w:r>
      <w:proofErr w:type="spellEnd"/>
      <w:r>
        <w:rPr>
          <w:rFonts w:ascii="Times New Roman" w:hAnsi="Times New Roman"/>
        </w:rPr>
        <w:t xml:space="preserve"> се в м. „Моллов мост</w:t>
      </w:r>
      <w:r w:rsidRPr="00C5456C">
        <w:rPr>
          <w:rFonts w:ascii="Times New Roman" w:hAnsi="Times New Roman"/>
        </w:rPr>
        <w:t xml:space="preserve">”- </w:t>
      </w:r>
      <w:r w:rsidRPr="00EF00DF">
        <w:rPr>
          <w:rFonts w:ascii="Times New Roman" w:hAnsi="Times New Roman"/>
          <w:b/>
        </w:rPr>
        <w:t>с.Жеравна</w:t>
      </w:r>
    </w:p>
    <w:p w:rsidR="001C69E3" w:rsidRPr="00C5456C" w:rsidRDefault="001C69E3" w:rsidP="001C69E3">
      <w:pPr>
        <w:pStyle w:val="aa"/>
        <w:jc w:val="both"/>
        <w:rPr>
          <w:rFonts w:ascii="Times New Roman" w:hAnsi="Times New Roman"/>
        </w:rPr>
      </w:pPr>
    </w:p>
    <w:p w:rsidR="001C69E3" w:rsidRDefault="001C69E3" w:rsidP="001C69E3">
      <w:pPr>
        <w:pStyle w:val="aa"/>
        <w:rPr>
          <w:rFonts w:ascii="Times New Roman" w:hAnsi="Times New Roman"/>
        </w:rPr>
      </w:pPr>
    </w:p>
    <w:p w:rsidR="001C69E3" w:rsidRPr="00BE7064" w:rsidRDefault="001C69E3" w:rsidP="001C69E3">
      <w:pPr>
        <w:pStyle w:val="aa"/>
        <w:rPr>
          <w:rFonts w:ascii="Times New Roman" w:hAnsi="Times New Roman"/>
          <w:b/>
        </w:rPr>
      </w:pPr>
    </w:p>
    <w:p w:rsidR="001C69E3" w:rsidRDefault="001C69E3" w:rsidP="001C69E3">
      <w:pPr>
        <w:pStyle w:val="aa"/>
        <w:jc w:val="both"/>
        <w:rPr>
          <w:rFonts w:ascii="Times New Roman" w:hAnsi="Times New Roman"/>
        </w:rPr>
      </w:pPr>
      <w:r>
        <w:rPr>
          <w:rFonts w:ascii="Times New Roman" w:hAnsi="Times New Roman"/>
          <w:b/>
        </w:rPr>
        <w:t>6</w:t>
      </w:r>
      <w:r w:rsidRPr="00EF00DF">
        <w:rPr>
          <w:rFonts w:ascii="Times New Roman" w:hAnsi="Times New Roman"/>
          <w:b/>
        </w:rPr>
        <w:t>.</w:t>
      </w:r>
      <w:r w:rsidRPr="00B16353">
        <w:rPr>
          <w:rFonts w:ascii="Times New Roman" w:hAnsi="Times New Roman"/>
        </w:rPr>
        <w:t>Да се отдадат под аренда за срок от 25 стопански</w:t>
      </w:r>
      <w:r>
        <w:rPr>
          <w:rFonts w:ascii="Times New Roman" w:hAnsi="Times New Roman"/>
        </w:rPr>
        <w:t xml:space="preserve"> години в землищата</w:t>
      </w:r>
      <w:r w:rsidRPr="00B16353">
        <w:rPr>
          <w:rFonts w:ascii="Times New Roman" w:hAnsi="Times New Roman"/>
        </w:rPr>
        <w:t xml:space="preserve"> на </w:t>
      </w:r>
      <w:r w:rsidRPr="00B37E90">
        <w:rPr>
          <w:rFonts w:ascii="Times New Roman" w:hAnsi="Times New Roman"/>
          <w:b/>
        </w:rPr>
        <w:t>с.Тича,  с.Медвен,  с.Нейково, с.Градец, с.Жеравна</w:t>
      </w:r>
      <w:r>
        <w:rPr>
          <w:rFonts w:ascii="Times New Roman" w:hAnsi="Times New Roman"/>
        </w:rPr>
        <w:t xml:space="preserve"> за създаване на трайни </w:t>
      </w:r>
      <w:proofErr w:type="spellStart"/>
      <w:r>
        <w:rPr>
          <w:rFonts w:ascii="Times New Roman" w:hAnsi="Times New Roman"/>
        </w:rPr>
        <w:t>насъждения</w:t>
      </w:r>
      <w:proofErr w:type="spellEnd"/>
      <w:r>
        <w:rPr>
          <w:rFonts w:ascii="Times New Roman" w:hAnsi="Times New Roman"/>
        </w:rPr>
        <w:t xml:space="preserve"> следните имоти:</w:t>
      </w:r>
    </w:p>
    <w:p w:rsidR="001C69E3" w:rsidRPr="00B16353" w:rsidRDefault="001C69E3" w:rsidP="001C69E3">
      <w:pPr>
        <w:pStyle w:val="aa"/>
        <w:jc w:val="both"/>
        <w:rPr>
          <w:rFonts w:ascii="Times New Roman" w:hAnsi="Times New Roman"/>
        </w:rPr>
      </w:pPr>
    </w:p>
    <w:p w:rsidR="001C69E3" w:rsidRPr="004A275D" w:rsidRDefault="001C69E3" w:rsidP="001C69E3">
      <w:pPr>
        <w:pStyle w:val="aa"/>
        <w:jc w:val="both"/>
        <w:rPr>
          <w:rFonts w:ascii="Times New Roman" w:hAnsi="Times New Roman"/>
          <w:b/>
          <w:lang w:val="en-US"/>
        </w:rPr>
      </w:pPr>
      <w:bookmarkStart w:id="0" w:name="OLE_LINK1"/>
      <w:bookmarkStart w:id="1" w:name="OLE_LINK2"/>
      <w:r w:rsidRPr="00CE4A98">
        <w:rPr>
          <w:rFonts w:ascii="Times New Roman" w:hAnsi="Times New Roman"/>
        </w:rPr>
        <w:t xml:space="preserve">Имот с кадастрален </w:t>
      </w:r>
      <w:r w:rsidRPr="00CE4A98">
        <w:rPr>
          <w:rFonts w:ascii="Times New Roman" w:hAnsi="Times New Roman"/>
          <w:b/>
        </w:rPr>
        <w:t>№</w:t>
      </w:r>
      <w:bookmarkEnd w:id="0"/>
      <w:bookmarkEnd w:id="1"/>
      <w:r>
        <w:rPr>
          <w:rFonts w:ascii="Times New Roman" w:hAnsi="Times New Roman"/>
          <w:b/>
        </w:rPr>
        <w:t xml:space="preserve">39030.65.20 </w:t>
      </w:r>
      <w:r w:rsidRPr="00CE4A98">
        <w:rPr>
          <w:rFonts w:ascii="Times New Roman" w:hAnsi="Times New Roman"/>
        </w:rPr>
        <w:t xml:space="preserve">с площ </w:t>
      </w:r>
      <w:r>
        <w:rPr>
          <w:rFonts w:ascii="Times New Roman" w:hAnsi="Times New Roman"/>
        </w:rPr>
        <w:t>37,178</w:t>
      </w:r>
      <w:r w:rsidRPr="00CE4A98">
        <w:rPr>
          <w:rFonts w:ascii="Times New Roman" w:hAnsi="Times New Roman"/>
        </w:rPr>
        <w:t xml:space="preserve"> дка, с начин на трайно ползване</w:t>
      </w:r>
      <w:r>
        <w:rPr>
          <w:rFonts w:ascii="Times New Roman" w:hAnsi="Times New Roman"/>
        </w:rPr>
        <w:t xml:space="preserve"> „нива”</w:t>
      </w:r>
      <w:r w:rsidRPr="00CE4A98">
        <w:rPr>
          <w:rFonts w:ascii="Times New Roman" w:hAnsi="Times New Roman"/>
        </w:rPr>
        <w:t>,</w:t>
      </w:r>
      <w:r>
        <w:rPr>
          <w:rFonts w:ascii="Times New Roman" w:hAnsi="Times New Roman"/>
        </w:rPr>
        <w:t xml:space="preserve"> </w:t>
      </w:r>
      <w:r w:rsidRPr="00CE4A98">
        <w:rPr>
          <w:rFonts w:ascii="Times New Roman" w:hAnsi="Times New Roman"/>
        </w:rPr>
        <w:t xml:space="preserve"> при категория на земята </w:t>
      </w:r>
      <w:r>
        <w:rPr>
          <w:rFonts w:ascii="Times New Roman" w:hAnsi="Times New Roman"/>
          <w:color w:val="FF0000"/>
        </w:rPr>
        <w:t xml:space="preserve"> </w:t>
      </w:r>
      <w:r w:rsidRPr="00CE4A98">
        <w:rPr>
          <w:rFonts w:ascii="Times New Roman" w:hAnsi="Times New Roman"/>
        </w:rPr>
        <w:t>VІІІ</w:t>
      </w:r>
      <w:r>
        <w:rPr>
          <w:rFonts w:ascii="Times New Roman" w:hAnsi="Times New Roman"/>
        </w:rPr>
        <w:t xml:space="preserve"> </w:t>
      </w:r>
      <w:r w:rsidRPr="007C6F7B">
        <w:rPr>
          <w:rFonts w:ascii="Times New Roman" w:hAnsi="Times New Roman"/>
        </w:rPr>
        <w:t xml:space="preserve"> </w:t>
      </w:r>
      <w:proofErr w:type="spellStart"/>
      <w:r w:rsidRPr="00CE4A98">
        <w:rPr>
          <w:rFonts w:ascii="Times New Roman" w:hAnsi="Times New Roman"/>
        </w:rPr>
        <w:t>находящ</w:t>
      </w:r>
      <w:proofErr w:type="spellEnd"/>
      <w:r w:rsidRPr="00CE4A98">
        <w:rPr>
          <w:rFonts w:ascii="Times New Roman" w:hAnsi="Times New Roman"/>
        </w:rPr>
        <w:t xml:space="preserve"> се в м. „</w:t>
      </w:r>
      <w:proofErr w:type="spellStart"/>
      <w:r>
        <w:rPr>
          <w:rFonts w:ascii="Times New Roman" w:hAnsi="Times New Roman"/>
        </w:rPr>
        <w:t>Джевизли</w:t>
      </w:r>
      <w:proofErr w:type="spellEnd"/>
      <w:r>
        <w:rPr>
          <w:rFonts w:ascii="Times New Roman" w:hAnsi="Times New Roman"/>
        </w:rPr>
        <w:t xml:space="preserve"> </w:t>
      </w:r>
      <w:proofErr w:type="spellStart"/>
      <w:r>
        <w:rPr>
          <w:rFonts w:ascii="Times New Roman" w:hAnsi="Times New Roman"/>
        </w:rPr>
        <w:t>търла</w:t>
      </w:r>
      <w:proofErr w:type="spellEnd"/>
      <w:r w:rsidRPr="00CE4A98">
        <w:rPr>
          <w:rFonts w:ascii="Times New Roman" w:hAnsi="Times New Roman"/>
        </w:rPr>
        <w:t>”</w:t>
      </w:r>
      <w:r>
        <w:rPr>
          <w:rFonts w:ascii="Times New Roman" w:hAnsi="Times New Roman"/>
        </w:rPr>
        <w:t xml:space="preserve">- </w:t>
      </w:r>
      <w:r w:rsidRPr="00B37E90">
        <w:rPr>
          <w:rFonts w:ascii="Times New Roman" w:hAnsi="Times New Roman"/>
          <w:b/>
        </w:rPr>
        <w:t>с.Тича</w:t>
      </w:r>
    </w:p>
    <w:p w:rsidR="001C69E3" w:rsidRDefault="001C69E3" w:rsidP="001C69E3">
      <w:pPr>
        <w:pStyle w:val="aa"/>
        <w:jc w:val="both"/>
        <w:rPr>
          <w:rFonts w:ascii="Times New Roman" w:hAnsi="Times New Roman"/>
        </w:rPr>
      </w:pPr>
    </w:p>
    <w:p w:rsidR="001C69E3" w:rsidRPr="00565C1E" w:rsidRDefault="001C69E3" w:rsidP="001C69E3">
      <w:pPr>
        <w:pStyle w:val="aa"/>
        <w:jc w:val="both"/>
        <w:rPr>
          <w:rFonts w:ascii="Times New Roman" w:hAnsi="Times New Roman"/>
          <w:b/>
        </w:rPr>
      </w:pPr>
      <w:r w:rsidRPr="00565C1E">
        <w:rPr>
          <w:rFonts w:ascii="Times New Roman" w:hAnsi="Times New Roman"/>
        </w:rPr>
        <w:t xml:space="preserve">Имот с кадастрален </w:t>
      </w:r>
      <w:r w:rsidRPr="00565C1E">
        <w:rPr>
          <w:rFonts w:ascii="Times New Roman" w:hAnsi="Times New Roman"/>
          <w:b/>
        </w:rPr>
        <w:t xml:space="preserve">№000743  </w:t>
      </w:r>
      <w:r w:rsidRPr="00565C1E">
        <w:rPr>
          <w:rFonts w:ascii="Times New Roman" w:hAnsi="Times New Roman"/>
        </w:rPr>
        <w:t>с</w:t>
      </w:r>
      <w:r w:rsidRPr="00565C1E">
        <w:rPr>
          <w:rFonts w:ascii="Times New Roman" w:hAnsi="Times New Roman"/>
          <w:b/>
        </w:rPr>
        <w:t xml:space="preserve"> </w:t>
      </w:r>
      <w:r w:rsidRPr="00565C1E">
        <w:rPr>
          <w:rFonts w:ascii="Times New Roman" w:hAnsi="Times New Roman"/>
        </w:rPr>
        <w:t xml:space="preserve"> площ  78,275 дка, с начин на трайно ползване „полска култура</w:t>
      </w:r>
      <w:r>
        <w:rPr>
          <w:rFonts w:ascii="Times New Roman" w:hAnsi="Times New Roman"/>
        </w:rPr>
        <w:t>”</w:t>
      </w:r>
      <w:r w:rsidRPr="00565C1E">
        <w:rPr>
          <w:rFonts w:ascii="Times New Roman" w:hAnsi="Times New Roman"/>
        </w:rPr>
        <w:t>,  при категория на земята VІ</w:t>
      </w:r>
      <w:r>
        <w:rPr>
          <w:rFonts w:ascii="Times New Roman" w:hAnsi="Times New Roman"/>
        </w:rPr>
        <w:t xml:space="preserve"> </w:t>
      </w:r>
      <w:proofErr w:type="spellStart"/>
      <w:r>
        <w:rPr>
          <w:rFonts w:ascii="Times New Roman" w:hAnsi="Times New Roman"/>
        </w:rPr>
        <w:t>находящ</w:t>
      </w:r>
      <w:proofErr w:type="spellEnd"/>
      <w:r>
        <w:rPr>
          <w:rFonts w:ascii="Times New Roman" w:hAnsi="Times New Roman"/>
        </w:rPr>
        <w:t xml:space="preserve"> се в м. „Големият </w:t>
      </w:r>
      <w:proofErr w:type="spellStart"/>
      <w:r>
        <w:rPr>
          <w:rFonts w:ascii="Times New Roman" w:hAnsi="Times New Roman"/>
        </w:rPr>
        <w:t>юрт</w:t>
      </w:r>
      <w:proofErr w:type="spellEnd"/>
      <w:r w:rsidRPr="00565C1E">
        <w:rPr>
          <w:rFonts w:ascii="Times New Roman" w:hAnsi="Times New Roman"/>
        </w:rPr>
        <w:t xml:space="preserve">”- </w:t>
      </w:r>
      <w:r w:rsidRPr="00565C1E">
        <w:rPr>
          <w:rFonts w:ascii="Times New Roman" w:hAnsi="Times New Roman"/>
          <w:b/>
        </w:rPr>
        <w:t>с.Медвен</w:t>
      </w:r>
    </w:p>
    <w:p w:rsidR="001C69E3" w:rsidRPr="00887754" w:rsidRDefault="001C69E3" w:rsidP="001C69E3">
      <w:pPr>
        <w:pStyle w:val="aa"/>
        <w:jc w:val="both"/>
        <w:rPr>
          <w:rFonts w:ascii="Times New Roman" w:hAnsi="Times New Roman"/>
          <w:color w:val="FF0000"/>
        </w:rPr>
      </w:pPr>
    </w:p>
    <w:p w:rsidR="001C69E3" w:rsidRPr="00635FF7" w:rsidRDefault="001C69E3" w:rsidP="001C69E3">
      <w:pPr>
        <w:pStyle w:val="aa"/>
        <w:jc w:val="both"/>
        <w:rPr>
          <w:rFonts w:ascii="Times New Roman" w:hAnsi="Times New Roman"/>
          <w:b/>
        </w:rPr>
      </w:pPr>
      <w:r w:rsidRPr="00635FF7">
        <w:rPr>
          <w:rFonts w:ascii="Times New Roman" w:hAnsi="Times New Roman"/>
        </w:rPr>
        <w:t xml:space="preserve">Имот с кадастрален </w:t>
      </w:r>
      <w:r w:rsidRPr="00635FF7">
        <w:rPr>
          <w:rFonts w:ascii="Times New Roman" w:hAnsi="Times New Roman"/>
          <w:b/>
        </w:rPr>
        <w:t>№123012</w:t>
      </w:r>
      <w:r w:rsidRPr="00635FF7">
        <w:rPr>
          <w:rFonts w:ascii="Times New Roman" w:hAnsi="Times New Roman"/>
        </w:rPr>
        <w:t xml:space="preserve">  с</w:t>
      </w:r>
      <w:r w:rsidRPr="00635FF7">
        <w:rPr>
          <w:rFonts w:ascii="Times New Roman" w:hAnsi="Times New Roman"/>
          <w:b/>
        </w:rPr>
        <w:t xml:space="preserve"> </w:t>
      </w:r>
      <w:r w:rsidRPr="00635FF7">
        <w:rPr>
          <w:rFonts w:ascii="Times New Roman" w:hAnsi="Times New Roman"/>
        </w:rPr>
        <w:t xml:space="preserve"> площ  23,938 дка, с начин на трайно ползване „полска култура”, при категория на земята ІX </w:t>
      </w:r>
      <w:proofErr w:type="spellStart"/>
      <w:r w:rsidRPr="00635FF7">
        <w:rPr>
          <w:rFonts w:ascii="Times New Roman" w:hAnsi="Times New Roman"/>
        </w:rPr>
        <w:t>находящ</w:t>
      </w:r>
      <w:proofErr w:type="spellEnd"/>
      <w:r w:rsidRPr="00635FF7">
        <w:rPr>
          <w:rFonts w:ascii="Times New Roman" w:hAnsi="Times New Roman"/>
        </w:rPr>
        <w:t xml:space="preserve"> се в м. „</w:t>
      </w:r>
      <w:proofErr w:type="spellStart"/>
      <w:r w:rsidRPr="00635FF7">
        <w:rPr>
          <w:rFonts w:ascii="Times New Roman" w:hAnsi="Times New Roman"/>
        </w:rPr>
        <w:t>Ранилов</w:t>
      </w:r>
      <w:proofErr w:type="spellEnd"/>
      <w:r w:rsidRPr="00635FF7">
        <w:rPr>
          <w:rFonts w:ascii="Times New Roman" w:hAnsi="Times New Roman"/>
        </w:rPr>
        <w:t xml:space="preserve"> трап”- </w:t>
      </w:r>
      <w:r w:rsidRPr="00635FF7">
        <w:rPr>
          <w:rFonts w:ascii="Times New Roman" w:hAnsi="Times New Roman"/>
          <w:b/>
        </w:rPr>
        <w:t>с.Медвен</w:t>
      </w:r>
    </w:p>
    <w:p w:rsidR="001C69E3" w:rsidRPr="00887754" w:rsidRDefault="001C69E3" w:rsidP="001C69E3">
      <w:pPr>
        <w:pStyle w:val="aa"/>
        <w:jc w:val="both"/>
        <w:rPr>
          <w:rFonts w:ascii="Times New Roman" w:hAnsi="Times New Roman"/>
          <w:b/>
          <w:color w:val="FF0000"/>
        </w:rPr>
      </w:pPr>
    </w:p>
    <w:p w:rsidR="001C69E3" w:rsidRPr="009A068E" w:rsidRDefault="001C69E3" w:rsidP="001C69E3">
      <w:pPr>
        <w:pStyle w:val="aa"/>
        <w:jc w:val="both"/>
        <w:rPr>
          <w:rFonts w:ascii="Times New Roman" w:hAnsi="Times New Roman"/>
          <w:b/>
        </w:rPr>
      </w:pPr>
      <w:r w:rsidRPr="009A068E">
        <w:rPr>
          <w:rFonts w:ascii="Times New Roman" w:hAnsi="Times New Roman"/>
        </w:rPr>
        <w:t xml:space="preserve">Имот с кадастрален </w:t>
      </w:r>
      <w:r w:rsidRPr="009A068E">
        <w:rPr>
          <w:rFonts w:ascii="Times New Roman" w:hAnsi="Times New Roman"/>
          <w:b/>
        </w:rPr>
        <w:t>№091001</w:t>
      </w:r>
      <w:r w:rsidRPr="009A068E">
        <w:rPr>
          <w:rFonts w:ascii="Times New Roman" w:hAnsi="Times New Roman"/>
        </w:rPr>
        <w:t xml:space="preserve"> с</w:t>
      </w:r>
      <w:r w:rsidRPr="009A068E">
        <w:rPr>
          <w:rFonts w:ascii="Times New Roman" w:hAnsi="Times New Roman"/>
          <w:b/>
        </w:rPr>
        <w:t xml:space="preserve"> </w:t>
      </w:r>
      <w:r w:rsidRPr="009A068E">
        <w:rPr>
          <w:rFonts w:ascii="Times New Roman" w:hAnsi="Times New Roman"/>
        </w:rPr>
        <w:t xml:space="preserve"> площ  38,877 дка, с начин на трайно ползване „нива”, при категория на земята ІX </w:t>
      </w:r>
      <w:proofErr w:type="spellStart"/>
      <w:r>
        <w:rPr>
          <w:rFonts w:ascii="Times New Roman" w:hAnsi="Times New Roman"/>
        </w:rPr>
        <w:t>находящ</w:t>
      </w:r>
      <w:proofErr w:type="spellEnd"/>
      <w:r>
        <w:rPr>
          <w:rFonts w:ascii="Times New Roman" w:hAnsi="Times New Roman"/>
        </w:rPr>
        <w:t xml:space="preserve"> се в м. „Трънл</w:t>
      </w:r>
      <w:r w:rsidRPr="009A068E">
        <w:rPr>
          <w:rFonts w:ascii="Times New Roman" w:hAnsi="Times New Roman"/>
        </w:rPr>
        <w:t xml:space="preserve">ива поляна”- </w:t>
      </w:r>
      <w:r w:rsidRPr="009A068E">
        <w:rPr>
          <w:rFonts w:ascii="Times New Roman" w:hAnsi="Times New Roman"/>
          <w:b/>
        </w:rPr>
        <w:t>с.Медвен</w:t>
      </w:r>
    </w:p>
    <w:p w:rsidR="001C69E3" w:rsidRPr="009A068E" w:rsidRDefault="001C69E3" w:rsidP="001C69E3">
      <w:pPr>
        <w:pStyle w:val="aa"/>
        <w:jc w:val="both"/>
        <w:rPr>
          <w:rFonts w:ascii="Times New Roman" w:hAnsi="Times New Roman"/>
          <w:b/>
        </w:rPr>
      </w:pPr>
    </w:p>
    <w:p w:rsidR="001C69E3" w:rsidRPr="00F36D0C" w:rsidRDefault="001C69E3" w:rsidP="001C69E3">
      <w:pPr>
        <w:pStyle w:val="aa"/>
        <w:jc w:val="both"/>
        <w:rPr>
          <w:rFonts w:ascii="Times New Roman" w:hAnsi="Times New Roman"/>
          <w:b/>
        </w:rPr>
      </w:pPr>
      <w:r w:rsidRPr="00F36D0C">
        <w:rPr>
          <w:rFonts w:ascii="Times New Roman" w:hAnsi="Times New Roman"/>
        </w:rPr>
        <w:t xml:space="preserve">Имот с кадастрален </w:t>
      </w:r>
      <w:r w:rsidRPr="00F36D0C">
        <w:rPr>
          <w:rFonts w:ascii="Times New Roman" w:hAnsi="Times New Roman"/>
          <w:b/>
        </w:rPr>
        <w:t xml:space="preserve">№0123007  </w:t>
      </w:r>
      <w:r w:rsidRPr="00F36D0C">
        <w:rPr>
          <w:rFonts w:ascii="Times New Roman" w:hAnsi="Times New Roman"/>
        </w:rPr>
        <w:t>с</w:t>
      </w:r>
      <w:r w:rsidRPr="00F36D0C">
        <w:rPr>
          <w:rFonts w:ascii="Times New Roman" w:hAnsi="Times New Roman"/>
          <w:b/>
        </w:rPr>
        <w:t xml:space="preserve"> </w:t>
      </w:r>
      <w:r w:rsidRPr="00F36D0C">
        <w:rPr>
          <w:rFonts w:ascii="Times New Roman" w:hAnsi="Times New Roman"/>
        </w:rPr>
        <w:t xml:space="preserve"> площ  11,493 дка, с начин на трайно ползване „полска култура”, при категория на земята ІX </w:t>
      </w:r>
      <w:proofErr w:type="spellStart"/>
      <w:r w:rsidRPr="00F36D0C">
        <w:rPr>
          <w:rFonts w:ascii="Times New Roman" w:hAnsi="Times New Roman"/>
        </w:rPr>
        <w:t>находящ</w:t>
      </w:r>
      <w:proofErr w:type="spellEnd"/>
      <w:r w:rsidRPr="00F36D0C">
        <w:rPr>
          <w:rFonts w:ascii="Times New Roman" w:hAnsi="Times New Roman"/>
        </w:rPr>
        <w:t xml:space="preserve"> се в м. „</w:t>
      </w:r>
      <w:proofErr w:type="spellStart"/>
      <w:r w:rsidRPr="00F36D0C">
        <w:rPr>
          <w:rFonts w:ascii="Times New Roman" w:hAnsi="Times New Roman"/>
        </w:rPr>
        <w:t>Ранилов</w:t>
      </w:r>
      <w:proofErr w:type="spellEnd"/>
      <w:r w:rsidRPr="00F36D0C">
        <w:rPr>
          <w:rFonts w:ascii="Times New Roman" w:hAnsi="Times New Roman"/>
        </w:rPr>
        <w:t xml:space="preserve"> трап”- </w:t>
      </w:r>
      <w:r w:rsidRPr="00F36D0C">
        <w:rPr>
          <w:rFonts w:ascii="Times New Roman" w:hAnsi="Times New Roman"/>
          <w:b/>
        </w:rPr>
        <w:t>с.Медвен</w:t>
      </w:r>
    </w:p>
    <w:p w:rsidR="001C69E3" w:rsidRPr="00F36D0C" w:rsidRDefault="001C69E3" w:rsidP="001C69E3">
      <w:pPr>
        <w:pStyle w:val="aa"/>
        <w:jc w:val="both"/>
        <w:rPr>
          <w:rFonts w:ascii="Times New Roman" w:hAnsi="Times New Roman"/>
          <w:b/>
        </w:rPr>
      </w:pPr>
    </w:p>
    <w:p w:rsidR="001C69E3" w:rsidRPr="00794E36" w:rsidRDefault="001C69E3" w:rsidP="001C69E3">
      <w:pPr>
        <w:pStyle w:val="aa"/>
        <w:jc w:val="both"/>
        <w:rPr>
          <w:rFonts w:ascii="Times New Roman" w:hAnsi="Times New Roman"/>
          <w:b/>
        </w:rPr>
      </w:pPr>
      <w:r w:rsidRPr="00794E36">
        <w:rPr>
          <w:rFonts w:ascii="Times New Roman" w:hAnsi="Times New Roman"/>
        </w:rPr>
        <w:t xml:space="preserve">Имот с кадастрален </w:t>
      </w:r>
      <w:r w:rsidRPr="00794E36">
        <w:rPr>
          <w:rFonts w:ascii="Times New Roman" w:hAnsi="Times New Roman"/>
          <w:b/>
        </w:rPr>
        <w:t xml:space="preserve">№144029  </w:t>
      </w:r>
      <w:r w:rsidRPr="00794E36">
        <w:rPr>
          <w:rFonts w:ascii="Times New Roman" w:hAnsi="Times New Roman"/>
        </w:rPr>
        <w:t>с</w:t>
      </w:r>
      <w:r w:rsidRPr="00794E36">
        <w:rPr>
          <w:rFonts w:ascii="Times New Roman" w:hAnsi="Times New Roman"/>
          <w:b/>
        </w:rPr>
        <w:t xml:space="preserve"> </w:t>
      </w:r>
      <w:r w:rsidRPr="00794E36">
        <w:rPr>
          <w:rFonts w:ascii="Times New Roman" w:hAnsi="Times New Roman"/>
        </w:rPr>
        <w:t xml:space="preserve"> площ  5,577 дка, с начин на трайно ползване „полска култура”, при категория на земята ІX </w:t>
      </w:r>
      <w:proofErr w:type="spellStart"/>
      <w:r w:rsidRPr="00794E36">
        <w:rPr>
          <w:rFonts w:ascii="Times New Roman" w:hAnsi="Times New Roman"/>
        </w:rPr>
        <w:t>находящ</w:t>
      </w:r>
      <w:proofErr w:type="spellEnd"/>
      <w:r w:rsidRPr="00794E36">
        <w:rPr>
          <w:rFonts w:ascii="Times New Roman" w:hAnsi="Times New Roman"/>
        </w:rPr>
        <w:t xml:space="preserve"> се в м. „</w:t>
      </w:r>
      <w:proofErr w:type="spellStart"/>
      <w:r w:rsidRPr="00794E36">
        <w:rPr>
          <w:rFonts w:ascii="Times New Roman" w:hAnsi="Times New Roman"/>
        </w:rPr>
        <w:t>Петранчов</w:t>
      </w:r>
      <w:proofErr w:type="spellEnd"/>
      <w:r w:rsidRPr="00794E36">
        <w:rPr>
          <w:rFonts w:ascii="Times New Roman" w:hAnsi="Times New Roman"/>
        </w:rPr>
        <w:t xml:space="preserve"> мост”- </w:t>
      </w:r>
      <w:r w:rsidRPr="00794E36">
        <w:rPr>
          <w:rFonts w:ascii="Times New Roman" w:hAnsi="Times New Roman"/>
          <w:b/>
        </w:rPr>
        <w:t>с.Медвен</w:t>
      </w:r>
    </w:p>
    <w:p w:rsidR="001C69E3" w:rsidRPr="00887754" w:rsidRDefault="001C69E3" w:rsidP="001C69E3">
      <w:pPr>
        <w:pStyle w:val="aa"/>
        <w:jc w:val="both"/>
        <w:rPr>
          <w:rFonts w:ascii="Times New Roman" w:hAnsi="Times New Roman"/>
          <w:b/>
          <w:color w:val="FF0000"/>
        </w:rPr>
      </w:pPr>
    </w:p>
    <w:p w:rsidR="001C69E3" w:rsidRPr="00887754" w:rsidRDefault="001C69E3" w:rsidP="001C69E3">
      <w:pPr>
        <w:pStyle w:val="aa"/>
        <w:jc w:val="both"/>
        <w:rPr>
          <w:rFonts w:ascii="Times New Roman" w:hAnsi="Times New Roman"/>
          <w:color w:val="FF0000"/>
        </w:rPr>
      </w:pPr>
    </w:p>
    <w:p w:rsidR="001C69E3" w:rsidRPr="00FC30BF" w:rsidRDefault="001C69E3" w:rsidP="001C69E3">
      <w:pPr>
        <w:pStyle w:val="aa"/>
        <w:jc w:val="both"/>
        <w:rPr>
          <w:rFonts w:ascii="Times New Roman" w:hAnsi="Times New Roman"/>
          <w:b/>
        </w:rPr>
      </w:pPr>
      <w:r w:rsidRPr="00FC30BF">
        <w:rPr>
          <w:rFonts w:ascii="Times New Roman" w:hAnsi="Times New Roman"/>
        </w:rPr>
        <w:t xml:space="preserve">Имот с кадастрален </w:t>
      </w:r>
      <w:r w:rsidRPr="00FC30BF">
        <w:rPr>
          <w:rFonts w:ascii="Times New Roman" w:hAnsi="Times New Roman"/>
          <w:b/>
        </w:rPr>
        <w:t xml:space="preserve">№316029  </w:t>
      </w:r>
      <w:r w:rsidRPr="00FC30BF">
        <w:rPr>
          <w:rFonts w:ascii="Times New Roman" w:hAnsi="Times New Roman"/>
        </w:rPr>
        <w:t>с</w:t>
      </w:r>
      <w:r w:rsidRPr="00FC30BF">
        <w:rPr>
          <w:rFonts w:ascii="Times New Roman" w:hAnsi="Times New Roman"/>
          <w:b/>
        </w:rPr>
        <w:t xml:space="preserve"> </w:t>
      </w:r>
      <w:r w:rsidRPr="00FC30BF">
        <w:rPr>
          <w:rFonts w:ascii="Times New Roman" w:hAnsi="Times New Roman"/>
        </w:rPr>
        <w:t xml:space="preserve"> площ  236,659 дка, с начин на трайно ползване „ изоставена нива”, при категория на земята X </w:t>
      </w:r>
      <w:proofErr w:type="spellStart"/>
      <w:r w:rsidRPr="00FC30BF">
        <w:rPr>
          <w:rFonts w:ascii="Times New Roman" w:hAnsi="Times New Roman"/>
        </w:rPr>
        <w:t>находящ</w:t>
      </w:r>
      <w:proofErr w:type="spellEnd"/>
      <w:r w:rsidRPr="00FC30BF">
        <w:rPr>
          <w:rFonts w:ascii="Times New Roman" w:hAnsi="Times New Roman"/>
        </w:rPr>
        <w:t xml:space="preserve"> се в м. „Овчарски кладенец”- </w:t>
      </w:r>
      <w:r w:rsidRPr="00FC30BF">
        <w:rPr>
          <w:rFonts w:ascii="Times New Roman" w:hAnsi="Times New Roman"/>
          <w:b/>
        </w:rPr>
        <w:t>с.Нейково</w:t>
      </w:r>
    </w:p>
    <w:p w:rsidR="001C69E3" w:rsidRPr="00FC30BF" w:rsidRDefault="001C69E3" w:rsidP="001C69E3">
      <w:pPr>
        <w:pStyle w:val="aa"/>
        <w:jc w:val="both"/>
        <w:rPr>
          <w:rFonts w:ascii="Times New Roman" w:hAnsi="Times New Roman"/>
        </w:rPr>
      </w:pPr>
    </w:p>
    <w:p w:rsidR="001C69E3" w:rsidRPr="00CD2DA5" w:rsidRDefault="001C69E3" w:rsidP="001C69E3">
      <w:pPr>
        <w:pStyle w:val="aa"/>
        <w:jc w:val="both"/>
        <w:rPr>
          <w:rFonts w:ascii="Times New Roman" w:hAnsi="Times New Roman"/>
          <w:b/>
        </w:rPr>
      </w:pPr>
      <w:r w:rsidRPr="00CD2DA5">
        <w:rPr>
          <w:rFonts w:ascii="Times New Roman" w:hAnsi="Times New Roman"/>
        </w:rPr>
        <w:t xml:space="preserve">Имот с кадастрален </w:t>
      </w:r>
      <w:r w:rsidRPr="00CD2DA5">
        <w:rPr>
          <w:rFonts w:ascii="Times New Roman" w:hAnsi="Times New Roman"/>
          <w:b/>
        </w:rPr>
        <w:t xml:space="preserve">№381001 </w:t>
      </w:r>
      <w:r w:rsidRPr="00CD2DA5">
        <w:rPr>
          <w:rFonts w:ascii="Times New Roman" w:hAnsi="Times New Roman"/>
        </w:rPr>
        <w:t>с</w:t>
      </w:r>
      <w:r w:rsidRPr="00CD2DA5">
        <w:rPr>
          <w:rFonts w:ascii="Times New Roman" w:hAnsi="Times New Roman"/>
          <w:b/>
        </w:rPr>
        <w:t xml:space="preserve"> </w:t>
      </w:r>
      <w:r w:rsidRPr="00CD2DA5">
        <w:rPr>
          <w:rFonts w:ascii="Times New Roman" w:hAnsi="Times New Roman"/>
        </w:rPr>
        <w:t xml:space="preserve"> площ  68,311 дка, с начин на трайно ползване „изоставена нива”при категория на земята </w:t>
      </w:r>
      <w:bookmarkStart w:id="2" w:name="OLE_LINK3"/>
      <w:bookmarkStart w:id="3" w:name="OLE_LINK4"/>
      <w:r w:rsidRPr="00CD2DA5">
        <w:rPr>
          <w:rFonts w:ascii="Times New Roman" w:hAnsi="Times New Roman"/>
        </w:rPr>
        <w:t>VІІІ</w:t>
      </w:r>
      <w:bookmarkEnd w:id="2"/>
      <w:bookmarkEnd w:id="3"/>
      <w:r w:rsidRPr="00CD2DA5">
        <w:rPr>
          <w:rFonts w:ascii="Times New Roman" w:hAnsi="Times New Roman"/>
        </w:rPr>
        <w:t xml:space="preserve"> </w:t>
      </w:r>
      <w:proofErr w:type="spellStart"/>
      <w:r w:rsidRPr="00CD2DA5">
        <w:rPr>
          <w:rFonts w:ascii="Times New Roman" w:hAnsi="Times New Roman"/>
        </w:rPr>
        <w:t>находящ</w:t>
      </w:r>
      <w:proofErr w:type="spellEnd"/>
      <w:r w:rsidRPr="00CD2DA5">
        <w:rPr>
          <w:rFonts w:ascii="Times New Roman" w:hAnsi="Times New Roman"/>
        </w:rPr>
        <w:t xml:space="preserve"> се в м. „</w:t>
      </w:r>
      <w:proofErr w:type="spellStart"/>
      <w:r w:rsidRPr="00CD2DA5">
        <w:rPr>
          <w:rFonts w:ascii="Times New Roman" w:hAnsi="Times New Roman"/>
        </w:rPr>
        <w:t>Вълчовото</w:t>
      </w:r>
      <w:proofErr w:type="spellEnd"/>
      <w:r w:rsidRPr="00CD2DA5">
        <w:rPr>
          <w:rFonts w:ascii="Times New Roman" w:hAnsi="Times New Roman"/>
        </w:rPr>
        <w:t>”-</w:t>
      </w:r>
      <w:r w:rsidRPr="00CD2DA5">
        <w:rPr>
          <w:rFonts w:ascii="Times New Roman" w:hAnsi="Times New Roman"/>
          <w:b/>
        </w:rPr>
        <w:t xml:space="preserve"> с.Нейково</w:t>
      </w:r>
    </w:p>
    <w:p w:rsidR="001C69E3" w:rsidRPr="00887754" w:rsidRDefault="001C69E3" w:rsidP="001C69E3">
      <w:pPr>
        <w:pStyle w:val="aa"/>
        <w:jc w:val="both"/>
        <w:rPr>
          <w:rFonts w:ascii="Times New Roman" w:hAnsi="Times New Roman"/>
          <w:color w:val="FF0000"/>
        </w:rPr>
      </w:pPr>
    </w:p>
    <w:p w:rsidR="001C69E3" w:rsidRPr="00307BC9" w:rsidRDefault="001C69E3" w:rsidP="001C69E3">
      <w:pPr>
        <w:pStyle w:val="aa"/>
        <w:jc w:val="both"/>
        <w:rPr>
          <w:rFonts w:ascii="Times New Roman" w:hAnsi="Times New Roman"/>
          <w:b/>
        </w:rPr>
      </w:pPr>
      <w:r w:rsidRPr="00307BC9">
        <w:rPr>
          <w:rFonts w:ascii="Times New Roman" w:hAnsi="Times New Roman"/>
        </w:rPr>
        <w:t xml:space="preserve">Имот с кадастрален </w:t>
      </w:r>
      <w:r w:rsidRPr="00307BC9">
        <w:rPr>
          <w:rFonts w:ascii="Times New Roman" w:hAnsi="Times New Roman"/>
          <w:b/>
        </w:rPr>
        <w:t xml:space="preserve">№023018 </w:t>
      </w:r>
      <w:r w:rsidRPr="00307BC9">
        <w:rPr>
          <w:rFonts w:ascii="Times New Roman" w:hAnsi="Times New Roman"/>
        </w:rPr>
        <w:t>с</w:t>
      </w:r>
      <w:r w:rsidRPr="00307BC9">
        <w:rPr>
          <w:rFonts w:ascii="Times New Roman" w:hAnsi="Times New Roman"/>
          <w:b/>
        </w:rPr>
        <w:t xml:space="preserve"> </w:t>
      </w:r>
      <w:r w:rsidRPr="00307BC9">
        <w:rPr>
          <w:rFonts w:ascii="Times New Roman" w:hAnsi="Times New Roman"/>
        </w:rPr>
        <w:t xml:space="preserve"> площ  16,703 дка, с начин на трайно ползване „полска култура ” при категория на земята  ІX </w:t>
      </w:r>
      <w:proofErr w:type="spellStart"/>
      <w:r w:rsidRPr="00307BC9">
        <w:rPr>
          <w:rFonts w:ascii="Times New Roman" w:hAnsi="Times New Roman"/>
        </w:rPr>
        <w:t>находящ</w:t>
      </w:r>
      <w:proofErr w:type="spellEnd"/>
      <w:r w:rsidRPr="00307BC9">
        <w:rPr>
          <w:rFonts w:ascii="Times New Roman" w:hAnsi="Times New Roman"/>
        </w:rPr>
        <w:t xml:space="preserve"> с</w:t>
      </w:r>
      <w:r>
        <w:rPr>
          <w:rFonts w:ascii="Times New Roman" w:hAnsi="Times New Roman"/>
        </w:rPr>
        <w:t>е в м. „Сюлей</w:t>
      </w:r>
      <w:r w:rsidRPr="00307BC9">
        <w:rPr>
          <w:rFonts w:ascii="Times New Roman" w:hAnsi="Times New Roman"/>
        </w:rPr>
        <w:t xml:space="preserve">манова чешма”- </w:t>
      </w:r>
      <w:r w:rsidRPr="00307BC9">
        <w:rPr>
          <w:rFonts w:ascii="Times New Roman" w:hAnsi="Times New Roman"/>
          <w:b/>
        </w:rPr>
        <w:t>с.Градец</w:t>
      </w:r>
    </w:p>
    <w:p w:rsidR="001C69E3" w:rsidRPr="00887754" w:rsidRDefault="001C69E3" w:rsidP="001C69E3">
      <w:pPr>
        <w:pStyle w:val="aa"/>
        <w:jc w:val="both"/>
        <w:rPr>
          <w:rFonts w:ascii="Times New Roman" w:hAnsi="Times New Roman"/>
          <w:color w:val="FF0000"/>
        </w:rPr>
      </w:pPr>
    </w:p>
    <w:p w:rsidR="001C69E3" w:rsidRDefault="001C69E3" w:rsidP="001C69E3">
      <w:pPr>
        <w:pStyle w:val="aa"/>
        <w:jc w:val="both"/>
        <w:rPr>
          <w:rFonts w:ascii="Times New Roman" w:hAnsi="Times New Roman"/>
          <w:b/>
        </w:rPr>
      </w:pPr>
      <w:r w:rsidRPr="006052FA">
        <w:rPr>
          <w:rFonts w:ascii="Times New Roman" w:hAnsi="Times New Roman"/>
        </w:rPr>
        <w:t xml:space="preserve">Имот с кадастрален </w:t>
      </w:r>
      <w:r w:rsidRPr="006052FA">
        <w:rPr>
          <w:rFonts w:ascii="Times New Roman" w:hAnsi="Times New Roman"/>
          <w:b/>
        </w:rPr>
        <w:t xml:space="preserve">№29283.60.4 </w:t>
      </w:r>
      <w:r w:rsidRPr="006052FA">
        <w:rPr>
          <w:rFonts w:ascii="Times New Roman" w:hAnsi="Times New Roman"/>
        </w:rPr>
        <w:t xml:space="preserve"> площ  3,899 дка, с начин на трайно ползване „нива” при категория на земята  на ІX  </w:t>
      </w:r>
      <w:proofErr w:type="spellStart"/>
      <w:r w:rsidRPr="006052FA">
        <w:rPr>
          <w:rFonts w:ascii="Times New Roman" w:hAnsi="Times New Roman"/>
        </w:rPr>
        <w:t>находящ</w:t>
      </w:r>
      <w:proofErr w:type="spellEnd"/>
      <w:r w:rsidRPr="006052FA">
        <w:rPr>
          <w:rFonts w:ascii="Times New Roman" w:hAnsi="Times New Roman"/>
        </w:rPr>
        <w:t xml:space="preserve"> се в м. „</w:t>
      </w:r>
      <w:proofErr w:type="spellStart"/>
      <w:r w:rsidRPr="006052FA">
        <w:rPr>
          <w:rFonts w:ascii="Times New Roman" w:hAnsi="Times New Roman"/>
        </w:rPr>
        <w:t>Варб</w:t>
      </w:r>
      <w:proofErr w:type="spellEnd"/>
      <w:r w:rsidRPr="006052FA">
        <w:rPr>
          <w:rFonts w:ascii="Times New Roman" w:hAnsi="Times New Roman"/>
        </w:rPr>
        <w:t xml:space="preserve">.ливади”- </w:t>
      </w:r>
      <w:r w:rsidRPr="006052FA">
        <w:rPr>
          <w:rFonts w:ascii="Times New Roman" w:hAnsi="Times New Roman"/>
          <w:b/>
        </w:rPr>
        <w:t>с.Жеравна</w:t>
      </w:r>
    </w:p>
    <w:p w:rsidR="001C69E3" w:rsidRPr="006052FA" w:rsidRDefault="001C69E3" w:rsidP="001C69E3">
      <w:pPr>
        <w:pStyle w:val="aa"/>
        <w:jc w:val="both"/>
        <w:rPr>
          <w:rFonts w:ascii="Times New Roman" w:hAnsi="Times New Roman"/>
        </w:rPr>
      </w:pPr>
    </w:p>
    <w:p w:rsidR="001C69E3" w:rsidRPr="009130BF" w:rsidRDefault="001C69E3" w:rsidP="001C69E3">
      <w:pPr>
        <w:pStyle w:val="aa"/>
        <w:jc w:val="both"/>
        <w:rPr>
          <w:rFonts w:ascii="Times New Roman" w:hAnsi="Times New Roman"/>
        </w:rPr>
      </w:pPr>
      <w:r w:rsidRPr="009130BF">
        <w:rPr>
          <w:rFonts w:ascii="Times New Roman" w:hAnsi="Times New Roman"/>
        </w:rPr>
        <w:t xml:space="preserve">Имот с кадастрален </w:t>
      </w:r>
      <w:r w:rsidRPr="009130BF">
        <w:rPr>
          <w:rFonts w:ascii="Times New Roman" w:hAnsi="Times New Roman"/>
          <w:b/>
        </w:rPr>
        <w:t xml:space="preserve">№29283.61.6 </w:t>
      </w:r>
      <w:r w:rsidRPr="009130BF">
        <w:rPr>
          <w:rFonts w:ascii="Times New Roman" w:hAnsi="Times New Roman"/>
        </w:rPr>
        <w:t xml:space="preserve"> площ  27,993 дка, с начин на трайно ползване „нива” при категория на земята  на ІX  </w:t>
      </w:r>
      <w:proofErr w:type="spellStart"/>
      <w:r w:rsidRPr="009130BF">
        <w:rPr>
          <w:rFonts w:ascii="Times New Roman" w:hAnsi="Times New Roman"/>
        </w:rPr>
        <w:t>находящ</w:t>
      </w:r>
      <w:proofErr w:type="spellEnd"/>
      <w:r w:rsidRPr="009130BF">
        <w:rPr>
          <w:rFonts w:ascii="Times New Roman" w:hAnsi="Times New Roman"/>
        </w:rPr>
        <w:t xml:space="preserve"> се в м. „Блата”- </w:t>
      </w:r>
      <w:r w:rsidRPr="009130BF">
        <w:rPr>
          <w:rFonts w:ascii="Times New Roman" w:hAnsi="Times New Roman"/>
          <w:b/>
        </w:rPr>
        <w:t>с.Жеравна</w:t>
      </w:r>
    </w:p>
    <w:p w:rsidR="001C69E3" w:rsidRPr="006052FA" w:rsidRDefault="001C69E3" w:rsidP="001C69E3">
      <w:pPr>
        <w:pStyle w:val="aa"/>
        <w:jc w:val="both"/>
        <w:rPr>
          <w:rFonts w:ascii="Times New Roman" w:hAnsi="Times New Roman"/>
        </w:rPr>
      </w:pPr>
    </w:p>
    <w:p w:rsidR="001C69E3" w:rsidRPr="00C5456C" w:rsidRDefault="001C69E3" w:rsidP="001C69E3">
      <w:pPr>
        <w:pStyle w:val="aa"/>
        <w:jc w:val="both"/>
        <w:rPr>
          <w:rFonts w:ascii="Times New Roman" w:hAnsi="Times New Roman"/>
          <w:b/>
        </w:rPr>
      </w:pPr>
      <w:r w:rsidRPr="006052FA">
        <w:rPr>
          <w:rFonts w:ascii="Times New Roman" w:hAnsi="Times New Roman"/>
        </w:rPr>
        <w:t xml:space="preserve">Имот с кадастрален </w:t>
      </w:r>
      <w:r w:rsidRPr="006052FA">
        <w:rPr>
          <w:rFonts w:ascii="Times New Roman" w:hAnsi="Times New Roman"/>
          <w:b/>
        </w:rPr>
        <w:t xml:space="preserve">№29283.73.13 </w:t>
      </w:r>
      <w:r w:rsidRPr="006052FA">
        <w:rPr>
          <w:rFonts w:ascii="Times New Roman" w:hAnsi="Times New Roman"/>
        </w:rPr>
        <w:t xml:space="preserve"> площ  20,772 дка, с начин на трайно ползване „нива” </w:t>
      </w:r>
      <w:r w:rsidRPr="00C5456C">
        <w:rPr>
          <w:rFonts w:ascii="Times New Roman" w:hAnsi="Times New Roman"/>
        </w:rPr>
        <w:t xml:space="preserve">при категория на земята  на ІV  </w:t>
      </w:r>
      <w:proofErr w:type="spellStart"/>
      <w:r w:rsidRPr="00C5456C">
        <w:rPr>
          <w:rFonts w:ascii="Times New Roman" w:hAnsi="Times New Roman"/>
        </w:rPr>
        <w:t>находящ</w:t>
      </w:r>
      <w:proofErr w:type="spellEnd"/>
      <w:r w:rsidRPr="00C5456C">
        <w:rPr>
          <w:rFonts w:ascii="Times New Roman" w:hAnsi="Times New Roman"/>
        </w:rPr>
        <w:t xml:space="preserve"> се в м. „Кръстопътя”- </w:t>
      </w:r>
      <w:r w:rsidRPr="00C5456C">
        <w:rPr>
          <w:rFonts w:ascii="Times New Roman" w:hAnsi="Times New Roman"/>
          <w:b/>
        </w:rPr>
        <w:t>с.Жеравна</w:t>
      </w:r>
    </w:p>
    <w:p w:rsidR="001C69E3" w:rsidRPr="00C5456C" w:rsidRDefault="001C69E3" w:rsidP="001C69E3">
      <w:pPr>
        <w:pStyle w:val="aa"/>
        <w:jc w:val="both"/>
        <w:rPr>
          <w:rFonts w:ascii="Times New Roman" w:hAnsi="Times New Roman"/>
        </w:rPr>
      </w:pPr>
    </w:p>
    <w:p w:rsidR="001C69E3" w:rsidRPr="00C5456C" w:rsidRDefault="001C69E3" w:rsidP="001C69E3">
      <w:pPr>
        <w:pStyle w:val="aa"/>
        <w:jc w:val="both"/>
        <w:rPr>
          <w:rFonts w:ascii="Times New Roman" w:hAnsi="Times New Roman"/>
          <w:b/>
        </w:rPr>
      </w:pPr>
      <w:r w:rsidRPr="00C5456C">
        <w:rPr>
          <w:rFonts w:ascii="Times New Roman" w:hAnsi="Times New Roman"/>
        </w:rPr>
        <w:t xml:space="preserve">Имот с кадастрален </w:t>
      </w:r>
      <w:r w:rsidRPr="00C5456C">
        <w:rPr>
          <w:rFonts w:ascii="Times New Roman" w:hAnsi="Times New Roman"/>
          <w:b/>
        </w:rPr>
        <w:t xml:space="preserve">№29283.71.7 </w:t>
      </w:r>
      <w:r w:rsidRPr="00C5456C">
        <w:rPr>
          <w:rFonts w:ascii="Times New Roman" w:hAnsi="Times New Roman"/>
        </w:rPr>
        <w:t xml:space="preserve"> площ  30,287 дка, с начин на трайно ползване „лозе” при категория на земята  на ІX  </w:t>
      </w:r>
      <w:proofErr w:type="spellStart"/>
      <w:r w:rsidRPr="00C5456C">
        <w:rPr>
          <w:rFonts w:ascii="Times New Roman" w:hAnsi="Times New Roman"/>
        </w:rPr>
        <w:t>находящ</w:t>
      </w:r>
      <w:proofErr w:type="spellEnd"/>
      <w:r w:rsidRPr="00C5456C">
        <w:rPr>
          <w:rFonts w:ascii="Times New Roman" w:hAnsi="Times New Roman"/>
        </w:rPr>
        <w:t xml:space="preserve"> се в м. „Под </w:t>
      </w:r>
      <w:proofErr w:type="spellStart"/>
      <w:r w:rsidRPr="00C5456C">
        <w:rPr>
          <w:rFonts w:ascii="Times New Roman" w:hAnsi="Times New Roman"/>
        </w:rPr>
        <w:t>добромирица</w:t>
      </w:r>
      <w:proofErr w:type="spellEnd"/>
      <w:r w:rsidRPr="00C5456C">
        <w:rPr>
          <w:rFonts w:ascii="Times New Roman" w:hAnsi="Times New Roman"/>
        </w:rPr>
        <w:t xml:space="preserve">”- </w:t>
      </w:r>
      <w:r w:rsidRPr="00C5456C">
        <w:rPr>
          <w:rFonts w:ascii="Times New Roman" w:hAnsi="Times New Roman"/>
          <w:b/>
        </w:rPr>
        <w:t>с.Жеравна</w:t>
      </w:r>
    </w:p>
    <w:p w:rsidR="001C69E3" w:rsidRPr="00C5456C" w:rsidRDefault="001C69E3" w:rsidP="001C69E3">
      <w:pPr>
        <w:pStyle w:val="aa"/>
        <w:jc w:val="both"/>
        <w:rPr>
          <w:rFonts w:ascii="Times New Roman" w:hAnsi="Times New Roman"/>
        </w:rPr>
      </w:pPr>
    </w:p>
    <w:p w:rsidR="001C69E3" w:rsidRPr="00C5456C" w:rsidRDefault="001C69E3" w:rsidP="001C69E3">
      <w:pPr>
        <w:pStyle w:val="aa"/>
        <w:jc w:val="both"/>
        <w:rPr>
          <w:rFonts w:ascii="Times New Roman" w:hAnsi="Times New Roman"/>
        </w:rPr>
      </w:pPr>
      <w:r w:rsidRPr="00C5456C">
        <w:rPr>
          <w:rFonts w:ascii="Times New Roman" w:hAnsi="Times New Roman"/>
        </w:rPr>
        <w:t xml:space="preserve">Имот с кадастрален </w:t>
      </w:r>
      <w:r w:rsidRPr="00C5456C">
        <w:rPr>
          <w:rFonts w:ascii="Times New Roman" w:hAnsi="Times New Roman"/>
          <w:b/>
        </w:rPr>
        <w:t>№29283.71.4</w:t>
      </w:r>
      <w:r w:rsidRPr="00C5456C">
        <w:rPr>
          <w:rFonts w:ascii="Times New Roman" w:hAnsi="Times New Roman"/>
        </w:rPr>
        <w:t xml:space="preserve"> площ  6,823 дка, с начин на трайно ползване „лозе” при категория на земята  на ІX  </w:t>
      </w:r>
      <w:proofErr w:type="spellStart"/>
      <w:r w:rsidRPr="00C5456C">
        <w:rPr>
          <w:rFonts w:ascii="Times New Roman" w:hAnsi="Times New Roman"/>
        </w:rPr>
        <w:t>находящ</w:t>
      </w:r>
      <w:proofErr w:type="spellEnd"/>
      <w:r w:rsidRPr="00C5456C">
        <w:rPr>
          <w:rFonts w:ascii="Times New Roman" w:hAnsi="Times New Roman"/>
        </w:rPr>
        <w:t xml:space="preserve"> се в м. „Под </w:t>
      </w:r>
      <w:proofErr w:type="spellStart"/>
      <w:r w:rsidRPr="00C5456C">
        <w:rPr>
          <w:rFonts w:ascii="Times New Roman" w:hAnsi="Times New Roman"/>
        </w:rPr>
        <w:t>добромирица</w:t>
      </w:r>
      <w:proofErr w:type="spellEnd"/>
      <w:r w:rsidRPr="00C5456C">
        <w:rPr>
          <w:rFonts w:ascii="Times New Roman" w:hAnsi="Times New Roman"/>
        </w:rPr>
        <w:t xml:space="preserve">”- </w:t>
      </w:r>
      <w:r w:rsidRPr="00EF00DF">
        <w:rPr>
          <w:rFonts w:ascii="Times New Roman" w:hAnsi="Times New Roman"/>
          <w:b/>
        </w:rPr>
        <w:t>с.Жеравна</w:t>
      </w:r>
    </w:p>
    <w:p w:rsidR="001C69E3" w:rsidRPr="00C5456C" w:rsidRDefault="001C69E3" w:rsidP="001C69E3">
      <w:pPr>
        <w:pStyle w:val="aa"/>
        <w:jc w:val="both"/>
        <w:rPr>
          <w:rFonts w:ascii="Times New Roman" w:hAnsi="Times New Roman"/>
        </w:rPr>
      </w:pPr>
    </w:p>
    <w:p w:rsidR="001C69E3" w:rsidRDefault="001C69E3" w:rsidP="001C69E3">
      <w:pPr>
        <w:pStyle w:val="aa"/>
        <w:jc w:val="both"/>
        <w:rPr>
          <w:rFonts w:ascii="Times New Roman" w:hAnsi="Times New Roman"/>
          <w:b/>
        </w:rPr>
      </w:pPr>
      <w:r w:rsidRPr="00C5456C">
        <w:rPr>
          <w:rFonts w:ascii="Times New Roman" w:hAnsi="Times New Roman"/>
        </w:rPr>
        <w:t xml:space="preserve">Имот с кадастрален </w:t>
      </w:r>
      <w:r w:rsidRPr="00C5456C">
        <w:rPr>
          <w:rFonts w:ascii="Times New Roman" w:hAnsi="Times New Roman"/>
          <w:b/>
        </w:rPr>
        <w:t>№29283.71.10</w:t>
      </w:r>
      <w:r w:rsidRPr="00C5456C">
        <w:rPr>
          <w:rFonts w:ascii="Times New Roman" w:hAnsi="Times New Roman"/>
        </w:rPr>
        <w:t xml:space="preserve">  площ  24,896 дка, с начин на трайно ползване „лозе” при категория на земята  на ІV  </w:t>
      </w:r>
      <w:proofErr w:type="spellStart"/>
      <w:r w:rsidRPr="00C5456C">
        <w:rPr>
          <w:rFonts w:ascii="Times New Roman" w:hAnsi="Times New Roman"/>
        </w:rPr>
        <w:t>находящ</w:t>
      </w:r>
      <w:proofErr w:type="spellEnd"/>
      <w:r w:rsidRPr="00C5456C">
        <w:rPr>
          <w:rFonts w:ascii="Times New Roman" w:hAnsi="Times New Roman"/>
        </w:rPr>
        <w:t xml:space="preserve"> се в м. „Под </w:t>
      </w:r>
      <w:proofErr w:type="spellStart"/>
      <w:r w:rsidRPr="00C5456C">
        <w:rPr>
          <w:rFonts w:ascii="Times New Roman" w:hAnsi="Times New Roman"/>
        </w:rPr>
        <w:t>добромирица</w:t>
      </w:r>
      <w:proofErr w:type="spellEnd"/>
      <w:r w:rsidRPr="00C5456C">
        <w:rPr>
          <w:rFonts w:ascii="Times New Roman" w:hAnsi="Times New Roman"/>
        </w:rPr>
        <w:t xml:space="preserve">”- </w:t>
      </w:r>
      <w:r w:rsidRPr="00EF00DF">
        <w:rPr>
          <w:rFonts w:ascii="Times New Roman" w:hAnsi="Times New Roman"/>
          <w:b/>
        </w:rPr>
        <w:t>с.Жеравна</w:t>
      </w:r>
    </w:p>
    <w:p w:rsidR="001C69E3" w:rsidRPr="00C5456C" w:rsidRDefault="001C69E3" w:rsidP="001C69E3">
      <w:pPr>
        <w:pStyle w:val="aa"/>
        <w:jc w:val="both"/>
        <w:rPr>
          <w:rFonts w:ascii="Times New Roman" w:hAnsi="Times New Roman"/>
        </w:rPr>
      </w:pPr>
    </w:p>
    <w:p w:rsidR="001C69E3" w:rsidRPr="00C5456C" w:rsidRDefault="001C69E3" w:rsidP="001C69E3">
      <w:pPr>
        <w:pStyle w:val="aa"/>
        <w:jc w:val="both"/>
        <w:rPr>
          <w:rFonts w:ascii="Times New Roman" w:hAnsi="Times New Roman"/>
        </w:rPr>
      </w:pPr>
      <w:r w:rsidRPr="00C5456C">
        <w:rPr>
          <w:rFonts w:ascii="Times New Roman" w:hAnsi="Times New Roman"/>
        </w:rPr>
        <w:t xml:space="preserve">Имот с кадастрален </w:t>
      </w:r>
      <w:r>
        <w:rPr>
          <w:rFonts w:ascii="Times New Roman" w:hAnsi="Times New Roman"/>
          <w:b/>
        </w:rPr>
        <w:t>№29283.10</w:t>
      </w:r>
      <w:r w:rsidRPr="00C5456C">
        <w:rPr>
          <w:rFonts w:ascii="Times New Roman" w:hAnsi="Times New Roman"/>
          <w:b/>
        </w:rPr>
        <w:t>1.</w:t>
      </w:r>
      <w:r>
        <w:rPr>
          <w:rFonts w:ascii="Times New Roman" w:hAnsi="Times New Roman"/>
          <w:b/>
        </w:rPr>
        <w:t>9</w:t>
      </w:r>
      <w:r>
        <w:rPr>
          <w:rFonts w:ascii="Times New Roman" w:hAnsi="Times New Roman"/>
        </w:rPr>
        <w:t xml:space="preserve">  площ  12,552</w:t>
      </w:r>
      <w:r w:rsidRPr="00C5456C">
        <w:rPr>
          <w:rFonts w:ascii="Times New Roman" w:hAnsi="Times New Roman"/>
        </w:rPr>
        <w:t xml:space="preserve"> дка, </w:t>
      </w:r>
      <w:r>
        <w:rPr>
          <w:rFonts w:ascii="Times New Roman" w:hAnsi="Times New Roman"/>
        </w:rPr>
        <w:t>с начин на трайно ползване „нива</w:t>
      </w:r>
      <w:r w:rsidRPr="00C5456C">
        <w:rPr>
          <w:rFonts w:ascii="Times New Roman" w:hAnsi="Times New Roman"/>
        </w:rPr>
        <w:t>” при категория на земята  на ІX</w:t>
      </w:r>
      <w:r w:rsidRPr="00155C32">
        <w:rPr>
          <w:rFonts w:ascii="Times New Roman" w:hAnsi="Times New Roman"/>
          <w:color w:val="FF0000"/>
        </w:rPr>
        <w:t xml:space="preserve"> </w:t>
      </w:r>
      <w:r w:rsidRPr="00C5456C">
        <w:rPr>
          <w:rFonts w:ascii="Times New Roman" w:hAnsi="Times New Roman"/>
        </w:rPr>
        <w:t xml:space="preserve"> </w:t>
      </w:r>
      <w:proofErr w:type="spellStart"/>
      <w:r>
        <w:rPr>
          <w:rFonts w:ascii="Times New Roman" w:hAnsi="Times New Roman"/>
        </w:rPr>
        <w:t>находящ</w:t>
      </w:r>
      <w:proofErr w:type="spellEnd"/>
      <w:r>
        <w:rPr>
          <w:rFonts w:ascii="Times New Roman" w:hAnsi="Times New Roman"/>
        </w:rPr>
        <w:t xml:space="preserve"> се в м. „Моллов мост</w:t>
      </w:r>
      <w:r w:rsidRPr="00C5456C">
        <w:rPr>
          <w:rFonts w:ascii="Times New Roman" w:hAnsi="Times New Roman"/>
        </w:rPr>
        <w:t xml:space="preserve">”- </w:t>
      </w:r>
      <w:r w:rsidRPr="00EF00DF">
        <w:rPr>
          <w:rFonts w:ascii="Times New Roman" w:hAnsi="Times New Roman"/>
          <w:b/>
        </w:rPr>
        <w:t>с.Жеравна</w:t>
      </w:r>
    </w:p>
    <w:p w:rsidR="001C69E3" w:rsidRPr="00C5456C" w:rsidRDefault="001C69E3" w:rsidP="001C69E3">
      <w:pPr>
        <w:pStyle w:val="aa"/>
        <w:jc w:val="both"/>
        <w:rPr>
          <w:rFonts w:ascii="Times New Roman" w:hAnsi="Times New Roman"/>
        </w:rPr>
      </w:pPr>
    </w:p>
    <w:p w:rsidR="001C69E3" w:rsidRPr="00C5456C" w:rsidRDefault="001C69E3" w:rsidP="001C69E3">
      <w:pPr>
        <w:pStyle w:val="aa"/>
        <w:ind w:firstLine="720"/>
        <w:jc w:val="both"/>
        <w:rPr>
          <w:rFonts w:ascii="Times New Roman" w:hAnsi="Times New Roman"/>
        </w:rPr>
      </w:pPr>
    </w:p>
    <w:p w:rsidR="001C69E3" w:rsidRDefault="001C69E3" w:rsidP="001C69E3">
      <w:pPr>
        <w:pStyle w:val="aa"/>
        <w:jc w:val="both"/>
        <w:rPr>
          <w:b/>
          <w:sz w:val="24"/>
          <w:szCs w:val="24"/>
        </w:rPr>
      </w:pPr>
      <w:r w:rsidRPr="007D080E">
        <w:rPr>
          <w:b/>
          <w:noProof/>
        </w:rPr>
        <w:pict>
          <v:shapetype id="_x0000_t202" coordsize="21600,21600" o:spt="202" path="m,l,21600r21600,l21600,xe">
            <v:stroke joinstyle="miter"/>
            <v:path gradientshapeok="t" o:connecttype="rect"/>
          </v:shapetype>
          <v:shape id="_x0000_s1027" type="#_x0000_t202" style="position:absolute;left:0;text-align:left;margin-left:24.25pt;margin-top:45.6pt;width:404.85pt;height:7pt;z-index:251661312" filled="f" stroked="f">
            <v:textbox style="mso-next-textbox:#_x0000_s1027">
              <w:txbxContent>
                <w:p w:rsidR="00E71F3A" w:rsidRPr="007476D5" w:rsidRDefault="00E71F3A" w:rsidP="001C69E3">
                  <w:pPr>
                    <w:rPr>
                      <w:rFonts w:ascii="Tahoma" w:hAnsi="Tahoma"/>
                      <w:sz w:val="18"/>
                      <w:lang w:val="ru-RU"/>
                    </w:rPr>
                  </w:pPr>
                </w:p>
              </w:txbxContent>
            </v:textbox>
          </v:shape>
        </w:pict>
      </w:r>
      <w:r>
        <w:rPr>
          <w:rFonts w:ascii="Times New Roman" w:hAnsi="Times New Roman"/>
          <w:b/>
        </w:rPr>
        <w:t>7</w:t>
      </w:r>
      <w:r w:rsidRPr="007D080E">
        <w:rPr>
          <w:rFonts w:ascii="Times New Roman" w:hAnsi="Times New Roman"/>
          <w:b/>
        </w:rPr>
        <w:t>.</w:t>
      </w:r>
      <w:r w:rsidRPr="00A34F4D">
        <w:rPr>
          <w:rFonts w:ascii="Times New Roman" w:hAnsi="Times New Roman"/>
        </w:rPr>
        <w:t>Отдаването на земеделската земя под аренда да се извърши,чрез явен публичен търг.</w:t>
      </w:r>
      <w:r w:rsidRPr="00A34F4D">
        <w:rPr>
          <w:b/>
          <w:sz w:val="24"/>
          <w:szCs w:val="24"/>
        </w:rPr>
        <w:t xml:space="preserve">    </w:t>
      </w:r>
    </w:p>
    <w:p w:rsidR="001C69E3" w:rsidRPr="00A34F4D" w:rsidRDefault="001C69E3" w:rsidP="001C69E3">
      <w:pPr>
        <w:pStyle w:val="aa"/>
        <w:jc w:val="both"/>
        <w:rPr>
          <w:b/>
          <w:sz w:val="24"/>
          <w:szCs w:val="24"/>
        </w:rPr>
      </w:pPr>
      <w:r w:rsidRPr="00A34F4D">
        <w:rPr>
          <w:b/>
          <w:sz w:val="24"/>
          <w:szCs w:val="24"/>
        </w:rPr>
        <w:t xml:space="preserve">                                                                                                                                                                                                                                                                                                                                                                                                                                                                                                                          </w:t>
      </w:r>
      <w:r w:rsidRPr="00A34F4D">
        <w:rPr>
          <w:noProof/>
          <w:lang w:eastAsia="bg-BG"/>
        </w:rPr>
        <w:pict>
          <v:line id="_x0000_s1028" style="position:absolute;left:0;text-align:left;z-index:251662336;mso-position-horizontal-relative:text;mso-position-vertical-relative:text" from="560.95pt,19.15pt" to="1037.95pt,19.15pt" strokeweight=".5pt"/>
        </w:pict>
      </w:r>
    </w:p>
    <w:p w:rsidR="001C69E3" w:rsidRDefault="001C69E3" w:rsidP="001C69E3">
      <w:pPr>
        <w:jc w:val="both"/>
        <w:rPr>
          <w:lang w:val="ru-RU"/>
        </w:rPr>
      </w:pPr>
      <w:r>
        <w:rPr>
          <w:b/>
        </w:rPr>
        <w:t>8</w:t>
      </w:r>
      <w:r w:rsidRPr="00EF00DF">
        <w:rPr>
          <w:b/>
          <w:lang w:val="ru-RU"/>
        </w:rPr>
        <w:t>.</w:t>
      </w:r>
      <w:r w:rsidRPr="00A34F4D">
        <w:rPr>
          <w:lang w:val="ru-RU"/>
        </w:rPr>
        <w:t xml:space="preserve"> </w:t>
      </w:r>
      <w:proofErr w:type="spellStart"/>
      <w:r w:rsidRPr="00A34F4D">
        <w:rPr>
          <w:lang w:val="ru-RU"/>
        </w:rPr>
        <w:t>Възлага</w:t>
      </w:r>
      <w:proofErr w:type="spellEnd"/>
      <w:r w:rsidRPr="00A34F4D">
        <w:rPr>
          <w:lang w:val="ru-RU"/>
        </w:rPr>
        <w:t xml:space="preserve"> на </w:t>
      </w:r>
      <w:proofErr w:type="spellStart"/>
      <w:r w:rsidRPr="00A34F4D">
        <w:rPr>
          <w:lang w:val="ru-RU"/>
        </w:rPr>
        <w:t>Кмета</w:t>
      </w:r>
      <w:proofErr w:type="spellEnd"/>
      <w:r w:rsidRPr="00A34F4D">
        <w:rPr>
          <w:lang w:val="ru-RU"/>
        </w:rPr>
        <w:t xml:space="preserve"> на Община Котел да проведе </w:t>
      </w:r>
      <w:proofErr w:type="spellStart"/>
      <w:r w:rsidRPr="00A34F4D">
        <w:rPr>
          <w:lang w:val="ru-RU"/>
        </w:rPr>
        <w:t>публичния</w:t>
      </w:r>
      <w:proofErr w:type="spellEnd"/>
      <w:r w:rsidRPr="00A34F4D">
        <w:rPr>
          <w:lang w:val="ru-RU"/>
        </w:rPr>
        <w:t xml:space="preserve"> </w:t>
      </w:r>
      <w:proofErr w:type="spellStart"/>
      <w:r w:rsidRPr="00A34F4D">
        <w:rPr>
          <w:lang w:val="ru-RU"/>
        </w:rPr>
        <w:t>търг</w:t>
      </w:r>
      <w:proofErr w:type="spellEnd"/>
      <w:r w:rsidRPr="00A34F4D">
        <w:rPr>
          <w:lang w:val="ru-RU"/>
        </w:rPr>
        <w:t xml:space="preserve"> по </w:t>
      </w:r>
      <w:proofErr w:type="spellStart"/>
      <w:proofErr w:type="gramStart"/>
      <w:r w:rsidRPr="00A34F4D">
        <w:rPr>
          <w:lang w:val="ru-RU"/>
        </w:rPr>
        <w:t>реда</w:t>
      </w:r>
      <w:proofErr w:type="spellEnd"/>
      <w:r w:rsidRPr="00A34F4D">
        <w:rPr>
          <w:lang w:val="ru-RU"/>
        </w:rPr>
        <w:t xml:space="preserve"> на</w:t>
      </w:r>
      <w:proofErr w:type="gramEnd"/>
      <w:r w:rsidRPr="00A34F4D">
        <w:rPr>
          <w:lang w:val="ru-RU"/>
        </w:rPr>
        <w:t xml:space="preserve"> Глава Х от НРПУРОИ и да </w:t>
      </w:r>
      <w:proofErr w:type="spellStart"/>
      <w:r w:rsidRPr="00A34F4D">
        <w:rPr>
          <w:lang w:val="ru-RU"/>
        </w:rPr>
        <w:t>сключи</w:t>
      </w:r>
      <w:proofErr w:type="spellEnd"/>
      <w:r w:rsidRPr="00A34F4D">
        <w:rPr>
          <w:lang w:val="ru-RU"/>
        </w:rPr>
        <w:t xml:space="preserve"> договори за отдаване под аренда. </w:t>
      </w:r>
    </w:p>
    <w:p w:rsidR="001C69E3" w:rsidRDefault="001C69E3" w:rsidP="001C69E3">
      <w:pPr>
        <w:jc w:val="both"/>
        <w:rPr>
          <w:lang w:val="ru-RU"/>
        </w:rPr>
      </w:pPr>
    </w:p>
    <w:p w:rsidR="001C69E3" w:rsidRDefault="001C69E3" w:rsidP="001C69E3">
      <w:pPr>
        <w:jc w:val="both"/>
        <w:rPr>
          <w:lang w:val="ru-RU"/>
        </w:rPr>
      </w:pPr>
    </w:p>
    <w:p w:rsidR="001C69E3" w:rsidRDefault="001C69E3" w:rsidP="001C69E3">
      <w:pPr>
        <w:jc w:val="both"/>
        <w:rPr>
          <w:lang w:val="ru-RU"/>
        </w:rPr>
      </w:pPr>
    </w:p>
    <w:p w:rsidR="001C69E3" w:rsidRPr="001C69E3" w:rsidRDefault="001C69E3" w:rsidP="001C69E3">
      <w:pPr>
        <w:ind w:firstLine="540"/>
        <w:jc w:val="both"/>
        <w:rPr>
          <w:iCs/>
        </w:rPr>
      </w:pPr>
      <w:r w:rsidRPr="001C69E3">
        <w:rPr>
          <w:iCs/>
        </w:rPr>
        <w:t xml:space="preserve">С уважение,       </w:t>
      </w:r>
    </w:p>
    <w:p w:rsidR="001C69E3" w:rsidRPr="001C69E3" w:rsidRDefault="001C69E3" w:rsidP="001C69E3">
      <w:pPr>
        <w:ind w:firstLine="540"/>
        <w:jc w:val="both"/>
        <w:rPr>
          <w:b/>
          <w:iCs/>
        </w:rPr>
      </w:pPr>
      <w:r w:rsidRPr="001C69E3">
        <w:rPr>
          <w:b/>
          <w:iCs/>
        </w:rPr>
        <w:t>КОСТА КАРАНАШЕВ</w:t>
      </w:r>
    </w:p>
    <w:p w:rsidR="001C69E3" w:rsidRDefault="001C69E3" w:rsidP="001C69E3">
      <w:pPr>
        <w:ind w:firstLine="540"/>
        <w:jc w:val="both"/>
        <w:rPr>
          <w:iCs/>
        </w:rPr>
      </w:pPr>
      <w:r w:rsidRPr="001C69E3">
        <w:rPr>
          <w:iCs/>
        </w:rPr>
        <w:t xml:space="preserve">Кмет на Община Котел    </w:t>
      </w:r>
      <w:r>
        <w:rPr>
          <w:iCs/>
        </w:rPr>
        <w:t>(препис)</w:t>
      </w:r>
    </w:p>
    <w:p w:rsidR="001C69E3" w:rsidRDefault="001C69E3" w:rsidP="001C69E3">
      <w:pPr>
        <w:ind w:firstLine="540"/>
        <w:jc w:val="both"/>
        <w:rPr>
          <w:iCs/>
        </w:rPr>
      </w:pPr>
    </w:p>
    <w:p w:rsidR="001C69E3" w:rsidRDefault="001C69E3" w:rsidP="001C69E3">
      <w:pPr>
        <w:ind w:firstLine="540"/>
        <w:jc w:val="both"/>
        <w:rPr>
          <w:iCs/>
        </w:rPr>
      </w:pPr>
    </w:p>
    <w:p w:rsidR="001C69E3" w:rsidRDefault="001C69E3" w:rsidP="001C69E3">
      <w:pPr>
        <w:ind w:firstLine="540"/>
        <w:jc w:val="both"/>
        <w:rPr>
          <w:iCs/>
        </w:rPr>
      </w:pPr>
    </w:p>
    <w:p w:rsidR="001C69E3" w:rsidRDefault="001C69E3" w:rsidP="001C69E3">
      <w:pPr>
        <w:ind w:firstLine="540"/>
        <w:jc w:val="both"/>
        <w:rPr>
          <w:iCs/>
        </w:rPr>
      </w:pPr>
    </w:p>
    <w:p w:rsidR="001C69E3" w:rsidRDefault="001C69E3" w:rsidP="001C69E3">
      <w:pPr>
        <w:ind w:firstLine="540"/>
        <w:jc w:val="both"/>
        <w:rPr>
          <w:iCs/>
        </w:rPr>
      </w:pPr>
    </w:p>
    <w:p w:rsidR="001C69E3" w:rsidRPr="00E0093C" w:rsidRDefault="001C69E3" w:rsidP="001C69E3">
      <w:pPr>
        <w:ind w:firstLine="540"/>
        <w:jc w:val="both"/>
      </w:pPr>
    </w:p>
    <w:p w:rsidR="00E0093C" w:rsidRDefault="00E0093C" w:rsidP="001C69E3">
      <w:pPr>
        <w:ind w:firstLine="540"/>
        <w:jc w:val="both"/>
        <w:rPr>
          <w:bCs/>
        </w:rPr>
      </w:pPr>
    </w:p>
    <w:p w:rsidR="001C69E3" w:rsidRPr="00E0093C" w:rsidRDefault="001C69E3" w:rsidP="001C69E3">
      <w:pPr>
        <w:ind w:firstLine="540"/>
        <w:jc w:val="both"/>
        <w:rPr>
          <w:bCs/>
        </w:rPr>
      </w:pPr>
      <w:r w:rsidRPr="00E0093C">
        <w:rPr>
          <w:bCs/>
        </w:rPr>
        <w:lastRenderedPageBreak/>
        <w:t>Изх.№</w:t>
      </w:r>
      <w:r w:rsidRPr="00E0093C">
        <w:rPr>
          <w:bCs/>
          <w:lang w:val="en-US"/>
        </w:rPr>
        <w:t xml:space="preserve"> </w:t>
      </w:r>
      <w:proofErr w:type="gramStart"/>
      <w:r w:rsidRPr="00E0093C">
        <w:rPr>
          <w:bCs/>
          <w:lang w:val="en-US"/>
        </w:rPr>
        <w:t>08-16-557</w:t>
      </w:r>
      <w:r w:rsidRPr="00E0093C">
        <w:rPr>
          <w:bCs/>
        </w:rPr>
        <w:t>/</w:t>
      </w:r>
      <w:r w:rsidRPr="00E0093C">
        <w:rPr>
          <w:bCs/>
          <w:lang w:val="en-US"/>
        </w:rPr>
        <w:t>13.10</w:t>
      </w:r>
      <w:r w:rsidRPr="00E0093C">
        <w:rPr>
          <w:bCs/>
        </w:rPr>
        <w:t>.</w:t>
      </w:r>
      <w:r w:rsidRPr="00E0093C">
        <w:rPr>
          <w:bCs/>
          <w:lang w:val="en-US"/>
        </w:rPr>
        <w:t>2</w:t>
      </w:r>
      <w:r w:rsidRPr="00E0093C">
        <w:rPr>
          <w:bCs/>
        </w:rPr>
        <w:t>01</w:t>
      </w:r>
      <w:r w:rsidRPr="00E0093C">
        <w:rPr>
          <w:bCs/>
          <w:lang w:val="en-US"/>
        </w:rPr>
        <w:t>6</w:t>
      </w:r>
      <w:r w:rsidR="00E0093C">
        <w:rPr>
          <w:bCs/>
        </w:rPr>
        <w:t xml:space="preserve"> г.</w:t>
      </w:r>
      <w:proofErr w:type="gramEnd"/>
      <w:r w:rsidRPr="00E0093C">
        <w:rPr>
          <w:bCs/>
        </w:rPr>
        <w:t xml:space="preserve">                                 Вх.№ </w:t>
      </w:r>
      <w:proofErr w:type="gramStart"/>
      <w:r w:rsidRPr="00E0093C">
        <w:rPr>
          <w:bCs/>
          <w:lang w:val="en-US"/>
        </w:rPr>
        <w:t>08-16-557#</w:t>
      </w:r>
      <w:r w:rsidRPr="00E0093C">
        <w:rPr>
          <w:bCs/>
        </w:rPr>
        <w:t>1 /</w:t>
      </w:r>
      <w:r w:rsidRPr="00E0093C">
        <w:rPr>
          <w:bCs/>
          <w:lang w:val="en-US"/>
        </w:rPr>
        <w:t>13.10</w:t>
      </w:r>
      <w:r w:rsidRPr="00E0093C">
        <w:rPr>
          <w:bCs/>
        </w:rPr>
        <w:t>.201</w:t>
      </w:r>
      <w:r w:rsidRPr="00E0093C">
        <w:rPr>
          <w:bCs/>
          <w:lang w:val="en-US"/>
        </w:rPr>
        <w:t>6</w:t>
      </w:r>
      <w:r w:rsidR="00E0093C">
        <w:rPr>
          <w:bCs/>
        </w:rPr>
        <w:t xml:space="preserve"> г.</w:t>
      </w:r>
      <w:proofErr w:type="gramEnd"/>
    </w:p>
    <w:p w:rsidR="001C69E3" w:rsidRPr="00E0093C" w:rsidRDefault="001C69E3" w:rsidP="001C69E3">
      <w:pPr>
        <w:ind w:firstLine="540"/>
        <w:jc w:val="both"/>
      </w:pPr>
    </w:p>
    <w:p w:rsidR="001C69E3" w:rsidRPr="00E0093C" w:rsidRDefault="001C69E3" w:rsidP="001C69E3">
      <w:pPr>
        <w:tabs>
          <w:tab w:val="left" w:pos="6195"/>
        </w:tabs>
        <w:ind w:firstLine="540"/>
        <w:rPr>
          <w:b/>
        </w:rPr>
      </w:pPr>
      <w:r w:rsidRPr="00E0093C">
        <w:rPr>
          <w:b/>
        </w:rPr>
        <w:t>ДО</w:t>
      </w:r>
    </w:p>
    <w:p w:rsidR="001C69E3" w:rsidRPr="00E0093C" w:rsidRDefault="001C69E3" w:rsidP="001C69E3">
      <w:pPr>
        <w:ind w:firstLine="540"/>
        <w:rPr>
          <w:b/>
        </w:rPr>
      </w:pPr>
      <w:r w:rsidRPr="00E0093C">
        <w:rPr>
          <w:b/>
        </w:rPr>
        <w:t>ОБЩИНСКИ СЪВЕТ</w:t>
      </w:r>
    </w:p>
    <w:p w:rsidR="001C69E3" w:rsidRPr="00E0093C" w:rsidRDefault="001C69E3" w:rsidP="001C69E3">
      <w:pPr>
        <w:ind w:firstLine="540"/>
        <w:rPr>
          <w:b/>
        </w:rPr>
      </w:pPr>
      <w:r w:rsidRPr="00E0093C">
        <w:rPr>
          <w:b/>
        </w:rPr>
        <w:t>ГР.КОТЕЛ</w:t>
      </w:r>
    </w:p>
    <w:p w:rsidR="001C69E3" w:rsidRPr="00E0093C" w:rsidRDefault="001C69E3" w:rsidP="001C69E3">
      <w:pPr>
        <w:ind w:firstLine="540"/>
        <w:jc w:val="center"/>
        <w:rPr>
          <w:b/>
        </w:rPr>
      </w:pPr>
      <w:r w:rsidRPr="00E0093C">
        <w:rPr>
          <w:b/>
        </w:rPr>
        <w:t>П Р Е Д Л О Ж Е Н И Е</w:t>
      </w:r>
    </w:p>
    <w:p w:rsidR="00E0093C" w:rsidRDefault="001C69E3" w:rsidP="00E0093C">
      <w:pPr>
        <w:ind w:firstLine="540"/>
        <w:jc w:val="center"/>
        <w:rPr>
          <w:bCs/>
        </w:rPr>
      </w:pPr>
      <w:r w:rsidRPr="00E0093C">
        <w:rPr>
          <w:bCs/>
        </w:rPr>
        <w:t xml:space="preserve">от Коста Димитров </w:t>
      </w:r>
      <w:proofErr w:type="spellStart"/>
      <w:r w:rsidRPr="00E0093C">
        <w:rPr>
          <w:bCs/>
        </w:rPr>
        <w:t>Каранашев</w:t>
      </w:r>
      <w:proofErr w:type="spellEnd"/>
      <w:r w:rsidRPr="00E0093C">
        <w:rPr>
          <w:bCs/>
        </w:rPr>
        <w:t xml:space="preserve"> – Кмет на Община Котел</w:t>
      </w:r>
    </w:p>
    <w:p w:rsidR="00E0093C" w:rsidRDefault="00E0093C" w:rsidP="00E0093C">
      <w:pPr>
        <w:ind w:firstLine="540"/>
        <w:jc w:val="center"/>
        <w:rPr>
          <w:bCs/>
        </w:rPr>
      </w:pPr>
    </w:p>
    <w:p w:rsidR="00E0093C" w:rsidRDefault="001C69E3" w:rsidP="00E0093C">
      <w:pPr>
        <w:ind w:firstLine="540"/>
        <w:jc w:val="both"/>
        <w:rPr>
          <w:bCs/>
        </w:rPr>
      </w:pPr>
      <w:r w:rsidRPr="00E0093C">
        <w:rPr>
          <w:b/>
        </w:rPr>
        <w:t>Относно:</w:t>
      </w:r>
      <w:r w:rsidRPr="00E0093C">
        <w:t xml:space="preserve"> Предоставяне на Регионални дирекция по горите - Сливен, безвъзмездно за управление на част от имот – публична общинска собственост, </w:t>
      </w:r>
      <w:proofErr w:type="spellStart"/>
      <w:r w:rsidRPr="00E0093C">
        <w:t>находящ</w:t>
      </w:r>
      <w:proofErr w:type="spellEnd"/>
      <w:r w:rsidRPr="00E0093C">
        <w:t xml:space="preserve"> се в </w:t>
      </w:r>
      <w:r w:rsidR="00E0093C">
        <w:t>гр.Котел, ул.”Проф.Павлов” № 30</w:t>
      </w:r>
    </w:p>
    <w:p w:rsidR="00E0093C" w:rsidRDefault="00E0093C" w:rsidP="00E0093C">
      <w:pPr>
        <w:ind w:firstLine="540"/>
        <w:jc w:val="both"/>
        <w:rPr>
          <w:bCs/>
        </w:rPr>
      </w:pPr>
    </w:p>
    <w:p w:rsidR="001C69E3" w:rsidRPr="00E0093C" w:rsidRDefault="001C69E3" w:rsidP="00E0093C">
      <w:pPr>
        <w:ind w:firstLine="540"/>
        <w:jc w:val="both"/>
        <w:rPr>
          <w:bCs/>
        </w:rPr>
      </w:pPr>
      <w:r w:rsidRPr="00E0093C">
        <w:rPr>
          <w:b/>
        </w:rPr>
        <w:t>Уважаеми дами и господа общински съветници,</w:t>
      </w:r>
    </w:p>
    <w:p w:rsidR="00E0093C" w:rsidRDefault="00E0093C" w:rsidP="001C69E3">
      <w:pPr>
        <w:ind w:firstLine="540"/>
        <w:jc w:val="both"/>
      </w:pPr>
    </w:p>
    <w:p w:rsidR="001C69E3" w:rsidRPr="00E0093C" w:rsidRDefault="001C69E3" w:rsidP="001C69E3">
      <w:pPr>
        <w:ind w:firstLine="540"/>
        <w:jc w:val="both"/>
        <w:rPr>
          <w:lang w:val="en-US"/>
        </w:rPr>
      </w:pPr>
      <w:r w:rsidRPr="00E0093C">
        <w:t xml:space="preserve">С договор от 14.11.2011 година, Община Котел предоставя на Регионална дирекция по горите - Сливен безвъзмездно за управление едно помещение с площ 16.00 кв.м., представляващо част от втория етаж на сграда – публична общинска собственост с идентификатор 39030.501.598.1 по кадастралната карта на гр.Котел, </w:t>
      </w:r>
      <w:proofErr w:type="spellStart"/>
      <w:r w:rsidRPr="00E0093C">
        <w:t>находяща</w:t>
      </w:r>
      <w:proofErr w:type="spellEnd"/>
      <w:r w:rsidRPr="00E0093C">
        <w:t xml:space="preserve"> се на ул.”Проф.Павлов”</w:t>
      </w:r>
      <w:r w:rsidR="00E0093C">
        <w:t xml:space="preserve"> № 30, актувана с </w:t>
      </w:r>
      <w:proofErr w:type="spellStart"/>
      <w:r w:rsidR="00E0093C">
        <w:t>АпОС</w:t>
      </w:r>
      <w:proofErr w:type="spellEnd"/>
      <w:r w:rsidR="00E0093C">
        <w:t xml:space="preserve"> № 1564/</w:t>
      </w:r>
      <w:r w:rsidRPr="00E0093C">
        <w:t>21.06.20011 г., за срок от 5 години.</w:t>
      </w:r>
    </w:p>
    <w:p w:rsidR="001C69E3" w:rsidRPr="00E0093C" w:rsidRDefault="001C69E3" w:rsidP="001C69E3">
      <w:pPr>
        <w:ind w:firstLine="540"/>
        <w:jc w:val="both"/>
      </w:pPr>
      <w:r w:rsidRPr="00E0093C">
        <w:t>Предвид изтичащия срок на договора, в общинската администрация е п</w:t>
      </w:r>
      <w:r w:rsidR="00E0093C">
        <w:t>остъпило писмо с вх.№ 15-27-24</w:t>
      </w:r>
      <w:r w:rsidRPr="00E0093C">
        <w:t>/11.10.2016 година от инж. Георги Русев Георгиев - Директор на РДГ- Сливен, относно предоставяне безвъзмездно за управление на ползваното от Регионална дирекция по горите - Сливен, описано по-горе помещение.</w:t>
      </w:r>
    </w:p>
    <w:p w:rsidR="001C69E3" w:rsidRPr="00E0093C" w:rsidRDefault="001C69E3" w:rsidP="001C69E3">
      <w:pPr>
        <w:ind w:firstLine="540"/>
        <w:jc w:val="both"/>
      </w:pPr>
      <w:r w:rsidRPr="00E0093C">
        <w:t>Съгласно чл.12, ал.3 от ЗОС, имотите - общинска собственост, които не са необходими за нуждите на органите на общината или на юридически лица и звена на общинска бюджетна издръжка, могат да се предоставят безвъзмездно за управление на други юридически лица на бюджетна издръжка или на техни териториални структури.</w:t>
      </w:r>
    </w:p>
    <w:p w:rsidR="001C69E3" w:rsidRPr="00E0093C" w:rsidRDefault="001C69E3" w:rsidP="001C69E3">
      <w:pPr>
        <w:ind w:firstLine="540"/>
        <w:jc w:val="both"/>
      </w:pPr>
    </w:p>
    <w:p w:rsidR="001C69E3" w:rsidRPr="00E0093C" w:rsidRDefault="001C69E3" w:rsidP="001C69E3">
      <w:pPr>
        <w:ind w:firstLine="540"/>
        <w:jc w:val="both"/>
      </w:pPr>
      <w:r w:rsidRPr="00E0093C">
        <w:t>Предвид горното, на основание чл.21, ал.1, т.8 от ЗМСМА, чл.12, ал.3 от ЗОС и чл.17, ал.1 от НРПУРОИ,  предлагам на Общински съвет - Котел да вземе следното</w:t>
      </w:r>
    </w:p>
    <w:p w:rsidR="001C69E3" w:rsidRPr="00E0093C" w:rsidRDefault="001C69E3" w:rsidP="001C69E3">
      <w:pPr>
        <w:ind w:left="1416" w:firstLine="540"/>
      </w:pPr>
    </w:p>
    <w:p w:rsidR="001C69E3" w:rsidRPr="00E0093C" w:rsidRDefault="001C69E3" w:rsidP="001C69E3">
      <w:pPr>
        <w:ind w:firstLine="540"/>
        <w:jc w:val="center"/>
        <w:rPr>
          <w:b/>
        </w:rPr>
      </w:pPr>
      <w:r w:rsidRPr="00E0093C">
        <w:rPr>
          <w:b/>
        </w:rPr>
        <w:t>Р Е Ш Е Н И Е :</w:t>
      </w:r>
    </w:p>
    <w:p w:rsidR="001C69E3" w:rsidRPr="00E0093C" w:rsidRDefault="001C69E3" w:rsidP="001C69E3">
      <w:pPr>
        <w:ind w:firstLine="540"/>
        <w:jc w:val="both"/>
        <w:rPr>
          <w:b/>
        </w:rPr>
      </w:pPr>
      <w:r w:rsidRPr="00E0093C">
        <w:t>Предоставя на Регионална дирекция по горите</w:t>
      </w:r>
      <w:r w:rsidRPr="00E0093C">
        <w:rPr>
          <w:lang w:val="en-US"/>
        </w:rPr>
        <w:t xml:space="preserve"> - </w:t>
      </w:r>
      <w:r w:rsidRPr="00E0093C">
        <w:t xml:space="preserve">Сливен безвъзмездно за управление едно помещение с площ 16.00 кв.м., представляващо част от вторият етаж на сграда – публична общинска собственост с идентификатор 39030.501.598.1 по кадастралната карта на гр.Котел, </w:t>
      </w:r>
      <w:proofErr w:type="spellStart"/>
      <w:r w:rsidRPr="00E0093C">
        <w:t>находяща</w:t>
      </w:r>
      <w:proofErr w:type="spellEnd"/>
      <w:r w:rsidRPr="00E0093C">
        <w:t xml:space="preserve"> се на ул.”Проф. Павлов” № 30, актувана с </w:t>
      </w:r>
      <w:proofErr w:type="spellStart"/>
      <w:r w:rsidRPr="00E0093C">
        <w:t>АпОС</w:t>
      </w:r>
      <w:proofErr w:type="spellEnd"/>
      <w:r w:rsidRPr="00E0093C">
        <w:t xml:space="preserve"> № 1564 / 21.06.2011 година.</w:t>
      </w:r>
    </w:p>
    <w:p w:rsidR="001C69E3" w:rsidRPr="00E0093C" w:rsidRDefault="001C69E3" w:rsidP="001C69E3">
      <w:pPr>
        <w:ind w:firstLine="540"/>
        <w:jc w:val="both"/>
      </w:pPr>
    </w:p>
    <w:p w:rsidR="001C69E3" w:rsidRPr="00E0093C" w:rsidRDefault="001C69E3" w:rsidP="001C69E3">
      <w:pPr>
        <w:ind w:left="1980" w:hanging="1440"/>
        <w:jc w:val="both"/>
      </w:pPr>
      <w:r w:rsidRPr="00E0093C">
        <w:t xml:space="preserve">Приложение: писмо вх.№ 15-27-24/11.10.2016 г. от инж. Георги Русев – Директор на РДГ- Сливен; становище; </w:t>
      </w:r>
      <w:proofErr w:type="spellStart"/>
      <w:r w:rsidRPr="00E0093C">
        <w:t>АпОС</w:t>
      </w:r>
      <w:proofErr w:type="spellEnd"/>
      <w:r w:rsidRPr="00E0093C">
        <w:t xml:space="preserve"> № 1564 / 21.06.2011 година.</w:t>
      </w:r>
    </w:p>
    <w:p w:rsidR="001C69E3" w:rsidRPr="00E0093C" w:rsidRDefault="001C69E3" w:rsidP="001C69E3">
      <w:pPr>
        <w:ind w:firstLine="540"/>
        <w:jc w:val="both"/>
      </w:pPr>
    </w:p>
    <w:p w:rsidR="001C69E3" w:rsidRPr="00E0093C" w:rsidRDefault="001C69E3" w:rsidP="001C69E3">
      <w:pPr>
        <w:ind w:firstLine="540"/>
        <w:jc w:val="both"/>
        <w:rPr>
          <w:lang w:val="en-US"/>
        </w:rPr>
      </w:pPr>
    </w:p>
    <w:p w:rsidR="00BF716A" w:rsidRPr="001C69E3" w:rsidRDefault="00BF716A" w:rsidP="00BF716A">
      <w:pPr>
        <w:ind w:firstLine="540"/>
        <w:jc w:val="both"/>
        <w:rPr>
          <w:iCs/>
        </w:rPr>
      </w:pPr>
      <w:r w:rsidRPr="001C69E3">
        <w:rPr>
          <w:iCs/>
        </w:rPr>
        <w:t xml:space="preserve">С уважение,       </w:t>
      </w:r>
    </w:p>
    <w:p w:rsidR="00BF716A" w:rsidRPr="001C69E3" w:rsidRDefault="00BF716A" w:rsidP="00BF716A">
      <w:pPr>
        <w:ind w:firstLine="540"/>
        <w:jc w:val="both"/>
        <w:rPr>
          <w:b/>
          <w:iCs/>
        </w:rPr>
      </w:pPr>
      <w:r w:rsidRPr="001C69E3">
        <w:rPr>
          <w:b/>
          <w:iCs/>
        </w:rPr>
        <w:t>КОСТА КАРАНАШЕВ</w:t>
      </w:r>
    </w:p>
    <w:p w:rsidR="00BF716A" w:rsidRDefault="00BF716A" w:rsidP="00BF716A">
      <w:pPr>
        <w:ind w:firstLine="540"/>
        <w:jc w:val="both"/>
        <w:rPr>
          <w:iCs/>
        </w:rPr>
      </w:pPr>
      <w:r w:rsidRPr="001C69E3">
        <w:rPr>
          <w:iCs/>
        </w:rPr>
        <w:t xml:space="preserve">Кмет на Община Котел    </w:t>
      </w:r>
      <w:r>
        <w:rPr>
          <w:iCs/>
        </w:rPr>
        <w:t>(препис)</w:t>
      </w:r>
    </w:p>
    <w:p w:rsidR="001C69E3" w:rsidRPr="00E0093C" w:rsidRDefault="001C69E3" w:rsidP="001C69E3">
      <w:pPr>
        <w:jc w:val="both"/>
      </w:pPr>
    </w:p>
    <w:p w:rsidR="00B02A0F" w:rsidRPr="00E0093C" w:rsidRDefault="00B02A0F" w:rsidP="00B02A0F">
      <w:pPr>
        <w:ind w:firstLine="540"/>
        <w:jc w:val="both"/>
        <w:rPr>
          <w:lang w:val="en-US"/>
        </w:rPr>
      </w:pPr>
      <w:r w:rsidRPr="00E0093C">
        <w:t xml:space="preserve">                   </w:t>
      </w:r>
    </w:p>
    <w:p w:rsidR="00B02A0F" w:rsidRDefault="00B02A0F" w:rsidP="00B02A0F">
      <w:pPr>
        <w:ind w:left="709"/>
        <w:jc w:val="both"/>
      </w:pPr>
    </w:p>
    <w:p w:rsidR="00E0093C" w:rsidRDefault="00E0093C" w:rsidP="00B02A0F">
      <w:pPr>
        <w:ind w:left="709"/>
        <w:jc w:val="both"/>
      </w:pPr>
    </w:p>
    <w:p w:rsidR="00E0093C" w:rsidRDefault="00E0093C" w:rsidP="00B02A0F">
      <w:pPr>
        <w:ind w:left="709"/>
        <w:jc w:val="both"/>
      </w:pPr>
    </w:p>
    <w:p w:rsidR="00E0093C" w:rsidRDefault="00E0093C" w:rsidP="00B02A0F">
      <w:pPr>
        <w:ind w:left="709"/>
        <w:jc w:val="both"/>
      </w:pPr>
    </w:p>
    <w:p w:rsidR="00BF716A" w:rsidRPr="00BF716A" w:rsidRDefault="00BF716A" w:rsidP="00BF716A">
      <w:pPr>
        <w:ind w:firstLine="540"/>
        <w:jc w:val="both"/>
        <w:rPr>
          <w:bCs/>
          <w:iCs/>
        </w:rPr>
      </w:pPr>
      <w:r w:rsidRPr="00BF716A">
        <w:rPr>
          <w:bCs/>
          <w:iCs/>
        </w:rPr>
        <w:t>Изх.№</w:t>
      </w:r>
      <w:r w:rsidRPr="00BF716A">
        <w:rPr>
          <w:bCs/>
          <w:iCs/>
          <w:lang w:val="en-US"/>
        </w:rPr>
        <w:t xml:space="preserve"> </w:t>
      </w:r>
      <w:proofErr w:type="gramStart"/>
      <w:r w:rsidRPr="00BF716A">
        <w:rPr>
          <w:bCs/>
          <w:iCs/>
          <w:lang w:val="en-US"/>
        </w:rPr>
        <w:t>08-16-556</w:t>
      </w:r>
      <w:r w:rsidRPr="00BF716A">
        <w:rPr>
          <w:bCs/>
          <w:iCs/>
        </w:rPr>
        <w:t xml:space="preserve"> /</w:t>
      </w:r>
      <w:r w:rsidRPr="00BF716A">
        <w:rPr>
          <w:bCs/>
          <w:iCs/>
          <w:lang w:val="en-US"/>
        </w:rPr>
        <w:t>13.10</w:t>
      </w:r>
      <w:r w:rsidRPr="00BF716A">
        <w:rPr>
          <w:bCs/>
          <w:iCs/>
        </w:rPr>
        <w:t>.</w:t>
      </w:r>
      <w:r w:rsidRPr="00BF716A">
        <w:rPr>
          <w:bCs/>
          <w:iCs/>
          <w:lang w:val="en-US"/>
        </w:rPr>
        <w:t>2</w:t>
      </w:r>
      <w:r w:rsidRPr="00BF716A">
        <w:rPr>
          <w:bCs/>
          <w:iCs/>
        </w:rPr>
        <w:t>01</w:t>
      </w:r>
      <w:r w:rsidRPr="00BF716A">
        <w:rPr>
          <w:bCs/>
          <w:iCs/>
          <w:lang w:val="en-US"/>
        </w:rPr>
        <w:t>6</w:t>
      </w:r>
      <w:r>
        <w:rPr>
          <w:bCs/>
          <w:iCs/>
        </w:rPr>
        <w:t xml:space="preserve"> г.</w:t>
      </w:r>
      <w:proofErr w:type="gramEnd"/>
      <w:r w:rsidRPr="00BF716A">
        <w:rPr>
          <w:bCs/>
          <w:iCs/>
        </w:rPr>
        <w:t xml:space="preserve">                                 Вх.№ </w:t>
      </w:r>
      <w:proofErr w:type="gramStart"/>
      <w:r w:rsidRPr="00BF716A">
        <w:rPr>
          <w:bCs/>
          <w:iCs/>
          <w:lang w:val="en-US"/>
        </w:rPr>
        <w:t>08-16-556</w:t>
      </w:r>
      <w:r w:rsidRPr="00BF716A">
        <w:rPr>
          <w:bCs/>
          <w:iCs/>
        </w:rPr>
        <w:t xml:space="preserve"> </w:t>
      </w:r>
      <w:r w:rsidRPr="00BF716A">
        <w:rPr>
          <w:bCs/>
          <w:iCs/>
          <w:lang w:val="en-US"/>
        </w:rPr>
        <w:t>#</w:t>
      </w:r>
      <w:r>
        <w:rPr>
          <w:bCs/>
          <w:iCs/>
        </w:rPr>
        <w:t>1</w:t>
      </w:r>
      <w:r w:rsidRPr="00BF716A">
        <w:rPr>
          <w:bCs/>
          <w:iCs/>
        </w:rPr>
        <w:t>/</w:t>
      </w:r>
      <w:r w:rsidRPr="00BF716A">
        <w:rPr>
          <w:bCs/>
          <w:iCs/>
          <w:lang w:val="en-US"/>
        </w:rPr>
        <w:t>13.10</w:t>
      </w:r>
      <w:r w:rsidRPr="00BF716A">
        <w:rPr>
          <w:bCs/>
          <w:iCs/>
        </w:rPr>
        <w:t>.201</w:t>
      </w:r>
      <w:r w:rsidRPr="00BF716A">
        <w:rPr>
          <w:bCs/>
          <w:iCs/>
          <w:lang w:val="en-US"/>
        </w:rPr>
        <w:t>6</w:t>
      </w:r>
      <w:r>
        <w:rPr>
          <w:bCs/>
          <w:iCs/>
        </w:rPr>
        <w:t xml:space="preserve"> г.</w:t>
      </w:r>
      <w:proofErr w:type="gramEnd"/>
    </w:p>
    <w:p w:rsidR="00BF716A" w:rsidRDefault="00BF716A" w:rsidP="00BF716A">
      <w:pPr>
        <w:ind w:firstLine="540"/>
        <w:jc w:val="both"/>
      </w:pPr>
    </w:p>
    <w:p w:rsidR="00BF716A" w:rsidRPr="00BF716A" w:rsidRDefault="00BF716A" w:rsidP="00BF716A">
      <w:pPr>
        <w:tabs>
          <w:tab w:val="left" w:pos="6195"/>
        </w:tabs>
        <w:ind w:firstLine="540"/>
        <w:rPr>
          <w:b/>
          <w:iCs/>
        </w:rPr>
      </w:pPr>
      <w:r w:rsidRPr="00BF716A">
        <w:rPr>
          <w:b/>
          <w:iCs/>
        </w:rPr>
        <w:t>ДО</w:t>
      </w:r>
    </w:p>
    <w:p w:rsidR="00BF716A" w:rsidRPr="00BF716A" w:rsidRDefault="00BF716A" w:rsidP="00BF716A">
      <w:pPr>
        <w:ind w:firstLine="540"/>
        <w:rPr>
          <w:b/>
          <w:iCs/>
        </w:rPr>
      </w:pPr>
      <w:r w:rsidRPr="00BF716A">
        <w:rPr>
          <w:b/>
          <w:iCs/>
        </w:rPr>
        <w:t>ОБЩИНСКИ СЪВЕТ</w:t>
      </w:r>
    </w:p>
    <w:p w:rsidR="00BF716A" w:rsidRPr="00BF716A" w:rsidRDefault="00BF716A" w:rsidP="00BF716A">
      <w:pPr>
        <w:ind w:firstLine="540"/>
        <w:rPr>
          <w:b/>
          <w:iCs/>
        </w:rPr>
      </w:pPr>
      <w:r w:rsidRPr="00BF716A">
        <w:rPr>
          <w:b/>
          <w:iCs/>
        </w:rPr>
        <w:t>ГР.КОТЕЛ</w:t>
      </w:r>
    </w:p>
    <w:p w:rsidR="00BF716A" w:rsidRPr="00BF716A" w:rsidRDefault="00BF716A" w:rsidP="00BF716A">
      <w:pPr>
        <w:ind w:firstLine="540"/>
        <w:jc w:val="center"/>
        <w:rPr>
          <w:b/>
          <w:iCs/>
        </w:rPr>
      </w:pPr>
      <w:r w:rsidRPr="00BF716A">
        <w:rPr>
          <w:b/>
          <w:iCs/>
        </w:rPr>
        <w:t>П Р Е Д Л О Ж Е Н И Е</w:t>
      </w:r>
    </w:p>
    <w:p w:rsidR="00BF716A" w:rsidRDefault="00BF716A" w:rsidP="00BF716A">
      <w:pPr>
        <w:ind w:firstLine="540"/>
        <w:jc w:val="center"/>
        <w:rPr>
          <w:bCs/>
          <w:iCs/>
        </w:rPr>
      </w:pPr>
      <w:r w:rsidRPr="00BF716A">
        <w:rPr>
          <w:bCs/>
          <w:iCs/>
        </w:rPr>
        <w:t xml:space="preserve">от Коста Димитров </w:t>
      </w:r>
      <w:proofErr w:type="spellStart"/>
      <w:r w:rsidRPr="00BF716A">
        <w:rPr>
          <w:bCs/>
          <w:iCs/>
        </w:rPr>
        <w:t>Каранашев</w:t>
      </w:r>
      <w:proofErr w:type="spellEnd"/>
      <w:r w:rsidRPr="00BF716A">
        <w:rPr>
          <w:bCs/>
          <w:iCs/>
        </w:rPr>
        <w:t xml:space="preserve"> – Кмет на Община Котел</w:t>
      </w:r>
    </w:p>
    <w:p w:rsidR="00BF716A" w:rsidRDefault="00BF716A" w:rsidP="00BF716A">
      <w:pPr>
        <w:ind w:firstLine="540"/>
        <w:jc w:val="center"/>
        <w:rPr>
          <w:bCs/>
          <w:iCs/>
        </w:rPr>
      </w:pPr>
    </w:p>
    <w:p w:rsidR="00BF716A" w:rsidRPr="00BF716A" w:rsidRDefault="00BF716A" w:rsidP="00BF716A">
      <w:pPr>
        <w:ind w:firstLine="540"/>
        <w:jc w:val="both"/>
        <w:rPr>
          <w:bCs/>
          <w:iCs/>
        </w:rPr>
      </w:pPr>
      <w:r w:rsidRPr="00BF716A">
        <w:rPr>
          <w:b/>
          <w:iCs/>
        </w:rPr>
        <w:t>Относно:</w:t>
      </w:r>
      <w:r w:rsidRPr="00BF716A">
        <w:rPr>
          <w:rFonts w:ascii="Palatino Linotype" w:hAnsi="Palatino Linotype"/>
          <w:iCs/>
        </w:rPr>
        <w:t xml:space="preserve"> </w:t>
      </w:r>
      <w:r w:rsidRPr="00BF716A">
        <w:rPr>
          <w:iCs/>
        </w:rPr>
        <w:t xml:space="preserve">Свикване на извънредно общо събрание на акционерите на МБАЛ „Д-р Иван </w:t>
      </w:r>
      <w:proofErr w:type="spellStart"/>
      <w:r w:rsidRPr="00BF716A">
        <w:rPr>
          <w:iCs/>
        </w:rPr>
        <w:t>Селимински</w:t>
      </w:r>
      <w:proofErr w:type="spellEnd"/>
      <w:r w:rsidRPr="00BF716A">
        <w:rPr>
          <w:iCs/>
        </w:rPr>
        <w:t>” АД гр.Сливен</w:t>
      </w:r>
    </w:p>
    <w:p w:rsidR="00BF716A" w:rsidRPr="00BF716A" w:rsidRDefault="00BF716A" w:rsidP="00BF716A">
      <w:pPr>
        <w:ind w:firstLine="540"/>
        <w:jc w:val="both"/>
        <w:rPr>
          <w:iCs/>
        </w:rPr>
      </w:pPr>
    </w:p>
    <w:p w:rsidR="00BF716A" w:rsidRPr="00BF716A" w:rsidRDefault="00BF716A" w:rsidP="00BF716A">
      <w:pPr>
        <w:ind w:firstLine="540"/>
        <w:jc w:val="center"/>
        <w:rPr>
          <w:b/>
          <w:iCs/>
          <w:lang w:val="en-US"/>
        </w:rPr>
      </w:pPr>
      <w:r w:rsidRPr="00BF716A">
        <w:rPr>
          <w:b/>
          <w:iCs/>
        </w:rPr>
        <w:t>Уважаеми дами и господа общински съветници,</w:t>
      </w:r>
    </w:p>
    <w:p w:rsidR="00BF716A" w:rsidRPr="00BF716A" w:rsidRDefault="00BF716A" w:rsidP="00BF716A">
      <w:pPr>
        <w:pStyle w:val="Default"/>
        <w:ind w:firstLine="567"/>
        <w:jc w:val="both"/>
        <w:rPr>
          <w:iCs/>
        </w:rPr>
      </w:pPr>
      <w:r w:rsidRPr="00BF716A">
        <w:rPr>
          <w:iCs/>
        </w:rPr>
        <w:t xml:space="preserve">В общинската администрация е постъпило писмо с вх.№ 32-23–6/11.10.2016 г. от д-р </w:t>
      </w:r>
      <w:proofErr w:type="spellStart"/>
      <w:r w:rsidRPr="00BF716A">
        <w:rPr>
          <w:iCs/>
        </w:rPr>
        <w:t>Васислав</w:t>
      </w:r>
      <w:proofErr w:type="spellEnd"/>
      <w:r w:rsidRPr="00BF716A">
        <w:rPr>
          <w:iCs/>
        </w:rPr>
        <w:t xml:space="preserve"> Петров – Изпълнителен директор на МБАЛ „Д-р Иван </w:t>
      </w:r>
      <w:proofErr w:type="spellStart"/>
      <w:r w:rsidRPr="00BF716A">
        <w:rPr>
          <w:iCs/>
        </w:rPr>
        <w:t>Селимински</w:t>
      </w:r>
      <w:proofErr w:type="spellEnd"/>
      <w:r w:rsidRPr="00BF716A">
        <w:rPr>
          <w:iCs/>
        </w:rPr>
        <w:t xml:space="preserve">” АД гр.Сливен, относно свикване на извънредно Общо събрание на акционерите на дружеството, което ще се проведе на 14.11.2016 година, при следния дневен ред: Определяне мандата на Съвета на директорите. </w:t>
      </w:r>
    </w:p>
    <w:p w:rsidR="00BF716A" w:rsidRPr="00BF716A" w:rsidRDefault="00BF716A" w:rsidP="00BF716A">
      <w:pPr>
        <w:pStyle w:val="Default"/>
        <w:ind w:firstLine="567"/>
        <w:jc w:val="both"/>
        <w:rPr>
          <w:iCs/>
          <w:sz w:val="16"/>
          <w:szCs w:val="16"/>
        </w:rPr>
      </w:pPr>
      <w:r w:rsidRPr="00BF716A">
        <w:rPr>
          <w:iCs/>
        </w:rPr>
        <w:t xml:space="preserve">Съгласно чл.11 от Наредба за упражняване правата на собственик върху общинската част от капитала на търговските дружества (НУПСВОЧКТД) на Общински съвет – Котел, в търговските дружества, в които общината е акционер или съдружник, общинския съвет упълномощава длъжностно лице, което да представлява общината в общото събрание на дружеството. </w:t>
      </w:r>
    </w:p>
    <w:p w:rsidR="00BF716A" w:rsidRPr="00BF716A" w:rsidRDefault="00BF716A" w:rsidP="00BF716A">
      <w:pPr>
        <w:ind w:firstLine="540"/>
        <w:jc w:val="both"/>
        <w:textAlignment w:val="center"/>
        <w:rPr>
          <w:iCs/>
        </w:rPr>
      </w:pPr>
      <w:r w:rsidRPr="00BF716A">
        <w:rPr>
          <w:iCs/>
        </w:rPr>
        <w:t xml:space="preserve">Предвид изложеното по-горе, на основание чл.21, ал.1, т.9 от ЗМСМА, чл.11 и чл.18 от НУПСВОЧКТД предлагам на Общински съвет - Котел да вземе следното </w:t>
      </w:r>
    </w:p>
    <w:p w:rsidR="00BF716A" w:rsidRPr="00BF716A" w:rsidRDefault="00BF716A" w:rsidP="00BF716A">
      <w:pPr>
        <w:ind w:firstLine="540"/>
        <w:jc w:val="center"/>
        <w:rPr>
          <w:b/>
          <w:iCs/>
          <w:sz w:val="16"/>
          <w:szCs w:val="16"/>
        </w:rPr>
      </w:pPr>
    </w:p>
    <w:p w:rsidR="00BF716A" w:rsidRPr="00BF716A" w:rsidRDefault="00BF716A" w:rsidP="00BF716A">
      <w:pPr>
        <w:ind w:firstLine="540"/>
        <w:jc w:val="center"/>
        <w:rPr>
          <w:b/>
          <w:iCs/>
        </w:rPr>
      </w:pPr>
      <w:r w:rsidRPr="00BF716A">
        <w:rPr>
          <w:b/>
          <w:iCs/>
        </w:rPr>
        <w:t xml:space="preserve"> Р Е Ш Е Н И Е:</w:t>
      </w:r>
    </w:p>
    <w:p w:rsidR="00BF716A" w:rsidRDefault="00BF716A" w:rsidP="00BF716A">
      <w:pPr>
        <w:ind w:firstLine="540"/>
        <w:jc w:val="both"/>
        <w:rPr>
          <w:iCs/>
        </w:rPr>
      </w:pPr>
    </w:p>
    <w:p w:rsidR="00BF716A" w:rsidRPr="00BF716A" w:rsidRDefault="00BF716A" w:rsidP="00BF716A">
      <w:pPr>
        <w:ind w:firstLine="540"/>
        <w:jc w:val="both"/>
        <w:rPr>
          <w:iCs/>
        </w:rPr>
      </w:pPr>
      <w:r w:rsidRPr="00BF716A">
        <w:rPr>
          <w:iCs/>
        </w:rPr>
        <w:t xml:space="preserve">І. Упълномощава г-н Шериф Исмаил </w:t>
      </w:r>
      <w:proofErr w:type="spellStart"/>
      <w:r w:rsidRPr="00BF716A">
        <w:rPr>
          <w:iCs/>
        </w:rPr>
        <w:t>Куванджъ</w:t>
      </w:r>
      <w:proofErr w:type="spellEnd"/>
      <w:r w:rsidRPr="00BF716A">
        <w:rPr>
          <w:iCs/>
        </w:rPr>
        <w:t xml:space="preserve"> – зам.-кмет на Община Котел за свой представител, който да представлява Община Котел в Общото събрание на акционерите на МБАЛ „Д-р Иван </w:t>
      </w:r>
      <w:proofErr w:type="spellStart"/>
      <w:r w:rsidRPr="00BF716A">
        <w:rPr>
          <w:iCs/>
        </w:rPr>
        <w:t>Селимински</w:t>
      </w:r>
      <w:proofErr w:type="spellEnd"/>
      <w:r w:rsidRPr="00BF716A">
        <w:rPr>
          <w:iCs/>
        </w:rPr>
        <w:t xml:space="preserve">” АД гр.Сливен. </w:t>
      </w:r>
    </w:p>
    <w:p w:rsidR="00BF716A" w:rsidRPr="00BF716A" w:rsidRDefault="00BF716A" w:rsidP="00BF716A">
      <w:pPr>
        <w:ind w:firstLine="540"/>
        <w:jc w:val="both"/>
        <w:rPr>
          <w:iCs/>
        </w:rPr>
      </w:pPr>
      <w:r w:rsidRPr="00BF716A">
        <w:rPr>
          <w:iCs/>
        </w:rPr>
        <w:t>ІІ. Относно приложения дневен ред, Общински съвет – Котел, след направени анализи и разисквания, реши:</w:t>
      </w:r>
    </w:p>
    <w:p w:rsidR="00BF716A" w:rsidRPr="00BF716A" w:rsidRDefault="00BF716A" w:rsidP="00BF716A">
      <w:pPr>
        <w:ind w:firstLine="567"/>
        <w:jc w:val="both"/>
        <w:rPr>
          <w:iCs/>
        </w:rPr>
      </w:pPr>
      <w:r w:rsidRPr="00BF716A">
        <w:rPr>
          <w:iCs/>
        </w:rPr>
        <w:t xml:space="preserve">1. </w:t>
      </w:r>
      <w:r w:rsidRPr="00BF716A">
        <w:rPr>
          <w:iCs/>
          <w:u w:val="single"/>
        </w:rPr>
        <w:t>По т.1 от дневния ред</w:t>
      </w:r>
      <w:r w:rsidRPr="00BF716A">
        <w:rPr>
          <w:iCs/>
        </w:rPr>
        <w:t>: Определя нов тригодишен мандат на Съвета на директорите на дружеството.</w:t>
      </w:r>
    </w:p>
    <w:p w:rsidR="00BF716A" w:rsidRPr="00BF716A" w:rsidRDefault="00BF716A" w:rsidP="00BF716A">
      <w:pPr>
        <w:ind w:firstLine="540"/>
        <w:jc w:val="both"/>
        <w:rPr>
          <w:iCs/>
        </w:rPr>
      </w:pPr>
    </w:p>
    <w:p w:rsidR="00BF716A" w:rsidRDefault="00BF716A" w:rsidP="00BF716A">
      <w:pPr>
        <w:ind w:left="1980" w:hanging="1440"/>
        <w:jc w:val="both"/>
        <w:rPr>
          <w:iCs/>
          <w:sz w:val="22"/>
          <w:szCs w:val="22"/>
        </w:rPr>
      </w:pPr>
      <w:r w:rsidRPr="00BF716A">
        <w:rPr>
          <w:b/>
          <w:iCs/>
        </w:rPr>
        <w:t xml:space="preserve"> </w:t>
      </w:r>
      <w:r w:rsidRPr="00BF716A">
        <w:rPr>
          <w:iCs/>
          <w:u w:val="single"/>
        </w:rPr>
        <w:t>Приложение:</w:t>
      </w:r>
      <w:r w:rsidRPr="00BF716A">
        <w:rPr>
          <w:iCs/>
        </w:rPr>
        <w:t xml:space="preserve"> писмо изх.№ РД24–3348</w:t>
      </w:r>
      <w:r>
        <w:rPr>
          <w:iCs/>
        </w:rPr>
        <w:t>/</w:t>
      </w:r>
      <w:r w:rsidRPr="00BF716A">
        <w:rPr>
          <w:iCs/>
        </w:rPr>
        <w:t xml:space="preserve">10.10.2016 г. от МБАЛ „Д-р Иван </w:t>
      </w:r>
      <w:proofErr w:type="spellStart"/>
      <w:r w:rsidRPr="00BF716A">
        <w:rPr>
          <w:iCs/>
        </w:rPr>
        <w:t>Селимински</w:t>
      </w:r>
      <w:proofErr w:type="spellEnd"/>
      <w:r w:rsidRPr="00BF716A">
        <w:rPr>
          <w:iCs/>
          <w:sz w:val="22"/>
          <w:szCs w:val="22"/>
        </w:rPr>
        <w:t>” АД.</w:t>
      </w:r>
    </w:p>
    <w:p w:rsidR="00BF716A" w:rsidRDefault="00BF716A" w:rsidP="00BF716A">
      <w:pPr>
        <w:ind w:left="1980" w:hanging="1440"/>
        <w:jc w:val="both"/>
        <w:rPr>
          <w:iCs/>
          <w:sz w:val="22"/>
          <w:szCs w:val="22"/>
        </w:rPr>
      </w:pPr>
    </w:p>
    <w:p w:rsidR="00BF716A" w:rsidRDefault="00BF716A" w:rsidP="00BF716A">
      <w:pPr>
        <w:ind w:left="1980" w:hanging="1440"/>
        <w:jc w:val="both"/>
        <w:rPr>
          <w:iCs/>
          <w:sz w:val="22"/>
          <w:szCs w:val="22"/>
        </w:rPr>
      </w:pPr>
    </w:p>
    <w:p w:rsidR="00BF716A" w:rsidRPr="001C69E3" w:rsidRDefault="00BF716A" w:rsidP="00BF716A">
      <w:pPr>
        <w:ind w:firstLine="540"/>
        <w:jc w:val="both"/>
        <w:rPr>
          <w:iCs/>
        </w:rPr>
      </w:pPr>
      <w:r w:rsidRPr="001C69E3">
        <w:rPr>
          <w:iCs/>
        </w:rPr>
        <w:t xml:space="preserve">С уважение,       </w:t>
      </w:r>
    </w:p>
    <w:p w:rsidR="00BF716A" w:rsidRPr="001C69E3" w:rsidRDefault="00BF716A" w:rsidP="00BF716A">
      <w:pPr>
        <w:ind w:firstLine="540"/>
        <w:jc w:val="both"/>
        <w:rPr>
          <w:b/>
          <w:iCs/>
        </w:rPr>
      </w:pPr>
      <w:r w:rsidRPr="001C69E3">
        <w:rPr>
          <w:b/>
          <w:iCs/>
        </w:rPr>
        <w:t>КОСТА КАРАНАШЕВ</w:t>
      </w:r>
    </w:p>
    <w:p w:rsidR="00BF716A" w:rsidRDefault="00BF716A" w:rsidP="00BF716A">
      <w:pPr>
        <w:ind w:firstLine="540"/>
        <w:jc w:val="both"/>
        <w:rPr>
          <w:iCs/>
        </w:rPr>
      </w:pPr>
      <w:r w:rsidRPr="001C69E3">
        <w:rPr>
          <w:iCs/>
        </w:rPr>
        <w:t xml:space="preserve">Кмет на Община Котел    </w:t>
      </w:r>
      <w:r>
        <w:rPr>
          <w:iCs/>
        </w:rPr>
        <w:t>(препис)</w:t>
      </w:r>
    </w:p>
    <w:p w:rsidR="00BF716A" w:rsidRDefault="00BF716A" w:rsidP="00BF716A">
      <w:pPr>
        <w:ind w:firstLine="540"/>
        <w:jc w:val="both"/>
      </w:pPr>
    </w:p>
    <w:p w:rsidR="00BF716A" w:rsidRDefault="00BF716A" w:rsidP="00BF716A">
      <w:pPr>
        <w:ind w:firstLine="540"/>
        <w:jc w:val="both"/>
      </w:pPr>
    </w:p>
    <w:p w:rsidR="00BF716A" w:rsidRDefault="00BF716A" w:rsidP="00BF716A">
      <w:pPr>
        <w:ind w:firstLine="540"/>
        <w:jc w:val="both"/>
      </w:pPr>
    </w:p>
    <w:p w:rsidR="00BF716A" w:rsidRDefault="00BF716A" w:rsidP="00BF716A">
      <w:pPr>
        <w:ind w:firstLine="540"/>
        <w:jc w:val="both"/>
      </w:pPr>
    </w:p>
    <w:p w:rsidR="00BF716A" w:rsidRDefault="00BF716A" w:rsidP="00BF716A">
      <w:pPr>
        <w:ind w:firstLine="540"/>
        <w:jc w:val="both"/>
      </w:pPr>
    </w:p>
    <w:p w:rsidR="00BF716A" w:rsidRDefault="00BF716A" w:rsidP="00BF716A">
      <w:pPr>
        <w:ind w:firstLine="540"/>
        <w:jc w:val="both"/>
      </w:pPr>
    </w:p>
    <w:p w:rsidR="00BF716A" w:rsidRDefault="00BF716A" w:rsidP="00BF716A">
      <w:pPr>
        <w:ind w:firstLine="540"/>
        <w:jc w:val="both"/>
      </w:pPr>
    </w:p>
    <w:p w:rsidR="00BF716A" w:rsidRDefault="00BF716A" w:rsidP="00BF716A">
      <w:pPr>
        <w:ind w:firstLine="540"/>
        <w:jc w:val="both"/>
      </w:pPr>
    </w:p>
    <w:p w:rsidR="00BF716A" w:rsidRPr="00BF716A" w:rsidRDefault="00BF716A" w:rsidP="00BF716A">
      <w:pPr>
        <w:ind w:firstLine="540"/>
        <w:jc w:val="both"/>
        <w:rPr>
          <w:bCs/>
          <w:iCs/>
        </w:rPr>
      </w:pPr>
      <w:r w:rsidRPr="00BF716A">
        <w:rPr>
          <w:bCs/>
          <w:iCs/>
        </w:rPr>
        <w:lastRenderedPageBreak/>
        <w:t>Изх.№</w:t>
      </w:r>
      <w:r w:rsidRPr="00BF716A">
        <w:rPr>
          <w:bCs/>
          <w:iCs/>
          <w:lang w:val="en-US"/>
        </w:rPr>
        <w:t xml:space="preserve"> </w:t>
      </w:r>
      <w:proofErr w:type="gramStart"/>
      <w:r w:rsidRPr="00BF716A">
        <w:rPr>
          <w:bCs/>
          <w:iCs/>
          <w:lang w:val="en-US"/>
        </w:rPr>
        <w:t>08-16-5</w:t>
      </w:r>
      <w:r>
        <w:rPr>
          <w:bCs/>
          <w:iCs/>
        </w:rPr>
        <w:t>48</w:t>
      </w:r>
      <w:r w:rsidRPr="00BF716A">
        <w:rPr>
          <w:bCs/>
          <w:iCs/>
        </w:rPr>
        <w:t>/</w:t>
      </w:r>
      <w:r w:rsidRPr="00BF716A">
        <w:rPr>
          <w:bCs/>
          <w:iCs/>
          <w:lang w:val="en-US"/>
        </w:rPr>
        <w:t>1</w:t>
      </w:r>
      <w:r>
        <w:rPr>
          <w:bCs/>
          <w:iCs/>
        </w:rPr>
        <w:t>0</w:t>
      </w:r>
      <w:r w:rsidRPr="00BF716A">
        <w:rPr>
          <w:bCs/>
          <w:iCs/>
          <w:lang w:val="en-US"/>
        </w:rPr>
        <w:t>.10</w:t>
      </w:r>
      <w:r w:rsidRPr="00BF716A">
        <w:rPr>
          <w:bCs/>
          <w:iCs/>
        </w:rPr>
        <w:t>.</w:t>
      </w:r>
      <w:r w:rsidRPr="00BF716A">
        <w:rPr>
          <w:bCs/>
          <w:iCs/>
          <w:lang w:val="en-US"/>
        </w:rPr>
        <w:t>2</w:t>
      </w:r>
      <w:r w:rsidRPr="00BF716A">
        <w:rPr>
          <w:bCs/>
          <w:iCs/>
        </w:rPr>
        <w:t>01</w:t>
      </w:r>
      <w:r w:rsidRPr="00BF716A">
        <w:rPr>
          <w:bCs/>
          <w:iCs/>
          <w:lang w:val="en-US"/>
        </w:rPr>
        <w:t>6</w:t>
      </w:r>
      <w:r>
        <w:rPr>
          <w:bCs/>
          <w:iCs/>
        </w:rPr>
        <w:t xml:space="preserve"> г.</w:t>
      </w:r>
      <w:proofErr w:type="gramEnd"/>
      <w:r w:rsidRPr="00BF716A">
        <w:rPr>
          <w:bCs/>
          <w:iCs/>
        </w:rPr>
        <w:t xml:space="preserve">                                 Вх.№ </w:t>
      </w:r>
      <w:proofErr w:type="gramStart"/>
      <w:r w:rsidRPr="00BF716A">
        <w:rPr>
          <w:bCs/>
          <w:iCs/>
          <w:lang w:val="en-US"/>
        </w:rPr>
        <w:t>08-16-5</w:t>
      </w:r>
      <w:r>
        <w:rPr>
          <w:bCs/>
          <w:iCs/>
        </w:rPr>
        <w:t>48</w:t>
      </w:r>
      <w:r w:rsidRPr="00BF716A">
        <w:rPr>
          <w:bCs/>
          <w:iCs/>
          <w:lang w:val="en-US"/>
        </w:rPr>
        <w:t>#</w:t>
      </w:r>
      <w:r>
        <w:rPr>
          <w:bCs/>
          <w:iCs/>
        </w:rPr>
        <w:t>1</w:t>
      </w:r>
      <w:r w:rsidRPr="00BF716A">
        <w:rPr>
          <w:bCs/>
          <w:iCs/>
        </w:rPr>
        <w:t>/</w:t>
      </w:r>
      <w:r w:rsidRPr="00BF716A">
        <w:rPr>
          <w:bCs/>
          <w:iCs/>
          <w:lang w:val="en-US"/>
        </w:rPr>
        <w:t>1</w:t>
      </w:r>
      <w:r>
        <w:rPr>
          <w:bCs/>
          <w:iCs/>
        </w:rPr>
        <w:t>0</w:t>
      </w:r>
      <w:r w:rsidRPr="00BF716A">
        <w:rPr>
          <w:bCs/>
          <w:iCs/>
          <w:lang w:val="en-US"/>
        </w:rPr>
        <w:t>.10</w:t>
      </w:r>
      <w:r w:rsidRPr="00BF716A">
        <w:rPr>
          <w:bCs/>
          <w:iCs/>
        </w:rPr>
        <w:t>.201</w:t>
      </w:r>
      <w:r w:rsidRPr="00BF716A">
        <w:rPr>
          <w:bCs/>
          <w:iCs/>
          <w:lang w:val="en-US"/>
        </w:rPr>
        <w:t>6</w:t>
      </w:r>
      <w:r>
        <w:rPr>
          <w:bCs/>
          <w:iCs/>
        </w:rPr>
        <w:t xml:space="preserve"> г.</w:t>
      </w:r>
      <w:proofErr w:type="gramEnd"/>
    </w:p>
    <w:p w:rsidR="00BF716A" w:rsidRDefault="00BF716A" w:rsidP="00BF716A">
      <w:pPr>
        <w:ind w:firstLine="540"/>
        <w:jc w:val="both"/>
      </w:pPr>
    </w:p>
    <w:p w:rsidR="00BF716A" w:rsidRPr="00BF716A" w:rsidRDefault="00BF716A" w:rsidP="00BF716A">
      <w:pPr>
        <w:pStyle w:val="aa"/>
        <w:rPr>
          <w:rFonts w:ascii="Times New Roman" w:hAnsi="Times New Roman" w:cs="Times New Roman"/>
          <w:b/>
          <w:bCs/>
          <w:sz w:val="24"/>
          <w:szCs w:val="24"/>
        </w:rPr>
      </w:pPr>
      <w:r w:rsidRPr="00BF716A">
        <w:rPr>
          <w:rFonts w:ascii="Times New Roman" w:hAnsi="Times New Roman" w:cs="Times New Roman"/>
          <w:b/>
          <w:bCs/>
          <w:sz w:val="24"/>
          <w:szCs w:val="24"/>
        </w:rPr>
        <w:t xml:space="preserve">До </w:t>
      </w:r>
    </w:p>
    <w:p w:rsidR="00BF716A" w:rsidRPr="00BF716A" w:rsidRDefault="00BF716A" w:rsidP="00BF716A">
      <w:pPr>
        <w:pStyle w:val="aa"/>
        <w:rPr>
          <w:rFonts w:ascii="Times New Roman" w:hAnsi="Times New Roman" w:cs="Times New Roman"/>
          <w:b/>
          <w:bCs/>
          <w:sz w:val="24"/>
          <w:szCs w:val="24"/>
        </w:rPr>
      </w:pPr>
      <w:r w:rsidRPr="00BF716A">
        <w:rPr>
          <w:rFonts w:ascii="Times New Roman" w:hAnsi="Times New Roman" w:cs="Times New Roman"/>
          <w:b/>
          <w:bCs/>
          <w:sz w:val="24"/>
          <w:szCs w:val="24"/>
        </w:rPr>
        <w:t>Общински съвет Котел</w:t>
      </w:r>
    </w:p>
    <w:p w:rsidR="00BF716A" w:rsidRPr="00BF716A" w:rsidRDefault="00BF716A" w:rsidP="00BF716A">
      <w:pPr>
        <w:pStyle w:val="aa"/>
        <w:rPr>
          <w:rFonts w:ascii="Times New Roman" w:hAnsi="Times New Roman" w:cs="Times New Roman"/>
          <w:sz w:val="24"/>
          <w:szCs w:val="24"/>
        </w:rPr>
      </w:pPr>
    </w:p>
    <w:p w:rsidR="00BF716A" w:rsidRPr="00BF716A" w:rsidRDefault="00BF716A" w:rsidP="00BF716A">
      <w:pPr>
        <w:pStyle w:val="aa"/>
        <w:spacing w:after="120"/>
        <w:jc w:val="center"/>
        <w:rPr>
          <w:rFonts w:ascii="Times New Roman" w:hAnsi="Times New Roman" w:cs="Times New Roman"/>
          <w:b/>
          <w:bCs/>
          <w:sz w:val="24"/>
          <w:szCs w:val="24"/>
        </w:rPr>
      </w:pPr>
      <w:r w:rsidRPr="00BF716A">
        <w:rPr>
          <w:rFonts w:ascii="Times New Roman" w:hAnsi="Times New Roman" w:cs="Times New Roman"/>
          <w:b/>
          <w:bCs/>
          <w:sz w:val="24"/>
          <w:szCs w:val="24"/>
        </w:rPr>
        <w:t>ДОКЛАДНА ЗАПИСКА</w:t>
      </w:r>
    </w:p>
    <w:p w:rsidR="00BF716A" w:rsidRPr="00BF716A" w:rsidRDefault="00BF716A" w:rsidP="00BF716A">
      <w:pPr>
        <w:pStyle w:val="aa"/>
        <w:spacing w:after="120"/>
        <w:jc w:val="center"/>
        <w:rPr>
          <w:rFonts w:ascii="Times New Roman" w:hAnsi="Times New Roman" w:cs="Times New Roman"/>
          <w:sz w:val="24"/>
          <w:szCs w:val="24"/>
        </w:rPr>
      </w:pPr>
      <w:r w:rsidRPr="00BF716A">
        <w:rPr>
          <w:rFonts w:ascii="Times New Roman" w:hAnsi="Times New Roman" w:cs="Times New Roman"/>
          <w:sz w:val="24"/>
          <w:szCs w:val="24"/>
        </w:rPr>
        <w:t xml:space="preserve">от Коста </w:t>
      </w:r>
      <w:proofErr w:type="spellStart"/>
      <w:r w:rsidRPr="00BF716A">
        <w:rPr>
          <w:rFonts w:ascii="Times New Roman" w:hAnsi="Times New Roman" w:cs="Times New Roman"/>
          <w:sz w:val="24"/>
          <w:szCs w:val="24"/>
        </w:rPr>
        <w:t>Каранашев</w:t>
      </w:r>
      <w:proofErr w:type="spellEnd"/>
      <w:r w:rsidRPr="00BF716A">
        <w:rPr>
          <w:rFonts w:ascii="Times New Roman" w:hAnsi="Times New Roman" w:cs="Times New Roman"/>
          <w:sz w:val="24"/>
          <w:szCs w:val="24"/>
        </w:rPr>
        <w:t xml:space="preserve">  - кмет на Община Котел</w:t>
      </w:r>
    </w:p>
    <w:p w:rsidR="00BF716A" w:rsidRPr="00BF716A" w:rsidRDefault="00BF716A" w:rsidP="00BF716A">
      <w:pPr>
        <w:pStyle w:val="aa"/>
        <w:spacing w:after="120"/>
        <w:jc w:val="both"/>
        <w:rPr>
          <w:rFonts w:ascii="Times New Roman" w:hAnsi="Times New Roman" w:cs="Times New Roman"/>
          <w:iCs/>
          <w:sz w:val="24"/>
          <w:szCs w:val="24"/>
        </w:rPr>
      </w:pPr>
      <w:r>
        <w:rPr>
          <w:rFonts w:ascii="Times New Roman" w:hAnsi="Times New Roman" w:cs="Times New Roman"/>
          <w:b/>
          <w:bCs/>
          <w:iCs/>
          <w:sz w:val="24"/>
          <w:szCs w:val="24"/>
        </w:rPr>
        <w:tab/>
      </w:r>
      <w:r w:rsidRPr="00BF716A">
        <w:rPr>
          <w:rFonts w:ascii="Times New Roman" w:hAnsi="Times New Roman" w:cs="Times New Roman"/>
          <w:b/>
          <w:bCs/>
          <w:iCs/>
          <w:sz w:val="24"/>
          <w:szCs w:val="24"/>
        </w:rPr>
        <w:t>Относно:</w:t>
      </w:r>
      <w:r w:rsidRPr="00BF716A">
        <w:rPr>
          <w:rFonts w:ascii="Times New Roman" w:hAnsi="Times New Roman" w:cs="Times New Roman"/>
          <w:iCs/>
          <w:sz w:val="24"/>
          <w:szCs w:val="24"/>
        </w:rPr>
        <w:t xml:space="preserve"> Схема за разполагане на преместваеми обекти за търговски и други обслужващи дейности върху общински терени в Община Котел – допълнение</w:t>
      </w:r>
    </w:p>
    <w:p w:rsidR="00BF716A" w:rsidRPr="00BF716A" w:rsidRDefault="00BF716A" w:rsidP="00BF716A">
      <w:pPr>
        <w:pStyle w:val="aa"/>
        <w:spacing w:after="120"/>
        <w:jc w:val="both"/>
        <w:rPr>
          <w:rFonts w:ascii="Times New Roman" w:hAnsi="Times New Roman" w:cs="Times New Roman"/>
          <w:b/>
          <w:bCs/>
          <w:sz w:val="24"/>
          <w:szCs w:val="24"/>
        </w:rPr>
      </w:pPr>
      <w:r>
        <w:rPr>
          <w:rFonts w:ascii="Times New Roman" w:hAnsi="Times New Roman" w:cs="Times New Roman"/>
          <w:iCs/>
          <w:sz w:val="24"/>
          <w:szCs w:val="24"/>
        </w:rPr>
        <w:tab/>
      </w:r>
      <w:r w:rsidRPr="00BF716A">
        <w:rPr>
          <w:rFonts w:ascii="Times New Roman" w:hAnsi="Times New Roman" w:cs="Times New Roman"/>
          <w:b/>
          <w:bCs/>
          <w:sz w:val="24"/>
          <w:szCs w:val="24"/>
        </w:rPr>
        <w:t>Г-да общински съветници,</w:t>
      </w:r>
    </w:p>
    <w:p w:rsidR="00BF716A" w:rsidRPr="00BF716A" w:rsidRDefault="00BF716A" w:rsidP="00BF716A">
      <w:pPr>
        <w:pStyle w:val="aa"/>
        <w:spacing w:after="120"/>
        <w:jc w:val="both"/>
        <w:rPr>
          <w:rFonts w:ascii="Times New Roman" w:hAnsi="Times New Roman" w:cs="Times New Roman"/>
          <w:iCs/>
          <w:sz w:val="24"/>
          <w:szCs w:val="24"/>
          <w:u w:val="single"/>
        </w:rPr>
      </w:pPr>
      <w:r w:rsidRPr="00BF716A">
        <w:rPr>
          <w:rFonts w:ascii="Times New Roman" w:hAnsi="Times New Roman" w:cs="Times New Roman"/>
          <w:sz w:val="24"/>
          <w:szCs w:val="24"/>
        </w:rPr>
        <w:t xml:space="preserve">На основание чл.3 ал.1 от Наредба за реда и условията за издаване на разрешение за поставяне на временни преместваеми обекти за търговски и други обслужващи дейности, елементи на градското обзавеждане, рекламни, информационни и монументално-декоративни елементи съгласно чл.56 от ЗУТ на територията на Община Котел по искане вх.№ </w:t>
      </w:r>
      <w:r w:rsidRPr="00BF716A">
        <w:rPr>
          <w:rFonts w:ascii="Times New Roman" w:hAnsi="Times New Roman" w:cs="Times New Roman"/>
          <w:sz w:val="24"/>
          <w:szCs w:val="24"/>
          <w:lang w:val="en-US"/>
        </w:rPr>
        <w:t>93-41-11</w:t>
      </w:r>
      <w:r w:rsidRPr="00BF716A">
        <w:rPr>
          <w:rFonts w:ascii="Times New Roman" w:hAnsi="Times New Roman" w:cs="Times New Roman"/>
          <w:sz w:val="24"/>
          <w:szCs w:val="24"/>
        </w:rPr>
        <w:t>/</w:t>
      </w:r>
      <w:r w:rsidRPr="00BF716A">
        <w:rPr>
          <w:rFonts w:ascii="Times New Roman" w:hAnsi="Times New Roman" w:cs="Times New Roman"/>
          <w:sz w:val="24"/>
          <w:szCs w:val="24"/>
          <w:lang w:val="en-US"/>
        </w:rPr>
        <w:t>1</w:t>
      </w:r>
      <w:r w:rsidRPr="00BF716A">
        <w:rPr>
          <w:rFonts w:ascii="Times New Roman" w:hAnsi="Times New Roman" w:cs="Times New Roman"/>
          <w:sz w:val="24"/>
          <w:szCs w:val="24"/>
        </w:rPr>
        <w:t>2.0</w:t>
      </w:r>
      <w:r w:rsidRPr="00BF716A">
        <w:rPr>
          <w:rFonts w:ascii="Times New Roman" w:hAnsi="Times New Roman" w:cs="Times New Roman"/>
          <w:sz w:val="24"/>
          <w:szCs w:val="24"/>
          <w:lang w:val="en-US"/>
        </w:rPr>
        <w:t>9</w:t>
      </w:r>
      <w:r w:rsidRPr="00BF716A">
        <w:rPr>
          <w:rFonts w:ascii="Times New Roman" w:hAnsi="Times New Roman" w:cs="Times New Roman"/>
          <w:sz w:val="24"/>
          <w:szCs w:val="24"/>
        </w:rPr>
        <w:t>.201</w:t>
      </w:r>
      <w:r w:rsidRPr="00BF716A">
        <w:rPr>
          <w:rFonts w:ascii="Times New Roman" w:hAnsi="Times New Roman" w:cs="Times New Roman"/>
          <w:sz w:val="24"/>
          <w:szCs w:val="24"/>
          <w:lang w:val="en-US"/>
        </w:rPr>
        <w:t>6</w:t>
      </w:r>
      <w:r w:rsidRPr="00BF716A">
        <w:rPr>
          <w:rFonts w:ascii="Times New Roman" w:hAnsi="Times New Roman" w:cs="Times New Roman"/>
          <w:sz w:val="24"/>
          <w:szCs w:val="24"/>
        </w:rPr>
        <w:t xml:space="preserve">г. на Христина </w:t>
      </w:r>
      <w:proofErr w:type="spellStart"/>
      <w:r w:rsidRPr="00BF716A">
        <w:rPr>
          <w:rFonts w:ascii="Times New Roman" w:hAnsi="Times New Roman" w:cs="Times New Roman"/>
          <w:sz w:val="24"/>
          <w:szCs w:val="24"/>
        </w:rPr>
        <w:t>Джондрова</w:t>
      </w:r>
      <w:proofErr w:type="spellEnd"/>
      <w:r w:rsidRPr="00BF716A">
        <w:rPr>
          <w:rFonts w:ascii="Times New Roman" w:hAnsi="Times New Roman" w:cs="Times New Roman"/>
          <w:sz w:val="24"/>
          <w:szCs w:val="24"/>
        </w:rPr>
        <w:t xml:space="preserve"> - ст.</w:t>
      </w:r>
      <w:proofErr w:type="spellStart"/>
      <w:r w:rsidRPr="00BF716A">
        <w:rPr>
          <w:rFonts w:ascii="Times New Roman" w:hAnsi="Times New Roman" w:cs="Times New Roman"/>
          <w:sz w:val="24"/>
          <w:szCs w:val="24"/>
        </w:rPr>
        <w:t>екперт</w:t>
      </w:r>
      <w:proofErr w:type="spellEnd"/>
      <w:r w:rsidRPr="00BF716A">
        <w:rPr>
          <w:rFonts w:ascii="Times New Roman" w:hAnsi="Times New Roman" w:cs="Times New Roman"/>
          <w:sz w:val="24"/>
          <w:szCs w:val="24"/>
        </w:rPr>
        <w:t xml:space="preserve"> Общинска собственост, от гл.архитект е внесена </w:t>
      </w:r>
      <w:r w:rsidRPr="00BF716A">
        <w:rPr>
          <w:rFonts w:ascii="Times New Roman" w:hAnsi="Times New Roman" w:cs="Times New Roman"/>
          <w:iCs/>
          <w:sz w:val="24"/>
          <w:szCs w:val="24"/>
        </w:rPr>
        <w:t xml:space="preserve">Схема за разполагане на преместваеми обекти за търговски и други обслужващи дейности върху общински терени в Община Котел – </w:t>
      </w:r>
      <w:r w:rsidRPr="00BF716A">
        <w:rPr>
          <w:rFonts w:ascii="Times New Roman" w:hAnsi="Times New Roman" w:cs="Times New Roman"/>
          <w:iCs/>
          <w:sz w:val="24"/>
          <w:szCs w:val="24"/>
          <w:u w:val="single"/>
        </w:rPr>
        <w:t>допълнение</w:t>
      </w:r>
      <w:r w:rsidRPr="00BF716A">
        <w:rPr>
          <w:rFonts w:ascii="Times New Roman" w:hAnsi="Times New Roman" w:cs="Times New Roman"/>
          <w:iCs/>
          <w:sz w:val="24"/>
          <w:szCs w:val="24"/>
        </w:rPr>
        <w:t xml:space="preserve"> , (скица №</w:t>
      </w:r>
      <w:r w:rsidRPr="00BF716A">
        <w:rPr>
          <w:rFonts w:ascii="Times New Roman" w:hAnsi="Times New Roman" w:cs="Times New Roman"/>
          <w:iCs/>
          <w:sz w:val="24"/>
          <w:szCs w:val="24"/>
          <w:lang w:val="en-US"/>
        </w:rPr>
        <w:t>423/0</w:t>
      </w:r>
      <w:r w:rsidRPr="00BF716A">
        <w:rPr>
          <w:rFonts w:ascii="Times New Roman" w:hAnsi="Times New Roman" w:cs="Times New Roman"/>
          <w:iCs/>
          <w:sz w:val="24"/>
          <w:szCs w:val="24"/>
        </w:rPr>
        <w:t>6.</w:t>
      </w:r>
      <w:r w:rsidRPr="00BF716A">
        <w:rPr>
          <w:rFonts w:ascii="Times New Roman" w:hAnsi="Times New Roman" w:cs="Times New Roman"/>
          <w:iCs/>
          <w:sz w:val="24"/>
          <w:szCs w:val="24"/>
          <w:lang w:val="en-US"/>
        </w:rPr>
        <w:t>1</w:t>
      </w:r>
      <w:r w:rsidRPr="00BF716A">
        <w:rPr>
          <w:rFonts w:ascii="Times New Roman" w:hAnsi="Times New Roman" w:cs="Times New Roman"/>
          <w:iCs/>
          <w:sz w:val="24"/>
          <w:szCs w:val="24"/>
        </w:rPr>
        <w:t>0.</w:t>
      </w:r>
      <w:r w:rsidRPr="00BF716A">
        <w:rPr>
          <w:rFonts w:ascii="Times New Roman" w:hAnsi="Times New Roman" w:cs="Times New Roman"/>
          <w:iCs/>
          <w:sz w:val="24"/>
          <w:szCs w:val="24"/>
          <w:lang w:val="en-US"/>
        </w:rPr>
        <w:t>201</w:t>
      </w:r>
      <w:r w:rsidRPr="00BF716A">
        <w:rPr>
          <w:rFonts w:ascii="Times New Roman" w:hAnsi="Times New Roman" w:cs="Times New Roman"/>
          <w:iCs/>
          <w:sz w:val="24"/>
          <w:szCs w:val="24"/>
        </w:rPr>
        <w:t>6г. )</w:t>
      </w:r>
    </w:p>
    <w:p w:rsidR="00BF716A" w:rsidRPr="00BF716A" w:rsidRDefault="00BF716A" w:rsidP="00BF716A">
      <w:pPr>
        <w:pStyle w:val="aa"/>
        <w:spacing w:after="120"/>
        <w:jc w:val="both"/>
        <w:rPr>
          <w:rFonts w:ascii="Times New Roman" w:hAnsi="Times New Roman" w:cs="Times New Roman"/>
          <w:sz w:val="24"/>
          <w:szCs w:val="24"/>
        </w:rPr>
      </w:pPr>
      <w:r w:rsidRPr="00BF716A">
        <w:rPr>
          <w:rFonts w:ascii="Times New Roman" w:hAnsi="Times New Roman" w:cs="Times New Roman"/>
          <w:sz w:val="24"/>
          <w:szCs w:val="24"/>
        </w:rPr>
        <w:t xml:space="preserve">Отразен е общински терен за разполагане на </w:t>
      </w:r>
      <w:proofErr w:type="spellStart"/>
      <w:r w:rsidRPr="00BF716A">
        <w:rPr>
          <w:rFonts w:ascii="Times New Roman" w:hAnsi="Times New Roman" w:cs="Times New Roman"/>
          <w:sz w:val="24"/>
          <w:szCs w:val="24"/>
        </w:rPr>
        <w:t>преместваем</w:t>
      </w:r>
      <w:proofErr w:type="spellEnd"/>
      <w:r w:rsidRPr="00BF716A">
        <w:rPr>
          <w:rFonts w:ascii="Times New Roman" w:hAnsi="Times New Roman" w:cs="Times New Roman"/>
          <w:sz w:val="24"/>
          <w:szCs w:val="24"/>
        </w:rPr>
        <w:t xml:space="preserve"> обект в гр.Котел към който е проявен интерес за търговска дейност. Намира се в терен за озеленяване, кв.113 по подробния </w:t>
      </w:r>
      <w:proofErr w:type="spellStart"/>
      <w:r w:rsidRPr="00BF716A">
        <w:rPr>
          <w:rFonts w:ascii="Times New Roman" w:hAnsi="Times New Roman" w:cs="Times New Roman"/>
          <w:sz w:val="24"/>
          <w:szCs w:val="24"/>
        </w:rPr>
        <w:t>устройствен</w:t>
      </w:r>
      <w:proofErr w:type="spellEnd"/>
      <w:r w:rsidRPr="00BF716A">
        <w:rPr>
          <w:rFonts w:ascii="Times New Roman" w:hAnsi="Times New Roman" w:cs="Times New Roman"/>
          <w:sz w:val="24"/>
          <w:szCs w:val="24"/>
        </w:rPr>
        <w:t xml:space="preserve"> план на гр.Котел, одобрен с заповед №РД02-14-178/04.12.1986г. </w:t>
      </w:r>
    </w:p>
    <w:p w:rsidR="00BF716A" w:rsidRPr="00BF716A" w:rsidRDefault="00BF716A" w:rsidP="00BF716A">
      <w:pPr>
        <w:pStyle w:val="aa"/>
        <w:spacing w:after="120"/>
        <w:jc w:val="both"/>
        <w:rPr>
          <w:rFonts w:ascii="Times New Roman" w:hAnsi="Times New Roman" w:cs="Times New Roman"/>
          <w:sz w:val="24"/>
          <w:szCs w:val="24"/>
        </w:rPr>
      </w:pPr>
      <w:r w:rsidRPr="00BF716A">
        <w:rPr>
          <w:rFonts w:ascii="Times New Roman" w:hAnsi="Times New Roman" w:cs="Times New Roman"/>
          <w:sz w:val="24"/>
          <w:szCs w:val="24"/>
        </w:rPr>
        <w:t>Предлагам на Общински съвет Котел на основание чл.21, ал.1, т.8 от ЗМСМА и във връзка с чл.3 ал.1 от Наредба за реда и условията за издаване на разрешение за поставяне на временни преместваеми обекти за търговски и други обслужващи дейности, елементи на градското обзавеждане, рекламни, информационни и монументално-декоративни елементи съгласно чл.56 от ЗУТ на територията на Община Котел да</w:t>
      </w:r>
    </w:p>
    <w:p w:rsidR="00BF716A" w:rsidRPr="00BF716A" w:rsidRDefault="00BF716A" w:rsidP="00BF716A">
      <w:pPr>
        <w:pStyle w:val="aa"/>
        <w:spacing w:after="120"/>
        <w:jc w:val="center"/>
        <w:rPr>
          <w:rFonts w:ascii="Times New Roman" w:hAnsi="Times New Roman" w:cs="Times New Roman"/>
          <w:b/>
          <w:bCs/>
          <w:sz w:val="24"/>
          <w:szCs w:val="24"/>
        </w:rPr>
      </w:pPr>
      <w:r w:rsidRPr="00BF716A">
        <w:rPr>
          <w:rFonts w:ascii="Times New Roman" w:hAnsi="Times New Roman" w:cs="Times New Roman"/>
          <w:b/>
          <w:bCs/>
          <w:sz w:val="24"/>
          <w:szCs w:val="24"/>
        </w:rPr>
        <w:t>Р Е Ш И :</w:t>
      </w:r>
    </w:p>
    <w:p w:rsidR="00BF716A" w:rsidRPr="00BF716A" w:rsidRDefault="00BF716A" w:rsidP="00BF716A">
      <w:pPr>
        <w:pStyle w:val="aa"/>
        <w:spacing w:after="120"/>
        <w:jc w:val="both"/>
        <w:rPr>
          <w:rFonts w:ascii="Times New Roman" w:hAnsi="Times New Roman" w:cs="Times New Roman"/>
          <w:sz w:val="24"/>
          <w:szCs w:val="24"/>
        </w:rPr>
      </w:pPr>
      <w:r w:rsidRPr="00BF716A">
        <w:rPr>
          <w:rFonts w:ascii="Times New Roman" w:hAnsi="Times New Roman" w:cs="Times New Roman"/>
          <w:sz w:val="24"/>
          <w:szCs w:val="24"/>
        </w:rPr>
        <w:t xml:space="preserve">Съгласува представената </w:t>
      </w:r>
      <w:r w:rsidRPr="00BF716A">
        <w:rPr>
          <w:rFonts w:ascii="Times New Roman" w:hAnsi="Times New Roman" w:cs="Times New Roman"/>
          <w:iCs/>
          <w:sz w:val="24"/>
          <w:szCs w:val="24"/>
        </w:rPr>
        <w:t xml:space="preserve">Схема за разполагане на преместваеми обекти за търговски и други обслужващи дейности върху общински терени в Община Котел – </w:t>
      </w:r>
      <w:r w:rsidRPr="00BF716A">
        <w:rPr>
          <w:rFonts w:ascii="Times New Roman" w:hAnsi="Times New Roman" w:cs="Times New Roman"/>
          <w:iCs/>
          <w:sz w:val="24"/>
          <w:szCs w:val="24"/>
          <w:u w:val="single"/>
        </w:rPr>
        <w:t xml:space="preserve">допълнение </w:t>
      </w:r>
      <w:r w:rsidRPr="00BF716A">
        <w:rPr>
          <w:rFonts w:ascii="Times New Roman" w:hAnsi="Times New Roman" w:cs="Times New Roman"/>
          <w:iCs/>
          <w:sz w:val="24"/>
          <w:szCs w:val="24"/>
        </w:rPr>
        <w:t>за терен за озеленяване, кв.</w:t>
      </w:r>
      <w:r w:rsidRPr="00BF716A">
        <w:rPr>
          <w:rFonts w:ascii="Times New Roman" w:hAnsi="Times New Roman" w:cs="Times New Roman"/>
          <w:iCs/>
          <w:sz w:val="24"/>
          <w:szCs w:val="24"/>
          <w:lang w:val="en-US"/>
        </w:rPr>
        <w:t>113</w:t>
      </w:r>
      <w:r w:rsidRPr="00BF716A">
        <w:rPr>
          <w:rFonts w:ascii="Times New Roman" w:hAnsi="Times New Roman" w:cs="Times New Roman"/>
          <w:iCs/>
          <w:sz w:val="24"/>
          <w:szCs w:val="24"/>
        </w:rPr>
        <w:t xml:space="preserve"> по подробния </w:t>
      </w:r>
      <w:proofErr w:type="spellStart"/>
      <w:r w:rsidRPr="00BF716A">
        <w:rPr>
          <w:rFonts w:ascii="Times New Roman" w:hAnsi="Times New Roman" w:cs="Times New Roman"/>
          <w:iCs/>
          <w:sz w:val="24"/>
          <w:szCs w:val="24"/>
        </w:rPr>
        <w:t>устройствен</w:t>
      </w:r>
      <w:proofErr w:type="spellEnd"/>
      <w:r w:rsidRPr="00BF716A">
        <w:rPr>
          <w:rFonts w:ascii="Times New Roman" w:hAnsi="Times New Roman" w:cs="Times New Roman"/>
          <w:sz w:val="24"/>
          <w:szCs w:val="24"/>
        </w:rPr>
        <w:t xml:space="preserve"> план на гр.Котел</w:t>
      </w:r>
    </w:p>
    <w:p w:rsidR="00BF716A" w:rsidRPr="00BF716A" w:rsidRDefault="00BF716A" w:rsidP="00BF716A">
      <w:pPr>
        <w:pStyle w:val="aa"/>
        <w:spacing w:after="120"/>
        <w:jc w:val="both"/>
        <w:rPr>
          <w:rFonts w:ascii="Times New Roman" w:hAnsi="Times New Roman" w:cs="Times New Roman"/>
          <w:sz w:val="24"/>
          <w:szCs w:val="24"/>
        </w:rPr>
      </w:pPr>
      <w:r>
        <w:rPr>
          <w:rFonts w:ascii="Times New Roman" w:hAnsi="Times New Roman" w:cs="Times New Roman"/>
          <w:sz w:val="24"/>
          <w:szCs w:val="24"/>
        </w:rPr>
        <w:tab/>
      </w:r>
      <w:r w:rsidRPr="00BF716A">
        <w:rPr>
          <w:rFonts w:ascii="Times New Roman" w:hAnsi="Times New Roman" w:cs="Times New Roman"/>
          <w:sz w:val="24"/>
          <w:szCs w:val="24"/>
        </w:rPr>
        <w:t>Приложение: скица №</w:t>
      </w:r>
      <w:r w:rsidRPr="00BF716A">
        <w:rPr>
          <w:rFonts w:ascii="Times New Roman" w:hAnsi="Times New Roman" w:cs="Times New Roman"/>
          <w:sz w:val="24"/>
          <w:szCs w:val="24"/>
          <w:lang w:val="en-US"/>
        </w:rPr>
        <w:t>423/0</w:t>
      </w:r>
      <w:r w:rsidRPr="00BF716A">
        <w:rPr>
          <w:rFonts w:ascii="Times New Roman" w:hAnsi="Times New Roman" w:cs="Times New Roman"/>
          <w:sz w:val="24"/>
          <w:szCs w:val="24"/>
        </w:rPr>
        <w:t>6.</w:t>
      </w:r>
      <w:r w:rsidRPr="00BF716A">
        <w:rPr>
          <w:rFonts w:ascii="Times New Roman" w:hAnsi="Times New Roman" w:cs="Times New Roman"/>
          <w:sz w:val="24"/>
          <w:szCs w:val="24"/>
          <w:lang w:val="en-US"/>
        </w:rPr>
        <w:t>1</w:t>
      </w:r>
      <w:r w:rsidRPr="00BF716A">
        <w:rPr>
          <w:rFonts w:ascii="Times New Roman" w:hAnsi="Times New Roman" w:cs="Times New Roman"/>
          <w:sz w:val="24"/>
          <w:szCs w:val="24"/>
        </w:rPr>
        <w:t>0.</w:t>
      </w:r>
      <w:r w:rsidRPr="00BF716A">
        <w:rPr>
          <w:rFonts w:ascii="Times New Roman" w:hAnsi="Times New Roman" w:cs="Times New Roman"/>
          <w:sz w:val="24"/>
          <w:szCs w:val="24"/>
          <w:lang w:val="en-US"/>
        </w:rPr>
        <w:t>201</w:t>
      </w:r>
      <w:r w:rsidRPr="00BF716A">
        <w:rPr>
          <w:rFonts w:ascii="Times New Roman" w:hAnsi="Times New Roman" w:cs="Times New Roman"/>
          <w:sz w:val="24"/>
          <w:szCs w:val="24"/>
        </w:rPr>
        <w:t>6г.</w:t>
      </w:r>
    </w:p>
    <w:p w:rsidR="00BF716A" w:rsidRDefault="00BF716A" w:rsidP="00BF716A">
      <w:pPr>
        <w:pStyle w:val="aa"/>
        <w:spacing w:after="120"/>
        <w:ind w:left="708" w:firstLine="708"/>
        <w:jc w:val="both"/>
        <w:rPr>
          <w:rFonts w:ascii="Times New Roman" w:hAnsi="Times New Roman" w:cs="Times New Roman"/>
          <w:sz w:val="24"/>
          <w:szCs w:val="24"/>
        </w:rPr>
      </w:pPr>
      <w:r w:rsidRPr="00BF716A">
        <w:rPr>
          <w:rFonts w:ascii="Times New Roman" w:hAnsi="Times New Roman" w:cs="Times New Roman"/>
          <w:sz w:val="24"/>
          <w:szCs w:val="24"/>
        </w:rPr>
        <w:t xml:space="preserve">вх.№ </w:t>
      </w:r>
      <w:r w:rsidRPr="00BF716A">
        <w:rPr>
          <w:rFonts w:ascii="Times New Roman" w:hAnsi="Times New Roman" w:cs="Times New Roman"/>
          <w:sz w:val="24"/>
          <w:szCs w:val="24"/>
          <w:lang w:val="en-US"/>
        </w:rPr>
        <w:t>93-41-11</w:t>
      </w:r>
      <w:r w:rsidRPr="00BF716A">
        <w:rPr>
          <w:rFonts w:ascii="Times New Roman" w:hAnsi="Times New Roman" w:cs="Times New Roman"/>
          <w:sz w:val="24"/>
          <w:szCs w:val="24"/>
        </w:rPr>
        <w:t>/</w:t>
      </w:r>
      <w:r w:rsidRPr="00BF716A">
        <w:rPr>
          <w:rFonts w:ascii="Times New Roman" w:hAnsi="Times New Roman" w:cs="Times New Roman"/>
          <w:sz w:val="24"/>
          <w:szCs w:val="24"/>
          <w:lang w:val="en-US"/>
        </w:rPr>
        <w:t>1</w:t>
      </w:r>
      <w:r w:rsidRPr="00BF716A">
        <w:rPr>
          <w:rFonts w:ascii="Times New Roman" w:hAnsi="Times New Roman" w:cs="Times New Roman"/>
          <w:sz w:val="24"/>
          <w:szCs w:val="24"/>
        </w:rPr>
        <w:t>2.0</w:t>
      </w:r>
      <w:r w:rsidRPr="00BF716A">
        <w:rPr>
          <w:rFonts w:ascii="Times New Roman" w:hAnsi="Times New Roman" w:cs="Times New Roman"/>
          <w:sz w:val="24"/>
          <w:szCs w:val="24"/>
          <w:lang w:val="en-US"/>
        </w:rPr>
        <w:t>9</w:t>
      </w:r>
      <w:r w:rsidRPr="00BF716A">
        <w:rPr>
          <w:rFonts w:ascii="Times New Roman" w:hAnsi="Times New Roman" w:cs="Times New Roman"/>
          <w:sz w:val="24"/>
          <w:szCs w:val="24"/>
        </w:rPr>
        <w:t>.201</w:t>
      </w:r>
      <w:r w:rsidRPr="00BF716A">
        <w:rPr>
          <w:rFonts w:ascii="Times New Roman" w:hAnsi="Times New Roman" w:cs="Times New Roman"/>
          <w:sz w:val="24"/>
          <w:szCs w:val="24"/>
          <w:lang w:val="en-US"/>
        </w:rPr>
        <w:t>6</w:t>
      </w:r>
      <w:r w:rsidRPr="00BF716A">
        <w:rPr>
          <w:rFonts w:ascii="Times New Roman" w:hAnsi="Times New Roman" w:cs="Times New Roman"/>
          <w:sz w:val="24"/>
          <w:szCs w:val="24"/>
        </w:rPr>
        <w:t xml:space="preserve">г. </w:t>
      </w:r>
    </w:p>
    <w:p w:rsidR="00BF716A" w:rsidRDefault="00BF716A" w:rsidP="00BF716A">
      <w:pPr>
        <w:pStyle w:val="aa"/>
        <w:spacing w:after="120"/>
        <w:ind w:left="708" w:firstLine="708"/>
        <w:jc w:val="both"/>
        <w:rPr>
          <w:rFonts w:ascii="Times New Roman" w:hAnsi="Times New Roman" w:cs="Times New Roman"/>
          <w:sz w:val="24"/>
          <w:szCs w:val="24"/>
        </w:rPr>
      </w:pPr>
    </w:p>
    <w:p w:rsidR="00BF716A" w:rsidRDefault="00BF716A" w:rsidP="00BF716A">
      <w:pPr>
        <w:pStyle w:val="aa"/>
        <w:spacing w:after="120"/>
        <w:ind w:left="708" w:firstLine="708"/>
        <w:jc w:val="both"/>
        <w:rPr>
          <w:rFonts w:ascii="Times New Roman" w:hAnsi="Times New Roman" w:cs="Times New Roman"/>
          <w:sz w:val="24"/>
          <w:szCs w:val="24"/>
        </w:rPr>
      </w:pPr>
    </w:p>
    <w:p w:rsidR="00BF716A" w:rsidRPr="001C69E3" w:rsidRDefault="00BF716A" w:rsidP="00BF716A">
      <w:pPr>
        <w:ind w:firstLine="540"/>
        <w:jc w:val="both"/>
        <w:rPr>
          <w:iCs/>
        </w:rPr>
      </w:pPr>
      <w:r w:rsidRPr="001C69E3">
        <w:rPr>
          <w:iCs/>
        </w:rPr>
        <w:t xml:space="preserve">С уважение,       </w:t>
      </w:r>
    </w:p>
    <w:p w:rsidR="00BF716A" w:rsidRPr="001C69E3" w:rsidRDefault="00BF716A" w:rsidP="00BF716A">
      <w:pPr>
        <w:ind w:firstLine="540"/>
        <w:jc w:val="both"/>
        <w:rPr>
          <w:b/>
          <w:iCs/>
        </w:rPr>
      </w:pPr>
      <w:r w:rsidRPr="001C69E3">
        <w:rPr>
          <w:b/>
          <w:iCs/>
        </w:rPr>
        <w:t>КОСТА КАРАНАШЕВ</w:t>
      </w:r>
    </w:p>
    <w:p w:rsidR="00BF716A" w:rsidRDefault="00BF716A" w:rsidP="00BF716A">
      <w:pPr>
        <w:ind w:firstLine="540"/>
        <w:jc w:val="both"/>
        <w:rPr>
          <w:iCs/>
        </w:rPr>
      </w:pPr>
      <w:r w:rsidRPr="001C69E3">
        <w:rPr>
          <w:iCs/>
        </w:rPr>
        <w:t xml:space="preserve">Кмет на Община Котел    </w:t>
      </w:r>
      <w:r>
        <w:rPr>
          <w:iCs/>
        </w:rPr>
        <w:t>(препис)</w:t>
      </w:r>
    </w:p>
    <w:p w:rsidR="00BF716A" w:rsidRDefault="00BF716A" w:rsidP="00BF716A">
      <w:pPr>
        <w:pStyle w:val="aa"/>
        <w:spacing w:after="120"/>
        <w:ind w:left="708" w:firstLine="708"/>
        <w:jc w:val="both"/>
        <w:rPr>
          <w:rFonts w:ascii="Times New Roman" w:hAnsi="Times New Roman" w:cs="Times New Roman"/>
          <w:sz w:val="24"/>
          <w:szCs w:val="24"/>
        </w:rPr>
      </w:pPr>
    </w:p>
    <w:p w:rsidR="00BF716A" w:rsidRDefault="00BF716A" w:rsidP="00BF716A">
      <w:pPr>
        <w:pStyle w:val="aa"/>
        <w:spacing w:after="120"/>
        <w:ind w:left="708" w:firstLine="708"/>
        <w:jc w:val="both"/>
        <w:rPr>
          <w:rFonts w:ascii="Times New Roman" w:hAnsi="Times New Roman" w:cs="Times New Roman"/>
          <w:sz w:val="24"/>
          <w:szCs w:val="24"/>
        </w:rPr>
      </w:pPr>
    </w:p>
    <w:p w:rsidR="00BF716A" w:rsidRDefault="00BF716A" w:rsidP="00BF716A">
      <w:pPr>
        <w:pStyle w:val="aa"/>
        <w:spacing w:after="120"/>
        <w:ind w:left="708" w:firstLine="708"/>
        <w:jc w:val="both"/>
        <w:rPr>
          <w:rFonts w:ascii="Times New Roman" w:hAnsi="Times New Roman" w:cs="Times New Roman"/>
          <w:sz w:val="24"/>
          <w:szCs w:val="24"/>
        </w:rPr>
      </w:pPr>
    </w:p>
    <w:p w:rsidR="00BF716A" w:rsidRDefault="00BF716A" w:rsidP="00BF716A">
      <w:pPr>
        <w:pStyle w:val="aa"/>
        <w:spacing w:after="120"/>
        <w:ind w:left="708" w:firstLine="708"/>
        <w:jc w:val="both"/>
        <w:rPr>
          <w:rFonts w:ascii="Times New Roman" w:hAnsi="Times New Roman" w:cs="Times New Roman"/>
          <w:sz w:val="24"/>
          <w:szCs w:val="24"/>
        </w:rPr>
      </w:pPr>
    </w:p>
    <w:p w:rsidR="00E71F3A" w:rsidRPr="00BF716A" w:rsidRDefault="00E71F3A" w:rsidP="00E71F3A">
      <w:pPr>
        <w:ind w:firstLine="540"/>
        <w:jc w:val="both"/>
        <w:rPr>
          <w:bCs/>
          <w:iCs/>
        </w:rPr>
      </w:pPr>
      <w:r w:rsidRPr="00BF716A">
        <w:rPr>
          <w:bCs/>
          <w:iCs/>
        </w:rPr>
        <w:lastRenderedPageBreak/>
        <w:t>Изх.№</w:t>
      </w:r>
      <w:r w:rsidRPr="00BF716A">
        <w:rPr>
          <w:bCs/>
          <w:iCs/>
          <w:lang w:val="en-US"/>
        </w:rPr>
        <w:t xml:space="preserve"> </w:t>
      </w:r>
      <w:proofErr w:type="gramStart"/>
      <w:r w:rsidRPr="00BF716A">
        <w:rPr>
          <w:bCs/>
          <w:iCs/>
          <w:lang w:val="en-US"/>
        </w:rPr>
        <w:t>08-16-5</w:t>
      </w:r>
      <w:r>
        <w:rPr>
          <w:bCs/>
          <w:iCs/>
        </w:rPr>
        <w:t>60</w:t>
      </w:r>
      <w:r w:rsidRPr="00BF716A">
        <w:rPr>
          <w:bCs/>
          <w:iCs/>
        </w:rPr>
        <w:t>/</w:t>
      </w:r>
      <w:r w:rsidRPr="00BF716A">
        <w:rPr>
          <w:bCs/>
          <w:iCs/>
          <w:lang w:val="en-US"/>
        </w:rPr>
        <w:t>1</w:t>
      </w:r>
      <w:r>
        <w:rPr>
          <w:bCs/>
          <w:iCs/>
        </w:rPr>
        <w:t>4</w:t>
      </w:r>
      <w:r w:rsidRPr="00BF716A">
        <w:rPr>
          <w:bCs/>
          <w:iCs/>
          <w:lang w:val="en-US"/>
        </w:rPr>
        <w:t>.10</w:t>
      </w:r>
      <w:r w:rsidRPr="00BF716A">
        <w:rPr>
          <w:bCs/>
          <w:iCs/>
        </w:rPr>
        <w:t>.</w:t>
      </w:r>
      <w:r w:rsidRPr="00BF716A">
        <w:rPr>
          <w:bCs/>
          <w:iCs/>
          <w:lang w:val="en-US"/>
        </w:rPr>
        <w:t>2</w:t>
      </w:r>
      <w:r w:rsidRPr="00BF716A">
        <w:rPr>
          <w:bCs/>
          <w:iCs/>
        </w:rPr>
        <w:t>01</w:t>
      </w:r>
      <w:r w:rsidRPr="00BF716A">
        <w:rPr>
          <w:bCs/>
          <w:iCs/>
          <w:lang w:val="en-US"/>
        </w:rPr>
        <w:t>6</w:t>
      </w:r>
      <w:r>
        <w:rPr>
          <w:bCs/>
          <w:iCs/>
        </w:rPr>
        <w:t xml:space="preserve"> г.</w:t>
      </w:r>
      <w:proofErr w:type="gramEnd"/>
      <w:r w:rsidRPr="00BF716A">
        <w:rPr>
          <w:bCs/>
          <w:iCs/>
        </w:rPr>
        <w:t xml:space="preserve">                                 Вх.№ </w:t>
      </w:r>
      <w:proofErr w:type="gramStart"/>
      <w:r w:rsidRPr="00BF716A">
        <w:rPr>
          <w:bCs/>
          <w:iCs/>
          <w:lang w:val="en-US"/>
        </w:rPr>
        <w:t>08-16-5</w:t>
      </w:r>
      <w:r>
        <w:rPr>
          <w:bCs/>
          <w:iCs/>
        </w:rPr>
        <w:t>60</w:t>
      </w:r>
      <w:r w:rsidRPr="00BF716A">
        <w:rPr>
          <w:bCs/>
          <w:iCs/>
          <w:lang w:val="en-US"/>
        </w:rPr>
        <w:t>#</w:t>
      </w:r>
      <w:r>
        <w:rPr>
          <w:bCs/>
          <w:iCs/>
        </w:rPr>
        <w:t>1</w:t>
      </w:r>
      <w:r w:rsidRPr="00BF716A">
        <w:rPr>
          <w:bCs/>
          <w:iCs/>
        </w:rPr>
        <w:t>/</w:t>
      </w:r>
      <w:r w:rsidRPr="00BF716A">
        <w:rPr>
          <w:bCs/>
          <w:iCs/>
          <w:lang w:val="en-US"/>
        </w:rPr>
        <w:t>1</w:t>
      </w:r>
      <w:r>
        <w:rPr>
          <w:bCs/>
          <w:iCs/>
        </w:rPr>
        <w:t>4</w:t>
      </w:r>
      <w:r w:rsidRPr="00BF716A">
        <w:rPr>
          <w:bCs/>
          <w:iCs/>
          <w:lang w:val="en-US"/>
        </w:rPr>
        <w:t>.10</w:t>
      </w:r>
      <w:r w:rsidRPr="00BF716A">
        <w:rPr>
          <w:bCs/>
          <w:iCs/>
        </w:rPr>
        <w:t>.201</w:t>
      </w:r>
      <w:r w:rsidRPr="00BF716A">
        <w:rPr>
          <w:bCs/>
          <w:iCs/>
          <w:lang w:val="en-US"/>
        </w:rPr>
        <w:t>6</w:t>
      </w:r>
      <w:r>
        <w:rPr>
          <w:bCs/>
          <w:iCs/>
        </w:rPr>
        <w:t xml:space="preserve"> г.</w:t>
      </w:r>
      <w:proofErr w:type="gramEnd"/>
    </w:p>
    <w:p w:rsidR="00BF716A" w:rsidRDefault="00BF716A" w:rsidP="00BF716A">
      <w:pPr>
        <w:pStyle w:val="aa"/>
        <w:spacing w:after="120"/>
        <w:ind w:left="708" w:firstLine="708"/>
        <w:jc w:val="both"/>
        <w:rPr>
          <w:rFonts w:ascii="Times New Roman" w:hAnsi="Times New Roman" w:cs="Times New Roman"/>
          <w:sz w:val="24"/>
          <w:szCs w:val="24"/>
        </w:rPr>
      </w:pPr>
    </w:p>
    <w:p w:rsidR="00BF716A" w:rsidRPr="00BF716A" w:rsidRDefault="00BF716A" w:rsidP="00BF716A">
      <w:pPr>
        <w:outlineLvl w:val="0"/>
        <w:rPr>
          <w:b/>
          <w:bCs/>
          <w:iCs/>
        </w:rPr>
      </w:pPr>
      <w:r w:rsidRPr="00BF716A">
        <w:rPr>
          <w:b/>
          <w:bCs/>
          <w:iCs/>
        </w:rPr>
        <w:t>ДО</w:t>
      </w:r>
    </w:p>
    <w:p w:rsidR="00BF716A" w:rsidRPr="00BF716A" w:rsidRDefault="00BF716A" w:rsidP="00BF716A">
      <w:pPr>
        <w:outlineLvl w:val="0"/>
        <w:rPr>
          <w:b/>
          <w:bCs/>
          <w:iCs/>
        </w:rPr>
      </w:pPr>
      <w:r w:rsidRPr="00BF716A">
        <w:rPr>
          <w:b/>
          <w:bCs/>
          <w:iCs/>
        </w:rPr>
        <w:t>ОБЩИНСКИ СЪВЕТ – КОТЕЛ</w:t>
      </w:r>
    </w:p>
    <w:p w:rsidR="00BF716A" w:rsidRDefault="00BF716A" w:rsidP="00BF716A">
      <w:pPr>
        <w:rPr>
          <w:rFonts w:ascii="Monotype Corsiva" w:hAnsi="Monotype Corsiva"/>
        </w:rPr>
      </w:pPr>
    </w:p>
    <w:p w:rsidR="00BF716A" w:rsidRPr="00837746" w:rsidRDefault="00BF716A" w:rsidP="00BF716A">
      <w:pPr>
        <w:jc w:val="center"/>
        <w:rPr>
          <w:b/>
          <w:bCs/>
          <w:iCs/>
        </w:rPr>
      </w:pPr>
      <w:r>
        <w:rPr>
          <w:b/>
          <w:bCs/>
          <w:iCs/>
        </w:rPr>
        <w:t xml:space="preserve">П Р Е </w:t>
      </w:r>
      <w:r w:rsidRPr="00837746">
        <w:rPr>
          <w:b/>
          <w:bCs/>
          <w:iCs/>
        </w:rPr>
        <w:t>Д</w:t>
      </w:r>
      <w:r>
        <w:rPr>
          <w:b/>
          <w:bCs/>
          <w:iCs/>
        </w:rPr>
        <w:t xml:space="preserve"> Л </w:t>
      </w:r>
      <w:r w:rsidRPr="00837746">
        <w:rPr>
          <w:b/>
          <w:bCs/>
          <w:iCs/>
        </w:rPr>
        <w:t>О</w:t>
      </w:r>
      <w:r>
        <w:rPr>
          <w:b/>
          <w:bCs/>
          <w:iCs/>
        </w:rPr>
        <w:t xml:space="preserve"> Ж Е Н И Е</w:t>
      </w:r>
    </w:p>
    <w:p w:rsidR="00BF716A" w:rsidRPr="00837746" w:rsidRDefault="00BF716A" w:rsidP="00BF716A">
      <w:pPr>
        <w:jc w:val="center"/>
        <w:rPr>
          <w:iCs/>
        </w:rPr>
      </w:pPr>
      <w:r w:rsidRPr="00837746">
        <w:rPr>
          <w:iCs/>
        </w:rPr>
        <w:t xml:space="preserve">От </w:t>
      </w:r>
      <w:r>
        <w:rPr>
          <w:iCs/>
        </w:rPr>
        <w:t xml:space="preserve">Коста Димитров </w:t>
      </w:r>
      <w:proofErr w:type="spellStart"/>
      <w:r>
        <w:rPr>
          <w:iCs/>
        </w:rPr>
        <w:t>Каранашев</w:t>
      </w:r>
      <w:proofErr w:type="spellEnd"/>
      <w:r w:rsidRPr="00837746">
        <w:rPr>
          <w:iCs/>
        </w:rPr>
        <w:t xml:space="preserve"> – Кмет на Община-Котел</w:t>
      </w:r>
    </w:p>
    <w:p w:rsidR="00BF716A" w:rsidRPr="00837746" w:rsidRDefault="00BF716A" w:rsidP="00BF716A">
      <w:pPr>
        <w:jc w:val="center"/>
        <w:rPr>
          <w:iCs/>
        </w:rPr>
      </w:pPr>
    </w:p>
    <w:p w:rsidR="00BF716A" w:rsidRPr="00837746" w:rsidRDefault="00BF716A" w:rsidP="00BF716A">
      <w:pPr>
        <w:ind w:left="284"/>
        <w:jc w:val="both"/>
        <w:rPr>
          <w:u w:val="single"/>
        </w:rPr>
      </w:pPr>
      <w:r w:rsidRPr="00837746">
        <w:rPr>
          <w:iCs/>
        </w:rPr>
        <w:tab/>
      </w:r>
      <w:r w:rsidRPr="00837746">
        <w:rPr>
          <w:b/>
          <w:bCs/>
          <w:iCs/>
        </w:rPr>
        <w:t>Относно:</w:t>
      </w:r>
      <w:r w:rsidRPr="00837746">
        <w:t xml:space="preserve"> Изменение на ПУП</w:t>
      </w:r>
      <w:r>
        <w:t xml:space="preserve">–ПР и ПЗ </w:t>
      </w:r>
      <w:r w:rsidRPr="00837746">
        <w:t>/план за регулация</w:t>
      </w:r>
      <w:r>
        <w:t xml:space="preserve"> и план за застрояване</w:t>
      </w:r>
      <w:r w:rsidRPr="00837746">
        <w:t>/ в обхват</w:t>
      </w:r>
      <w:r>
        <w:t xml:space="preserve"> урегулирани поземлени имоти І-„За комплексно жилищно строителство”,      </w:t>
      </w:r>
      <w:r>
        <w:rPr>
          <w:lang w:val="en-US"/>
        </w:rPr>
        <w:t>IV</w:t>
      </w:r>
      <w:r>
        <w:t>-1347 и</w:t>
      </w:r>
      <w:r>
        <w:rPr>
          <w:lang w:val="en-US"/>
        </w:rPr>
        <w:t xml:space="preserve"> V</w:t>
      </w:r>
      <w:r>
        <w:t>-1346</w:t>
      </w:r>
      <w:r w:rsidRPr="00837746">
        <w:t xml:space="preserve"> в кв.</w:t>
      </w:r>
      <w:r>
        <w:t xml:space="preserve">52 по регулационния план </w:t>
      </w:r>
      <w:r w:rsidRPr="00837746">
        <w:t xml:space="preserve">на </w:t>
      </w:r>
      <w:r>
        <w:t>гр.Котел</w:t>
      </w:r>
      <w:r w:rsidR="00E71F3A">
        <w:t>, община Котел</w:t>
      </w:r>
    </w:p>
    <w:p w:rsidR="00BF716A" w:rsidRDefault="00BF716A" w:rsidP="00BF716A">
      <w:pPr>
        <w:jc w:val="both"/>
        <w:rPr>
          <w:iCs/>
        </w:rPr>
      </w:pPr>
      <w:r w:rsidRPr="00837746">
        <w:rPr>
          <w:iCs/>
        </w:rPr>
        <w:tab/>
      </w:r>
    </w:p>
    <w:p w:rsidR="00BF716A" w:rsidRPr="00BF716A" w:rsidRDefault="00BF716A" w:rsidP="00BF716A">
      <w:pPr>
        <w:jc w:val="both"/>
        <w:rPr>
          <w:iCs/>
        </w:rPr>
      </w:pPr>
      <w:r>
        <w:rPr>
          <w:iCs/>
        </w:rPr>
        <w:tab/>
      </w:r>
      <w:r w:rsidRPr="00837746">
        <w:rPr>
          <w:b/>
          <w:bCs/>
          <w:iCs/>
        </w:rPr>
        <w:t>УВАЖАЕМИ ДАМИ И ГОСПОДА ОБЩИНСКИ СЪВЕТНИЦИ,</w:t>
      </w:r>
    </w:p>
    <w:p w:rsidR="00BF716A" w:rsidRPr="00837746" w:rsidRDefault="00BF716A" w:rsidP="00BF716A">
      <w:pPr>
        <w:ind w:left="708" w:firstLine="708"/>
        <w:jc w:val="both"/>
        <w:rPr>
          <w:b/>
          <w:bCs/>
          <w:iCs/>
        </w:rPr>
      </w:pPr>
    </w:p>
    <w:p w:rsidR="00BF716A" w:rsidRDefault="00BF716A" w:rsidP="00BF716A">
      <w:pPr>
        <w:ind w:firstLine="284"/>
        <w:jc w:val="both"/>
        <w:rPr>
          <w:iCs/>
        </w:rPr>
      </w:pPr>
      <w:r w:rsidRPr="00837746">
        <w:rPr>
          <w:iCs/>
        </w:rPr>
        <w:tab/>
      </w:r>
      <w:r>
        <w:rPr>
          <w:iCs/>
        </w:rPr>
        <w:t xml:space="preserve">С Ваше Решение № 74/29.01.2016 год. сте дали съгласие </w:t>
      </w:r>
      <w:r w:rsidRPr="008617E0">
        <w:rPr>
          <w:iCs/>
        </w:rPr>
        <w:t>да се измени ПУП</w:t>
      </w:r>
      <w:r>
        <w:rPr>
          <w:iCs/>
        </w:rPr>
        <w:t>–ПР и ПЗ /план за регулация и план за застрояване/ за УПИ І</w:t>
      </w:r>
      <w:r>
        <w:t>-„За</w:t>
      </w:r>
      <w:r w:rsidRPr="00CE7CC1">
        <w:t xml:space="preserve"> </w:t>
      </w:r>
      <w:r>
        <w:t xml:space="preserve">комплексно жилищно строителство”, УПИ </w:t>
      </w:r>
      <w:r>
        <w:rPr>
          <w:lang w:val="en-US"/>
        </w:rPr>
        <w:t>IV</w:t>
      </w:r>
      <w:r>
        <w:t>-1347 и</w:t>
      </w:r>
      <w:r>
        <w:rPr>
          <w:lang w:val="en-US"/>
        </w:rPr>
        <w:t xml:space="preserve"> V</w:t>
      </w:r>
      <w:r>
        <w:t>-1346</w:t>
      </w:r>
      <w:r w:rsidRPr="00837746">
        <w:t xml:space="preserve"> в кв.</w:t>
      </w:r>
      <w:r>
        <w:t xml:space="preserve">52 по регулационния план </w:t>
      </w:r>
      <w:r w:rsidRPr="00837746">
        <w:t xml:space="preserve">на </w:t>
      </w:r>
      <w:r>
        <w:t>гр.Котел</w:t>
      </w:r>
      <w:r w:rsidRPr="00837746">
        <w:t>, община Котел</w:t>
      </w:r>
      <w:r>
        <w:t>, с цел обединяване на УПИ</w:t>
      </w:r>
      <w:r w:rsidRPr="004260D6">
        <w:rPr>
          <w:lang w:val="en-US"/>
        </w:rPr>
        <w:t xml:space="preserve"> </w:t>
      </w:r>
      <w:r>
        <w:rPr>
          <w:lang w:val="en-US"/>
        </w:rPr>
        <w:t>IV</w:t>
      </w:r>
      <w:r>
        <w:t>-1347 и</w:t>
      </w:r>
      <w:r>
        <w:rPr>
          <w:lang w:val="en-US"/>
        </w:rPr>
        <w:t xml:space="preserve"> V</w:t>
      </w:r>
      <w:r>
        <w:t>-1346</w:t>
      </w:r>
      <w:r w:rsidRPr="00837746">
        <w:t xml:space="preserve"> </w:t>
      </w:r>
      <w:r>
        <w:t xml:space="preserve">в нов общ УПИ, на който </w:t>
      </w:r>
      <w:proofErr w:type="spellStart"/>
      <w:r>
        <w:t>дворищнорегулационните</w:t>
      </w:r>
      <w:proofErr w:type="spellEnd"/>
      <w:r>
        <w:t xml:space="preserve"> линии да съвпадат с имотните граници на ПИ с идентификатори 39030.501.1347 и 39030.501.1346 по КК на гр.Котел</w:t>
      </w:r>
      <w:r w:rsidRPr="00837746">
        <w:t>.</w:t>
      </w:r>
      <w:r>
        <w:t xml:space="preserve"> На основание чл.135, ал.3 от ЗУТ и чл.44, ал.1, т.13 и ал.2 от ЗМСМА и Решение № 74</w:t>
      </w:r>
      <w:r>
        <w:rPr>
          <w:iCs/>
        </w:rPr>
        <w:t xml:space="preserve">/29.01.2016 г. на </w:t>
      </w:r>
      <w:proofErr w:type="spellStart"/>
      <w:r>
        <w:rPr>
          <w:iCs/>
        </w:rPr>
        <w:t>ОбС</w:t>
      </w:r>
      <w:proofErr w:type="spellEnd"/>
      <w:r>
        <w:rPr>
          <w:iCs/>
        </w:rPr>
        <w:t xml:space="preserve"> – Котел, кмета на общината е издал Заповед № РД 13-19/09.02.2016 год. с която разрешава да се изработи исканото изменение на ПУП в горепосочения обхват.</w:t>
      </w:r>
    </w:p>
    <w:p w:rsidR="00BF716A" w:rsidRPr="005A0F2D" w:rsidRDefault="00BF716A" w:rsidP="00BF716A">
      <w:pPr>
        <w:jc w:val="both"/>
        <w:rPr>
          <w:iCs/>
        </w:rPr>
      </w:pPr>
      <w:r>
        <w:rPr>
          <w:iCs/>
        </w:rPr>
        <w:tab/>
        <w:t>Скиците и документа за собственост са приложени към Докладна записка с Ваш вх.№ 08-16-24</w:t>
      </w:r>
      <w:r>
        <w:rPr>
          <w:iCs/>
          <w:lang w:val="en-US"/>
        </w:rPr>
        <w:t>#</w:t>
      </w:r>
      <w:r>
        <w:rPr>
          <w:iCs/>
        </w:rPr>
        <w:t>1/13.01.2016 год.</w:t>
      </w:r>
    </w:p>
    <w:p w:rsidR="00BF716A" w:rsidRDefault="00BF716A" w:rsidP="00BF716A">
      <w:pPr>
        <w:jc w:val="both"/>
      </w:pPr>
      <w:r>
        <w:rPr>
          <w:iCs/>
        </w:rPr>
        <w:tab/>
        <w:t xml:space="preserve">Изменението на ПУП – ПР и ПЗ е изработено и внесено за процедиране в общинската администрация. По преценка на гл.архитект на общината съгласно чл.128, ал.8 от ЗУТ на заседание от 18.05.2016 год., под точка 2.2 на </w:t>
      </w:r>
      <w:proofErr w:type="spellStart"/>
      <w:r>
        <w:rPr>
          <w:iCs/>
        </w:rPr>
        <w:t>ОбЕСУТ</w:t>
      </w:r>
      <w:proofErr w:type="spellEnd"/>
      <w:r>
        <w:rPr>
          <w:iCs/>
        </w:rPr>
        <w:t xml:space="preserve"> проекта за изменение на ПУП–ПР и ПЗ е разгледан и съгласуван без забележки. Във връзка с чл.128, ал.3 от ЗУТ, проекта е съобщен на заинтересуваните лица с обявление изх.№ 08-16-347/28.06.2016 год. на Община Котел. Постъпили са 6 възражения които са разгледани на заседание от 07.09.2016 год. под точка 2.5 на </w:t>
      </w:r>
      <w:proofErr w:type="spellStart"/>
      <w:r>
        <w:rPr>
          <w:iCs/>
        </w:rPr>
        <w:t>ОбЕСУТ</w:t>
      </w:r>
      <w:proofErr w:type="spellEnd"/>
      <w:r>
        <w:rPr>
          <w:iCs/>
        </w:rPr>
        <w:t>, като неоснователни и проекта е приет и съгласуван без забележки.</w:t>
      </w:r>
      <w:r>
        <w:rPr>
          <w:iCs/>
          <w:lang w:val="en-US"/>
        </w:rPr>
        <w:t xml:space="preserve"> </w:t>
      </w:r>
      <w:r>
        <w:rPr>
          <w:iCs/>
        </w:rPr>
        <w:t xml:space="preserve">След съгласуване на проекта от </w:t>
      </w:r>
      <w:proofErr w:type="spellStart"/>
      <w:r>
        <w:rPr>
          <w:iCs/>
        </w:rPr>
        <w:t>ОбС</w:t>
      </w:r>
      <w:proofErr w:type="spellEnd"/>
      <w:r>
        <w:rPr>
          <w:iCs/>
        </w:rPr>
        <w:t xml:space="preserve"> Котел, кмета на общината ще издаде заповед за неговото одобряване, която на основание чл.129, ал.2 от ЗУТ също ще бъде съобщена на заинтересуваните. </w:t>
      </w:r>
    </w:p>
    <w:p w:rsidR="00BF716A" w:rsidRPr="00837746" w:rsidRDefault="00BF716A" w:rsidP="00BF716A">
      <w:pPr>
        <w:jc w:val="both"/>
        <w:rPr>
          <w:iCs/>
        </w:rPr>
      </w:pPr>
      <w:r>
        <w:tab/>
      </w:r>
      <w:r w:rsidRPr="00837746">
        <w:rPr>
          <w:iCs/>
        </w:rPr>
        <w:t>Предвид на горното</w:t>
      </w:r>
      <w:r>
        <w:rPr>
          <w:iCs/>
        </w:rPr>
        <w:t xml:space="preserve"> п</w:t>
      </w:r>
      <w:r w:rsidRPr="00837746">
        <w:rPr>
          <w:iCs/>
        </w:rPr>
        <w:t>редлагам на Общински съвет Котел на основание чл.21</w:t>
      </w:r>
      <w:r>
        <w:rPr>
          <w:iCs/>
        </w:rPr>
        <w:t>,</w:t>
      </w:r>
      <w:r w:rsidRPr="00837746">
        <w:rPr>
          <w:iCs/>
        </w:rPr>
        <w:t xml:space="preserve"> ал.1</w:t>
      </w:r>
      <w:r>
        <w:rPr>
          <w:iCs/>
        </w:rPr>
        <w:t>,</w:t>
      </w:r>
      <w:r w:rsidRPr="00837746">
        <w:rPr>
          <w:iCs/>
        </w:rPr>
        <w:t xml:space="preserve"> т.</w:t>
      </w:r>
      <w:r w:rsidRPr="00837746">
        <w:rPr>
          <w:iCs/>
          <w:lang w:val="ru-RU"/>
        </w:rPr>
        <w:t>11</w:t>
      </w:r>
      <w:r w:rsidRPr="00837746">
        <w:rPr>
          <w:iCs/>
        </w:rPr>
        <w:t xml:space="preserve"> от Закона за местното самоуправление и местната администрация да вземе следното </w:t>
      </w:r>
    </w:p>
    <w:p w:rsidR="00BF716A" w:rsidRDefault="00BF716A" w:rsidP="00BF716A">
      <w:pPr>
        <w:jc w:val="center"/>
        <w:rPr>
          <w:b/>
          <w:bCs/>
          <w:iCs/>
        </w:rPr>
      </w:pPr>
    </w:p>
    <w:p w:rsidR="00BF716A" w:rsidRPr="00837746" w:rsidRDefault="00BF716A" w:rsidP="00BF716A">
      <w:pPr>
        <w:jc w:val="center"/>
        <w:rPr>
          <w:b/>
          <w:bCs/>
          <w:iCs/>
        </w:rPr>
      </w:pPr>
      <w:r w:rsidRPr="00837746">
        <w:rPr>
          <w:b/>
          <w:bCs/>
          <w:iCs/>
        </w:rPr>
        <w:t>Р Е Ш Е</w:t>
      </w:r>
      <w:r w:rsidR="00E71F3A">
        <w:rPr>
          <w:b/>
          <w:bCs/>
          <w:iCs/>
        </w:rPr>
        <w:t xml:space="preserve"> </w:t>
      </w:r>
      <w:r w:rsidRPr="00837746">
        <w:rPr>
          <w:b/>
          <w:bCs/>
          <w:iCs/>
        </w:rPr>
        <w:t>Н</w:t>
      </w:r>
      <w:r w:rsidR="00E71F3A">
        <w:rPr>
          <w:b/>
          <w:bCs/>
          <w:iCs/>
        </w:rPr>
        <w:t xml:space="preserve"> </w:t>
      </w:r>
      <w:r w:rsidRPr="00837746">
        <w:rPr>
          <w:b/>
          <w:bCs/>
          <w:iCs/>
        </w:rPr>
        <w:t>И</w:t>
      </w:r>
      <w:r w:rsidR="00E71F3A">
        <w:rPr>
          <w:b/>
          <w:bCs/>
          <w:iCs/>
        </w:rPr>
        <w:t xml:space="preserve"> </w:t>
      </w:r>
      <w:r w:rsidR="00595EEA">
        <w:rPr>
          <w:b/>
          <w:bCs/>
          <w:iCs/>
        </w:rPr>
        <w:t>Е</w:t>
      </w:r>
      <w:r w:rsidRPr="00837746">
        <w:rPr>
          <w:b/>
          <w:bCs/>
          <w:iCs/>
        </w:rPr>
        <w:t>:</w:t>
      </w:r>
    </w:p>
    <w:p w:rsidR="00BF716A" w:rsidRPr="00837746" w:rsidRDefault="00BF716A" w:rsidP="00BF716A">
      <w:pPr>
        <w:jc w:val="center"/>
        <w:rPr>
          <w:b/>
          <w:bCs/>
          <w:iCs/>
        </w:rPr>
      </w:pPr>
    </w:p>
    <w:p w:rsidR="00BF716A" w:rsidRPr="00837746" w:rsidRDefault="00BF716A" w:rsidP="004306BF">
      <w:pPr>
        <w:jc w:val="both"/>
        <w:rPr>
          <w:u w:val="single"/>
        </w:rPr>
      </w:pPr>
      <w:r w:rsidRPr="00837746">
        <w:rPr>
          <w:iCs/>
        </w:rPr>
        <w:tab/>
        <w:t>Съгласува</w:t>
      </w:r>
      <w:r>
        <w:rPr>
          <w:iCs/>
        </w:rPr>
        <w:t xml:space="preserve"> и</w:t>
      </w:r>
      <w:r w:rsidRPr="00837746">
        <w:t>зменение на ПУП</w:t>
      </w:r>
      <w:r>
        <w:t xml:space="preserve">–ПР и ПЗ </w:t>
      </w:r>
      <w:r w:rsidRPr="00837746">
        <w:t>/план за регулация</w:t>
      </w:r>
      <w:r>
        <w:t xml:space="preserve"> и план за застрояване</w:t>
      </w:r>
      <w:r w:rsidRPr="00837746">
        <w:t>/ в обхват</w:t>
      </w:r>
      <w:r>
        <w:t xml:space="preserve"> урегулирани поземлени имоти І-„За комплексно жилищно строителство”,      </w:t>
      </w:r>
      <w:r>
        <w:rPr>
          <w:lang w:val="en-US"/>
        </w:rPr>
        <w:t>IV</w:t>
      </w:r>
      <w:r>
        <w:t>-1347 и</w:t>
      </w:r>
      <w:r>
        <w:rPr>
          <w:lang w:val="en-US"/>
        </w:rPr>
        <w:t xml:space="preserve"> V</w:t>
      </w:r>
      <w:r>
        <w:t>-1346</w:t>
      </w:r>
      <w:r w:rsidRPr="00837746">
        <w:t xml:space="preserve"> в кв.</w:t>
      </w:r>
      <w:r>
        <w:t xml:space="preserve">52 по регулационния план </w:t>
      </w:r>
      <w:r w:rsidRPr="00837746">
        <w:t xml:space="preserve">на </w:t>
      </w:r>
      <w:r>
        <w:t>гр.Котел</w:t>
      </w:r>
      <w:r w:rsidRPr="00837746">
        <w:t>, община Котел</w:t>
      </w:r>
      <w:r>
        <w:t>, съгласно приложения проект</w:t>
      </w:r>
      <w:r w:rsidRPr="00837746">
        <w:t>.</w:t>
      </w:r>
    </w:p>
    <w:p w:rsidR="00E71F3A" w:rsidRDefault="00BF716A" w:rsidP="00BF716A">
      <w:pPr>
        <w:jc w:val="both"/>
        <w:rPr>
          <w:b/>
          <w:iCs/>
        </w:rPr>
      </w:pPr>
      <w:r>
        <w:rPr>
          <w:b/>
          <w:iCs/>
        </w:rPr>
        <w:tab/>
      </w:r>
    </w:p>
    <w:p w:rsidR="00BF716A" w:rsidRPr="00E71F3A" w:rsidRDefault="00E71F3A" w:rsidP="00BF716A">
      <w:pPr>
        <w:jc w:val="both"/>
        <w:rPr>
          <w:bCs/>
          <w:iCs/>
        </w:rPr>
      </w:pPr>
      <w:r>
        <w:rPr>
          <w:b/>
          <w:iCs/>
        </w:rPr>
        <w:tab/>
      </w:r>
      <w:r w:rsidR="00BF716A" w:rsidRPr="00E71F3A">
        <w:rPr>
          <w:bCs/>
          <w:iCs/>
        </w:rPr>
        <w:t>Приложение:</w:t>
      </w:r>
    </w:p>
    <w:p w:rsidR="00BF716A" w:rsidRDefault="00BF716A" w:rsidP="00BF716A">
      <w:pPr>
        <w:jc w:val="both"/>
      </w:pPr>
      <w:r>
        <w:rPr>
          <w:b/>
          <w:iCs/>
        </w:rPr>
        <w:tab/>
      </w:r>
      <w:r w:rsidRPr="000E507A">
        <w:rPr>
          <w:iCs/>
        </w:rPr>
        <w:t>1.</w:t>
      </w:r>
      <w:r>
        <w:rPr>
          <w:iCs/>
        </w:rPr>
        <w:t xml:space="preserve"> Копие от </w:t>
      </w:r>
      <w:proofErr w:type="spellStart"/>
      <w:r w:rsidRPr="00837746">
        <w:rPr>
          <w:iCs/>
          <w:lang w:val="ru-RU"/>
        </w:rPr>
        <w:t>Заповед</w:t>
      </w:r>
      <w:proofErr w:type="spellEnd"/>
      <w:r w:rsidRPr="00837746">
        <w:rPr>
          <w:iCs/>
          <w:lang w:val="ru-RU"/>
        </w:rPr>
        <w:t xml:space="preserve"> </w:t>
      </w:r>
      <w:r>
        <w:rPr>
          <w:iCs/>
          <w:lang w:val="ru-RU"/>
        </w:rPr>
        <w:t xml:space="preserve">№ </w:t>
      </w:r>
      <w:r>
        <w:rPr>
          <w:iCs/>
        </w:rPr>
        <w:t xml:space="preserve">РД 13-19/09.02.2016 год. </w:t>
      </w:r>
    </w:p>
    <w:p w:rsidR="00BF716A" w:rsidRDefault="00BF716A" w:rsidP="00BF716A">
      <w:pPr>
        <w:jc w:val="both"/>
      </w:pPr>
      <w:r>
        <w:tab/>
        <w:t>2. Копия от препис-извлечения от Протоколи №</w:t>
      </w:r>
      <w:r w:rsidR="00595EEA">
        <w:t xml:space="preserve"> </w:t>
      </w:r>
      <w:r>
        <w:t>4/18.05.2016г. и №</w:t>
      </w:r>
      <w:r w:rsidR="00595EEA">
        <w:t xml:space="preserve"> </w:t>
      </w:r>
      <w:r>
        <w:t xml:space="preserve">8/07.09.2016г. на </w:t>
      </w:r>
      <w:proofErr w:type="spellStart"/>
      <w:r>
        <w:t>ОбЕСУТ</w:t>
      </w:r>
      <w:proofErr w:type="spellEnd"/>
      <w:r>
        <w:t xml:space="preserve">. </w:t>
      </w:r>
    </w:p>
    <w:p w:rsidR="00BF716A" w:rsidRDefault="00BF716A" w:rsidP="00BF716A">
      <w:pPr>
        <w:jc w:val="both"/>
        <w:rPr>
          <w:iCs/>
          <w:lang w:val="ru-RU"/>
        </w:rPr>
      </w:pPr>
      <w:r>
        <w:lastRenderedPageBreak/>
        <w:tab/>
        <w:t>3</w:t>
      </w:r>
      <w:r w:rsidRPr="00837746">
        <w:rPr>
          <w:iCs/>
          <w:lang w:val="ru-RU"/>
        </w:rPr>
        <w:t xml:space="preserve">. </w:t>
      </w:r>
      <w:proofErr w:type="spellStart"/>
      <w:r w:rsidRPr="00837746">
        <w:rPr>
          <w:iCs/>
          <w:lang w:val="ru-RU"/>
        </w:rPr>
        <w:t>Копие</w:t>
      </w:r>
      <w:proofErr w:type="spellEnd"/>
      <w:r w:rsidRPr="00837746">
        <w:rPr>
          <w:iCs/>
          <w:lang w:val="ru-RU"/>
        </w:rPr>
        <w:t xml:space="preserve"> от проекта за изменение на ПУП</w:t>
      </w:r>
      <w:r>
        <w:rPr>
          <w:iCs/>
          <w:lang w:val="ru-RU"/>
        </w:rPr>
        <w:t xml:space="preserve"> – </w:t>
      </w:r>
      <w:proofErr w:type="gramStart"/>
      <w:r>
        <w:rPr>
          <w:iCs/>
          <w:lang w:val="ru-RU"/>
        </w:rPr>
        <w:t>ПР</w:t>
      </w:r>
      <w:proofErr w:type="gramEnd"/>
      <w:r>
        <w:rPr>
          <w:iCs/>
          <w:lang w:val="ru-RU"/>
        </w:rPr>
        <w:t xml:space="preserve"> и ПЗ</w:t>
      </w:r>
      <w:r w:rsidRPr="00837746">
        <w:rPr>
          <w:iCs/>
          <w:lang w:val="ru-RU"/>
        </w:rPr>
        <w:t xml:space="preserve"> и </w:t>
      </w:r>
      <w:proofErr w:type="spellStart"/>
      <w:r w:rsidRPr="00837746">
        <w:rPr>
          <w:iCs/>
          <w:lang w:val="ru-RU"/>
        </w:rPr>
        <w:t>обяснителн</w:t>
      </w:r>
      <w:r>
        <w:rPr>
          <w:iCs/>
          <w:lang w:val="ru-RU"/>
        </w:rPr>
        <w:t>и</w:t>
      </w:r>
      <w:proofErr w:type="spellEnd"/>
      <w:r w:rsidRPr="00837746">
        <w:rPr>
          <w:iCs/>
          <w:lang w:val="ru-RU"/>
        </w:rPr>
        <w:t xml:space="preserve"> записк</w:t>
      </w:r>
      <w:r>
        <w:rPr>
          <w:iCs/>
          <w:lang w:val="ru-RU"/>
        </w:rPr>
        <w:t>и</w:t>
      </w:r>
      <w:r w:rsidRPr="00837746">
        <w:rPr>
          <w:iCs/>
          <w:lang w:val="ru-RU"/>
        </w:rPr>
        <w:t xml:space="preserve"> </w:t>
      </w:r>
      <w:proofErr w:type="spellStart"/>
      <w:r w:rsidRPr="00837746">
        <w:rPr>
          <w:iCs/>
          <w:lang w:val="ru-RU"/>
        </w:rPr>
        <w:t>към</w:t>
      </w:r>
      <w:proofErr w:type="spellEnd"/>
      <w:r w:rsidRPr="00837746">
        <w:rPr>
          <w:iCs/>
          <w:lang w:val="ru-RU"/>
        </w:rPr>
        <w:t xml:space="preserve"> него.</w:t>
      </w:r>
    </w:p>
    <w:p w:rsidR="00E71F3A" w:rsidRDefault="00E71F3A" w:rsidP="00BF716A">
      <w:pPr>
        <w:jc w:val="both"/>
        <w:rPr>
          <w:iCs/>
          <w:lang w:val="ru-RU"/>
        </w:rPr>
      </w:pPr>
    </w:p>
    <w:p w:rsidR="00E71F3A" w:rsidRDefault="00E71F3A" w:rsidP="00BF716A">
      <w:pPr>
        <w:jc w:val="both"/>
        <w:rPr>
          <w:iCs/>
          <w:lang w:val="ru-RU"/>
        </w:rPr>
      </w:pPr>
    </w:p>
    <w:p w:rsidR="00E71F3A" w:rsidRDefault="00E71F3A" w:rsidP="00BF716A">
      <w:pPr>
        <w:jc w:val="both"/>
        <w:rPr>
          <w:iCs/>
          <w:lang w:val="ru-RU"/>
        </w:rPr>
      </w:pPr>
    </w:p>
    <w:p w:rsidR="00E71F3A" w:rsidRPr="001C69E3" w:rsidRDefault="00E71F3A" w:rsidP="00E71F3A">
      <w:pPr>
        <w:ind w:firstLine="540"/>
        <w:jc w:val="both"/>
        <w:rPr>
          <w:iCs/>
        </w:rPr>
      </w:pPr>
      <w:r w:rsidRPr="001C69E3">
        <w:rPr>
          <w:iCs/>
        </w:rPr>
        <w:t xml:space="preserve">С уважение,       </w:t>
      </w:r>
    </w:p>
    <w:p w:rsidR="00E71F3A" w:rsidRPr="001C69E3" w:rsidRDefault="00E71F3A" w:rsidP="00E71F3A">
      <w:pPr>
        <w:ind w:firstLine="540"/>
        <w:jc w:val="both"/>
        <w:rPr>
          <w:b/>
          <w:iCs/>
        </w:rPr>
      </w:pPr>
      <w:r w:rsidRPr="001C69E3">
        <w:rPr>
          <w:b/>
          <w:iCs/>
        </w:rPr>
        <w:t>КОСТА КАРАНАШЕВ</w:t>
      </w:r>
    </w:p>
    <w:p w:rsidR="00E71F3A" w:rsidRDefault="00E71F3A" w:rsidP="00E71F3A">
      <w:pPr>
        <w:ind w:firstLine="540"/>
        <w:jc w:val="both"/>
        <w:rPr>
          <w:iCs/>
        </w:rPr>
      </w:pPr>
      <w:r w:rsidRPr="001C69E3">
        <w:rPr>
          <w:iCs/>
        </w:rPr>
        <w:t xml:space="preserve">Кмет на Община Котел    </w:t>
      </w:r>
      <w:r>
        <w:rPr>
          <w:iCs/>
        </w:rPr>
        <w:t>(препис)</w:t>
      </w:r>
    </w:p>
    <w:p w:rsidR="00E71F3A" w:rsidRDefault="00E71F3A" w:rsidP="00E71F3A">
      <w:pPr>
        <w:ind w:firstLine="540"/>
        <w:jc w:val="both"/>
        <w:rPr>
          <w:iCs/>
        </w:rPr>
      </w:pPr>
    </w:p>
    <w:p w:rsidR="00E71F3A" w:rsidRDefault="00E71F3A" w:rsidP="00E71F3A">
      <w:pPr>
        <w:ind w:firstLine="540"/>
        <w:jc w:val="both"/>
        <w:rPr>
          <w:iCs/>
        </w:rPr>
      </w:pPr>
    </w:p>
    <w:p w:rsidR="00E71F3A" w:rsidRDefault="00E71F3A" w:rsidP="00E71F3A">
      <w:pPr>
        <w:ind w:firstLine="540"/>
        <w:jc w:val="both"/>
        <w:rPr>
          <w:iCs/>
        </w:rPr>
      </w:pPr>
    </w:p>
    <w:p w:rsidR="00E71F3A" w:rsidRDefault="00E71F3A" w:rsidP="00E71F3A">
      <w:pPr>
        <w:ind w:firstLine="540"/>
        <w:jc w:val="both"/>
        <w:rPr>
          <w:iCs/>
        </w:rPr>
      </w:pPr>
    </w:p>
    <w:p w:rsidR="00E71F3A" w:rsidRDefault="00E71F3A" w:rsidP="00E71F3A">
      <w:pPr>
        <w:ind w:firstLine="540"/>
        <w:jc w:val="both"/>
        <w:rPr>
          <w:iCs/>
        </w:rPr>
      </w:pPr>
    </w:p>
    <w:p w:rsidR="00E71F3A" w:rsidRDefault="00E71F3A" w:rsidP="00E71F3A">
      <w:pPr>
        <w:ind w:firstLine="540"/>
        <w:jc w:val="both"/>
        <w:rPr>
          <w:iCs/>
        </w:rPr>
      </w:pPr>
    </w:p>
    <w:p w:rsidR="00E71F3A" w:rsidRDefault="00E71F3A" w:rsidP="00E71F3A">
      <w:pPr>
        <w:ind w:firstLine="540"/>
        <w:jc w:val="both"/>
        <w:rPr>
          <w:iCs/>
        </w:rPr>
      </w:pPr>
    </w:p>
    <w:p w:rsidR="00E71F3A" w:rsidRDefault="00E71F3A" w:rsidP="00E71F3A">
      <w:pPr>
        <w:ind w:firstLine="540"/>
        <w:jc w:val="both"/>
        <w:rPr>
          <w:iCs/>
        </w:rPr>
      </w:pPr>
    </w:p>
    <w:p w:rsidR="00E71F3A" w:rsidRDefault="00E71F3A" w:rsidP="00E71F3A">
      <w:pPr>
        <w:ind w:firstLine="540"/>
        <w:jc w:val="both"/>
        <w:rPr>
          <w:iCs/>
        </w:rPr>
      </w:pPr>
    </w:p>
    <w:p w:rsidR="00E71F3A" w:rsidRDefault="00E71F3A" w:rsidP="00E71F3A">
      <w:pPr>
        <w:ind w:firstLine="540"/>
        <w:jc w:val="both"/>
        <w:rPr>
          <w:iCs/>
        </w:rPr>
      </w:pPr>
    </w:p>
    <w:p w:rsidR="00E71F3A" w:rsidRDefault="00E71F3A" w:rsidP="00E71F3A">
      <w:pPr>
        <w:ind w:firstLine="540"/>
        <w:jc w:val="both"/>
        <w:rPr>
          <w:iCs/>
        </w:rPr>
      </w:pPr>
    </w:p>
    <w:p w:rsidR="00E71F3A" w:rsidRDefault="00E71F3A" w:rsidP="00E71F3A">
      <w:pPr>
        <w:ind w:firstLine="540"/>
        <w:jc w:val="both"/>
        <w:rPr>
          <w:iCs/>
        </w:rPr>
      </w:pPr>
    </w:p>
    <w:p w:rsidR="00E71F3A" w:rsidRDefault="00E71F3A" w:rsidP="00E71F3A">
      <w:pPr>
        <w:ind w:firstLine="540"/>
        <w:jc w:val="both"/>
        <w:rPr>
          <w:iCs/>
        </w:rPr>
      </w:pPr>
    </w:p>
    <w:p w:rsidR="00E71F3A" w:rsidRDefault="00E71F3A" w:rsidP="00E71F3A">
      <w:pPr>
        <w:ind w:firstLine="540"/>
        <w:jc w:val="both"/>
        <w:rPr>
          <w:iCs/>
        </w:rPr>
      </w:pPr>
    </w:p>
    <w:p w:rsidR="00E71F3A" w:rsidRDefault="00E71F3A" w:rsidP="00E71F3A">
      <w:pPr>
        <w:ind w:firstLine="540"/>
        <w:jc w:val="both"/>
        <w:rPr>
          <w:iCs/>
        </w:rPr>
      </w:pPr>
    </w:p>
    <w:p w:rsidR="00E71F3A" w:rsidRDefault="00E71F3A" w:rsidP="00E71F3A">
      <w:pPr>
        <w:ind w:firstLine="540"/>
        <w:jc w:val="both"/>
        <w:rPr>
          <w:iCs/>
        </w:rPr>
      </w:pPr>
    </w:p>
    <w:p w:rsidR="00E71F3A" w:rsidRDefault="00E71F3A" w:rsidP="00E71F3A">
      <w:pPr>
        <w:ind w:firstLine="540"/>
        <w:jc w:val="both"/>
        <w:rPr>
          <w:iCs/>
        </w:rPr>
      </w:pPr>
    </w:p>
    <w:p w:rsidR="00E71F3A" w:rsidRDefault="00E71F3A" w:rsidP="00E71F3A">
      <w:pPr>
        <w:ind w:firstLine="540"/>
        <w:jc w:val="both"/>
        <w:rPr>
          <w:iCs/>
        </w:rPr>
      </w:pPr>
    </w:p>
    <w:p w:rsidR="00E71F3A" w:rsidRDefault="00E71F3A" w:rsidP="00E71F3A">
      <w:pPr>
        <w:ind w:firstLine="540"/>
        <w:jc w:val="both"/>
        <w:rPr>
          <w:iCs/>
        </w:rPr>
      </w:pPr>
    </w:p>
    <w:p w:rsidR="00E71F3A" w:rsidRDefault="00E71F3A" w:rsidP="00E71F3A">
      <w:pPr>
        <w:ind w:firstLine="540"/>
        <w:jc w:val="both"/>
        <w:rPr>
          <w:iCs/>
        </w:rPr>
      </w:pPr>
    </w:p>
    <w:p w:rsidR="00E71F3A" w:rsidRDefault="00E71F3A" w:rsidP="00E71F3A">
      <w:pPr>
        <w:ind w:firstLine="540"/>
        <w:jc w:val="both"/>
        <w:rPr>
          <w:iCs/>
        </w:rPr>
      </w:pPr>
    </w:p>
    <w:p w:rsidR="00E71F3A" w:rsidRDefault="00E71F3A" w:rsidP="00E71F3A">
      <w:pPr>
        <w:ind w:firstLine="540"/>
        <w:jc w:val="both"/>
        <w:rPr>
          <w:iCs/>
        </w:rPr>
      </w:pPr>
    </w:p>
    <w:p w:rsidR="00E71F3A" w:rsidRDefault="00E71F3A" w:rsidP="00E71F3A">
      <w:pPr>
        <w:ind w:firstLine="540"/>
        <w:jc w:val="both"/>
        <w:rPr>
          <w:iCs/>
        </w:rPr>
      </w:pPr>
    </w:p>
    <w:p w:rsidR="00E71F3A" w:rsidRDefault="00E71F3A" w:rsidP="00E71F3A">
      <w:pPr>
        <w:ind w:firstLine="540"/>
        <w:jc w:val="both"/>
        <w:rPr>
          <w:iCs/>
        </w:rPr>
      </w:pPr>
    </w:p>
    <w:p w:rsidR="00E71F3A" w:rsidRDefault="00E71F3A" w:rsidP="00E71F3A">
      <w:pPr>
        <w:ind w:firstLine="540"/>
        <w:jc w:val="both"/>
        <w:rPr>
          <w:iCs/>
        </w:rPr>
      </w:pPr>
    </w:p>
    <w:p w:rsidR="00E71F3A" w:rsidRDefault="00E71F3A" w:rsidP="00E71F3A">
      <w:pPr>
        <w:ind w:firstLine="540"/>
        <w:jc w:val="both"/>
        <w:rPr>
          <w:iCs/>
        </w:rPr>
      </w:pPr>
    </w:p>
    <w:p w:rsidR="00E71F3A" w:rsidRDefault="00E71F3A" w:rsidP="00E71F3A">
      <w:pPr>
        <w:ind w:firstLine="540"/>
        <w:jc w:val="both"/>
        <w:rPr>
          <w:iCs/>
        </w:rPr>
      </w:pPr>
    </w:p>
    <w:p w:rsidR="00E71F3A" w:rsidRDefault="00E71F3A" w:rsidP="00E71F3A">
      <w:pPr>
        <w:ind w:firstLine="540"/>
        <w:jc w:val="both"/>
        <w:rPr>
          <w:iCs/>
        </w:rPr>
      </w:pPr>
    </w:p>
    <w:p w:rsidR="00E71F3A" w:rsidRDefault="00E71F3A" w:rsidP="00E71F3A">
      <w:pPr>
        <w:ind w:firstLine="540"/>
        <w:jc w:val="both"/>
        <w:rPr>
          <w:iCs/>
        </w:rPr>
      </w:pPr>
    </w:p>
    <w:p w:rsidR="00E71F3A" w:rsidRDefault="00E71F3A" w:rsidP="00E71F3A">
      <w:pPr>
        <w:ind w:firstLine="540"/>
        <w:jc w:val="both"/>
        <w:rPr>
          <w:iCs/>
        </w:rPr>
      </w:pPr>
    </w:p>
    <w:p w:rsidR="00E71F3A" w:rsidRDefault="00E71F3A" w:rsidP="00E71F3A">
      <w:pPr>
        <w:ind w:firstLine="540"/>
        <w:jc w:val="both"/>
        <w:rPr>
          <w:iCs/>
        </w:rPr>
      </w:pPr>
    </w:p>
    <w:p w:rsidR="00E71F3A" w:rsidRDefault="00E71F3A" w:rsidP="00E71F3A">
      <w:pPr>
        <w:ind w:firstLine="540"/>
        <w:jc w:val="both"/>
        <w:rPr>
          <w:iCs/>
        </w:rPr>
      </w:pPr>
    </w:p>
    <w:p w:rsidR="00E71F3A" w:rsidRDefault="00E71F3A" w:rsidP="00E71F3A">
      <w:pPr>
        <w:ind w:firstLine="540"/>
        <w:jc w:val="both"/>
        <w:rPr>
          <w:iCs/>
        </w:rPr>
      </w:pPr>
    </w:p>
    <w:p w:rsidR="00E71F3A" w:rsidRDefault="00E71F3A" w:rsidP="00E71F3A">
      <w:pPr>
        <w:ind w:firstLine="540"/>
        <w:jc w:val="both"/>
        <w:rPr>
          <w:iCs/>
        </w:rPr>
      </w:pPr>
    </w:p>
    <w:p w:rsidR="00E71F3A" w:rsidRDefault="00E71F3A" w:rsidP="00E71F3A">
      <w:pPr>
        <w:ind w:firstLine="540"/>
        <w:jc w:val="both"/>
        <w:rPr>
          <w:iCs/>
        </w:rPr>
      </w:pPr>
    </w:p>
    <w:p w:rsidR="00E71F3A" w:rsidRDefault="00E71F3A" w:rsidP="00E71F3A">
      <w:pPr>
        <w:ind w:firstLine="540"/>
        <w:jc w:val="both"/>
        <w:rPr>
          <w:iCs/>
        </w:rPr>
      </w:pPr>
    </w:p>
    <w:p w:rsidR="00E71F3A" w:rsidRDefault="00E71F3A" w:rsidP="00E71F3A">
      <w:pPr>
        <w:ind w:firstLine="540"/>
        <w:jc w:val="both"/>
        <w:rPr>
          <w:iCs/>
        </w:rPr>
      </w:pPr>
    </w:p>
    <w:p w:rsidR="00E71F3A" w:rsidRDefault="00E71F3A" w:rsidP="00E71F3A">
      <w:pPr>
        <w:ind w:firstLine="540"/>
        <w:jc w:val="both"/>
        <w:rPr>
          <w:iCs/>
        </w:rPr>
      </w:pPr>
    </w:p>
    <w:p w:rsidR="00E71F3A" w:rsidRDefault="00E71F3A" w:rsidP="00E71F3A">
      <w:pPr>
        <w:ind w:firstLine="540"/>
        <w:jc w:val="both"/>
        <w:rPr>
          <w:iCs/>
        </w:rPr>
      </w:pPr>
    </w:p>
    <w:p w:rsidR="00E71F3A" w:rsidRDefault="00E71F3A" w:rsidP="00E71F3A">
      <w:pPr>
        <w:ind w:firstLine="540"/>
        <w:jc w:val="both"/>
        <w:rPr>
          <w:iCs/>
        </w:rPr>
      </w:pPr>
    </w:p>
    <w:p w:rsidR="00E71F3A" w:rsidRDefault="00E71F3A" w:rsidP="00E71F3A">
      <w:pPr>
        <w:ind w:firstLine="540"/>
        <w:jc w:val="both"/>
        <w:rPr>
          <w:bCs/>
          <w:iCs/>
        </w:rPr>
      </w:pPr>
    </w:p>
    <w:p w:rsidR="00A50C0A" w:rsidRDefault="00A50C0A" w:rsidP="00E71F3A">
      <w:pPr>
        <w:ind w:firstLine="540"/>
        <w:jc w:val="both"/>
        <w:rPr>
          <w:bCs/>
          <w:iCs/>
        </w:rPr>
      </w:pPr>
    </w:p>
    <w:p w:rsidR="00A50C0A" w:rsidRDefault="00A50C0A" w:rsidP="00E71F3A">
      <w:pPr>
        <w:ind w:firstLine="540"/>
        <w:jc w:val="both"/>
        <w:rPr>
          <w:bCs/>
          <w:iCs/>
        </w:rPr>
      </w:pPr>
    </w:p>
    <w:p w:rsidR="00E71F3A" w:rsidRPr="00BF716A" w:rsidRDefault="00E71F3A" w:rsidP="00E71F3A">
      <w:pPr>
        <w:ind w:firstLine="540"/>
        <w:jc w:val="both"/>
        <w:rPr>
          <w:bCs/>
          <w:iCs/>
        </w:rPr>
      </w:pPr>
      <w:r w:rsidRPr="00BF716A">
        <w:rPr>
          <w:bCs/>
          <w:iCs/>
        </w:rPr>
        <w:t>Изх.№</w:t>
      </w:r>
      <w:r w:rsidRPr="00BF716A">
        <w:rPr>
          <w:bCs/>
          <w:iCs/>
          <w:lang w:val="en-US"/>
        </w:rPr>
        <w:t xml:space="preserve"> </w:t>
      </w:r>
      <w:proofErr w:type="gramStart"/>
      <w:r w:rsidRPr="00BF716A">
        <w:rPr>
          <w:bCs/>
          <w:iCs/>
          <w:lang w:val="en-US"/>
        </w:rPr>
        <w:t>08-16-5</w:t>
      </w:r>
      <w:r>
        <w:rPr>
          <w:bCs/>
          <w:iCs/>
        </w:rPr>
        <w:t>62</w:t>
      </w:r>
      <w:r w:rsidRPr="00BF716A">
        <w:rPr>
          <w:bCs/>
          <w:iCs/>
        </w:rPr>
        <w:t>/</w:t>
      </w:r>
      <w:r w:rsidRPr="00BF716A">
        <w:rPr>
          <w:bCs/>
          <w:iCs/>
          <w:lang w:val="en-US"/>
        </w:rPr>
        <w:t>1</w:t>
      </w:r>
      <w:r>
        <w:rPr>
          <w:bCs/>
          <w:iCs/>
        </w:rPr>
        <w:t>7</w:t>
      </w:r>
      <w:r w:rsidRPr="00BF716A">
        <w:rPr>
          <w:bCs/>
          <w:iCs/>
          <w:lang w:val="en-US"/>
        </w:rPr>
        <w:t>.10</w:t>
      </w:r>
      <w:r w:rsidRPr="00BF716A">
        <w:rPr>
          <w:bCs/>
          <w:iCs/>
        </w:rPr>
        <w:t>.</w:t>
      </w:r>
      <w:r w:rsidRPr="00BF716A">
        <w:rPr>
          <w:bCs/>
          <w:iCs/>
          <w:lang w:val="en-US"/>
        </w:rPr>
        <w:t>2</w:t>
      </w:r>
      <w:r w:rsidRPr="00BF716A">
        <w:rPr>
          <w:bCs/>
          <w:iCs/>
        </w:rPr>
        <w:t>01</w:t>
      </w:r>
      <w:r w:rsidRPr="00BF716A">
        <w:rPr>
          <w:bCs/>
          <w:iCs/>
          <w:lang w:val="en-US"/>
        </w:rPr>
        <w:t>6</w:t>
      </w:r>
      <w:r>
        <w:rPr>
          <w:bCs/>
          <w:iCs/>
        </w:rPr>
        <w:t xml:space="preserve"> г.</w:t>
      </w:r>
      <w:proofErr w:type="gramEnd"/>
      <w:r w:rsidRPr="00BF716A">
        <w:rPr>
          <w:bCs/>
          <w:iCs/>
        </w:rPr>
        <w:t xml:space="preserve">                                 Вх.№ </w:t>
      </w:r>
      <w:proofErr w:type="gramStart"/>
      <w:r w:rsidRPr="00BF716A">
        <w:rPr>
          <w:bCs/>
          <w:iCs/>
          <w:lang w:val="en-US"/>
        </w:rPr>
        <w:t>08-16-5</w:t>
      </w:r>
      <w:r>
        <w:rPr>
          <w:bCs/>
          <w:iCs/>
        </w:rPr>
        <w:t>62</w:t>
      </w:r>
      <w:r w:rsidRPr="00BF716A">
        <w:rPr>
          <w:bCs/>
          <w:iCs/>
          <w:lang w:val="en-US"/>
        </w:rPr>
        <w:t>#</w:t>
      </w:r>
      <w:r>
        <w:rPr>
          <w:bCs/>
          <w:iCs/>
        </w:rPr>
        <w:t>1</w:t>
      </w:r>
      <w:r w:rsidRPr="00BF716A">
        <w:rPr>
          <w:bCs/>
          <w:iCs/>
        </w:rPr>
        <w:t>/</w:t>
      </w:r>
      <w:r w:rsidRPr="00BF716A">
        <w:rPr>
          <w:bCs/>
          <w:iCs/>
          <w:lang w:val="en-US"/>
        </w:rPr>
        <w:t>1</w:t>
      </w:r>
      <w:r>
        <w:rPr>
          <w:bCs/>
          <w:iCs/>
        </w:rPr>
        <w:t>7</w:t>
      </w:r>
      <w:r w:rsidRPr="00BF716A">
        <w:rPr>
          <w:bCs/>
          <w:iCs/>
          <w:lang w:val="en-US"/>
        </w:rPr>
        <w:t>.10</w:t>
      </w:r>
      <w:r w:rsidRPr="00BF716A">
        <w:rPr>
          <w:bCs/>
          <w:iCs/>
        </w:rPr>
        <w:t>.201</w:t>
      </w:r>
      <w:r w:rsidRPr="00BF716A">
        <w:rPr>
          <w:bCs/>
          <w:iCs/>
          <w:lang w:val="en-US"/>
        </w:rPr>
        <w:t>6</w:t>
      </w:r>
      <w:r>
        <w:rPr>
          <w:bCs/>
          <w:iCs/>
        </w:rPr>
        <w:t xml:space="preserve"> г.</w:t>
      </w:r>
      <w:proofErr w:type="gramEnd"/>
    </w:p>
    <w:p w:rsidR="00E71F3A" w:rsidRDefault="00E71F3A" w:rsidP="00E71F3A">
      <w:pPr>
        <w:ind w:firstLine="540"/>
        <w:jc w:val="both"/>
        <w:rPr>
          <w:iCs/>
        </w:rPr>
      </w:pPr>
    </w:p>
    <w:p w:rsidR="00E71F3A" w:rsidRPr="00E71F3A" w:rsidRDefault="00E71F3A" w:rsidP="00E71F3A">
      <w:pPr>
        <w:jc w:val="both"/>
        <w:rPr>
          <w:b/>
          <w:bCs/>
        </w:rPr>
      </w:pPr>
      <w:r>
        <w:tab/>
      </w:r>
      <w:r w:rsidRPr="00E71F3A">
        <w:rPr>
          <w:b/>
          <w:bCs/>
        </w:rPr>
        <w:t xml:space="preserve">ДО </w:t>
      </w:r>
    </w:p>
    <w:p w:rsidR="00E71F3A" w:rsidRPr="00E71F3A" w:rsidRDefault="00E71F3A" w:rsidP="00E71F3A">
      <w:pPr>
        <w:ind w:firstLine="720"/>
        <w:jc w:val="both"/>
        <w:rPr>
          <w:b/>
          <w:bCs/>
        </w:rPr>
      </w:pPr>
      <w:r w:rsidRPr="00E71F3A">
        <w:rPr>
          <w:b/>
          <w:bCs/>
        </w:rPr>
        <w:t>ОБЩИНСКИ  СЪВЕТ</w:t>
      </w:r>
    </w:p>
    <w:p w:rsidR="00E71F3A" w:rsidRPr="00E71F3A" w:rsidRDefault="00E71F3A" w:rsidP="00E71F3A">
      <w:pPr>
        <w:jc w:val="both"/>
        <w:rPr>
          <w:rFonts w:ascii="Bookman Old Style" w:hAnsi="Bookman Old Style"/>
          <w:b/>
          <w:bCs/>
        </w:rPr>
      </w:pPr>
      <w:r w:rsidRPr="00E71F3A">
        <w:rPr>
          <w:b/>
          <w:bCs/>
        </w:rPr>
        <w:t xml:space="preserve">            ГР. КОТЕЛ</w:t>
      </w:r>
    </w:p>
    <w:p w:rsidR="00E71F3A" w:rsidRPr="005771B9" w:rsidRDefault="00E71F3A" w:rsidP="00E71F3A">
      <w:pPr>
        <w:jc w:val="center"/>
        <w:rPr>
          <w:rFonts w:ascii="Bookman Old Style" w:hAnsi="Bookman Old Style"/>
        </w:rPr>
      </w:pPr>
      <w:r w:rsidRPr="00EF3129">
        <w:rPr>
          <w:rFonts w:ascii="Bookman Old Style" w:hAnsi="Bookman Old Style"/>
        </w:rPr>
        <w:tab/>
      </w:r>
      <w:r w:rsidRPr="00EF3129">
        <w:rPr>
          <w:rFonts w:ascii="Bookman Old Style" w:hAnsi="Bookman Old Style"/>
        </w:rPr>
        <w:tab/>
      </w:r>
      <w:r w:rsidRPr="00EF3129">
        <w:rPr>
          <w:rFonts w:ascii="Bookman Old Style" w:hAnsi="Bookman Old Style"/>
        </w:rPr>
        <w:tab/>
      </w:r>
      <w:r w:rsidRPr="00EF3129">
        <w:rPr>
          <w:rFonts w:ascii="Bookman Old Style" w:hAnsi="Bookman Old Style"/>
        </w:rPr>
        <w:tab/>
      </w:r>
      <w:r w:rsidRPr="00EF3129">
        <w:rPr>
          <w:rFonts w:ascii="Bookman Old Style" w:hAnsi="Bookman Old Style"/>
        </w:rPr>
        <w:tab/>
      </w:r>
      <w:r w:rsidRPr="00EF3129">
        <w:rPr>
          <w:rFonts w:ascii="Bookman Old Style" w:hAnsi="Bookman Old Style"/>
        </w:rPr>
        <w:tab/>
      </w:r>
      <w:r w:rsidRPr="00EF3129">
        <w:rPr>
          <w:rFonts w:ascii="Bookman Old Style" w:hAnsi="Bookman Old Style"/>
        </w:rPr>
        <w:tab/>
      </w:r>
      <w:r>
        <w:rPr>
          <w:rFonts w:ascii="Bookman Old Style" w:hAnsi="Bookman Old Style"/>
        </w:rPr>
        <w:tab/>
      </w:r>
    </w:p>
    <w:p w:rsidR="00E71F3A" w:rsidRPr="00E71F3A" w:rsidRDefault="00E71F3A" w:rsidP="00E71F3A">
      <w:pPr>
        <w:jc w:val="center"/>
        <w:rPr>
          <w:b/>
          <w:bCs/>
        </w:rPr>
      </w:pPr>
      <w:r w:rsidRPr="00E71F3A">
        <w:rPr>
          <w:b/>
          <w:bCs/>
        </w:rPr>
        <w:t>П Р Е Д Л О Ж Е Н И Е</w:t>
      </w:r>
    </w:p>
    <w:p w:rsidR="00E71F3A" w:rsidRDefault="00E71F3A" w:rsidP="00E71F3A">
      <w:pPr>
        <w:jc w:val="center"/>
        <w:rPr>
          <w:bCs/>
        </w:rPr>
      </w:pPr>
      <w:r w:rsidRPr="00E71F3A">
        <w:rPr>
          <w:bCs/>
        </w:rPr>
        <w:t xml:space="preserve">от  Коста Димитров </w:t>
      </w:r>
      <w:proofErr w:type="spellStart"/>
      <w:r w:rsidRPr="00E71F3A">
        <w:rPr>
          <w:bCs/>
        </w:rPr>
        <w:t>Каранашев</w:t>
      </w:r>
      <w:proofErr w:type="spellEnd"/>
      <w:r w:rsidRPr="00E71F3A">
        <w:rPr>
          <w:bCs/>
        </w:rPr>
        <w:t xml:space="preserve"> – Кмет  на  Община  Котел </w:t>
      </w:r>
    </w:p>
    <w:p w:rsidR="00E71F3A" w:rsidRDefault="00E71F3A" w:rsidP="00E71F3A">
      <w:pPr>
        <w:jc w:val="center"/>
        <w:rPr>
          <w:bCs/>
        </w:rPr>
      </w:pPr>
    </w:p>
    <w:p w:rsidR="00E71F3A" w:rsidRPr="00E71F3A" w:rsidRDefault="00E71F3A" w:rsidP="00E71F3A">
      <w:pPr>
        <w:jc w:val="both"/>
        <w:rPr>
          <w:bCs/>
        </w:rPr>
      </w:pPr>
      <w:r>
        <w:rPr>
          <w:bCs/>
        </w:rPr>
        <w:tab/>
      </w:r>
      <w:r w:rsidRPr="00E71F3A">
        <w:rPr>
          <w:b/>
          <w:bCs/>
        </w:rPr>
        <w:t>Относно:</w:t>
      </w:r>
      <w:r w:rsidRPr="00BC00BD">
        <w:rPr>
          <w:b/>
        </w:rPr>
        <w:t xml:space="preserve"> </w:t>
      </w:r>
      <w:r w:rsidRPr="00E71F3A">
        <w:rPr>
          <w:bCs/>
        </w:rPr>
        <w:t xml:space="preserve">Искане за изработване на проект за изменение на ПУП-ПР  в обхват на УПИ ХІІ-231 и УПИ ХІV-233 в кв. 26 по плана на </w:t>
      </w:r>
      <w:r>
        <w:rPr>
          <w:bCs/>
        </w:rPr>
        <w:t>с. Медвен, Община Котел</w:t>
      </w:r>
    </w:p>
    <w:p w:rsidR="00E71F3A" w:rsidRPr="00226887" w:rsidRDefault="00E71F3A" w:rsidP="00E71F3A">
      <w:pPr>
        <w:jc w:val="both"/>
        <w:rPr>
          <w:b/>
          <w:lang w:val="ru-RU"/>
        </w:rPr>
      </w:pPr>
    </w:p>
    <w:p w:rsidR="00E71F3A" w:rsidRPr="00E71F3A" w:rsidRDefault="00E71F3A" w:rsidP="00E71F3A">
      <w:pPr>
        <w:jc w:val="center"/>
        <w:rPr>
          <w:b/>
          <w:bCs/>
        </w:rPr>
      </w:pPr>
      <w:r w:rsidRPr="00E71F3A">
        <w:rPr>
          <w:b/>
          <w:bCs/>
        </w:rPr>
        <w:t>УВАЖАЕМИ  ДАМИ  И  ГОСПОДА  ОБЩИНСКИ  СЪВЕТНИЦИ,</w:t>
      </w:r>
    </w:p>
    <w:p w:rsidR="00E71F3A" w:rsidRDefault="00E71F3A" w:rsidP="00E71F3A">
      <w:pPr>
        <w:jc w:val="both"/>
      </w:pPr>
    </w:p>
    <w:p w:rsidR="00E71F3A" w:rsidRDefault="00E71F3A" w:rsidP="00E71F3A">
      <w:pPr>
        <w:ind w:firstLine="720"/>
        <w:jc w:val="both"/>
      </w:pPr>
      <w:r>
        <w:t>Постъпило е заявление с вх. № 08-16-561/17.10.2016г. за изготвяне на проект за изменение на ПУП-ПР в обхвата на УПИ ХІІ-231 и УПИ ХІV-233 в кв. 26 по плана на с. Медвен,</w:t>
      </w:r>
      <w:r>
        <w:rPr>
          <w:lang w:val="ru-RU"/>
        </w:rPr>
        <w:t xml:space="preserve"> </w:t>
      </w:r>
      <w:r>
        <w:t xml:space="preserve">Област Сливен, в съответствие на скица предложение, становище и виза на главния архитект на Общината. </w:t>
      </w:r>
    </w:p>
    <w:p w:rsidR="00E71F3A" w:rsidRPr="00D8012A" w:rsidRDefault="00E71F3A" w:rsidP="00E71F3A">
      <w:pPr>
        <w:ind w:firstLine="720"/>
        <w:jc w:val="both"/>
        <w:rPr>
          <w:lang w:val="ru-RU"/>
        </w:rPr>
      </w:pPr>
      <w:r>
        <w:rPr>
          <w:lang w:val="ru-RU"/>
        </w:rPr>
        <w:t xml:space="preserve"> </w:t>
      </w:r>
      <w:proofErr w:type="spellStart"/>
      <w:r>
        <w:rPr>
          <w:lang w:val="ru-RU"/>
        </w:rPr>
        <w:t>Предвид</w:t>
      </w:r>
      <w:proofErr w:type="spellEnd"/>
      <w:r>
        <w:rPr>
          <w:lang w:val="ru-RU"/>
        </w:rPr>
        <w:t xml:space="preserve"> </w:t>
      </w:r>
      <w:proofErr w:type="spellStart"/>
      <w:r>
        <w:rPr>
          <w:lang w:val="ru-RU"/>
        </w:rPr>
        <w:t>гореизложеното</w:t>
      </w:r>
      <w:proofErr w:type="spellEnd"/>
      <w:r>
        <w:rPr>
          <w:lang w:val="ru-RU"/>
        </w:rPr>
        <w:t xml:space="preserve"> и на основание чл.134, ал.2, т.6 от ЗУТ </w:t>
      </w:r>
      <w:proofErr w:type="spellStart"/>
      <w:r>
        <w:rPr>
          <w:lang w:val="ru-RU"/>
        </w:rPr>
        <w:t>предлагам</w:t>
      </w:r>
      <w:proofErr w:type="spellEnd"/>
      <w:r>
        <w:rPr>
          <w:lang w:val="ru-RU"/>
        </w:rPr>
        <w:t xml:space="preserve"> Общински Съвет – Котел да </w:t>
      </w:r>
      <w:proofErr w:type="spellStart"/>
      <w:r>
        <w:rPr>
          <w:lang w:val="ru-RU"/>
        </w:rPr>
        <w:t>вземе</w:t>
      </w:r>
      <w:proofErr w:type="spellEnd"/>
      <w:r>
        <w:rPr>
          <w:lang w:val="ru-RU"/>
        </w:rPr>
        <w:t xml:space="preserve"> </w:t>
      </w:r>
      <w:proofErr w:type="spellStart"/>
      <w:r>
        <w:rPr>
          <w:lang w:val="ru-RU"/>
        </w:rPr>
        <w:t>следното</w:t>
      </w:r>
      <w:proofErr w:type="spellEnd"/>
      <w:r>
        <w:rPr>
          <w:lang w:val="ru-RU"/>
        </w:rPr>
        <w:t>:</w:t>
      </w:r>
    </w:p>
    <w:p w:rsidR="00E71F3A" w:rsidRDefault="00E71F3A" w:rsidP="00E71F3A">
      <w:pPr>
        <w:ind w:firstLine="720"/>
        <w:jc w:val="both"/>
      </w:pPr>
    </w:p>
    <w:p w:rsidR="00E71F3A" w:rsidRPr="00E71F3A" w:rsidRDefault="00E71F3A" w:rsidP="00E71F3A">
      <w:pPr>
        <w:ind w:firstLine="720"/>
        <w:jc w:val="both"/>
        <w:rPr>
          <w:b/>
          <w:bCs/>
        </w:rPr>
      </w:pPr>
      <w:r>
        <w:tab/>
      </w:r>
      <w:r>
        <w:tab/>
      </w:r>
      <w:r>
        <w:tab/>
        <w:t xml:space="preserve">            </w:t>
      </w:r>
      <w:r w:rsidRPr="00E71F3A">
        <w:rPr>
          <w:b/>
          <w:bCs/>
        </w:rPr>
        <w:t>Р Е Ш Е Н И Е:</w:t>
      </w:r>
    </w:p>
    <w:p w:rsidR="00E71F3A" w:rsidRDefault="00E71F3A" w:rsidP="00E71F3A">
      <w:pPr>
        <w:ind w:firstLine="720"/>
        <w:jc w:val="both"/>
      </w:pPr>
    </w:p>
    <w:p w:rsidR="00E71F3A" w:rsidRDefault="00E71F3A" w:rsidP="00E71F3A">
      <w:pPr>
        <w:jc w:val="both"/>
      </w:pPr>
      <w:r>
        <w:t xml:space="preserve">             Разрешава изготвяне на проект за изменение на ПУП-ПР в обхвата на УПИ ХІІ-231 и УПИ ХІV-233 в кв.26 по плана на с.Медвен, Област Сливен съгласно  приложената скица предложение, становище и скица на гл. архитект на Общината.</w:t>
      </w:r>
    </w:p>
    <w:p w:rsidR="00E71F3A" w:rsidRPr="009C6AB0" w:rsidRDefault="00E71F3A" w:rsidP="00E71F3A">
      <w:pPr>
        <w:ind w:firstLine="720"/>
        <w:jc w:val="both"/>
      </w:pPr>
    </w:p>
    <w:p w:rsidR="00E71F3A" w:rsidRPr="00340593" w:rsidRDefault="00E71F3A" w:rsidP="00E71F3A">
      <w:pPr>
        <w:ind w:firstLine="720"/>
        <w:jc w:val="both"/>
        <w:rPr>
          <w:lang w:val="ru-RU"/>
        </w:rPr>
      </w:pPr>
      <w:r>
        <w:t>Приложение:</w:t>
      </w:r>
    </w:p>
    <w:p w:rsidR="00E71F3A" w:rsidRDefault="00E71F3A" w:rsidP="00E71F3A">
      <w:pPr>
        <w:numPr>
          <w:ilvl w:val="0"/>
          <w:numId w:val="5"/>
        </w:numPr>
        <w:jc w:val="both"/>
      </w:pPr>
      <w:r>
        <w:t>Копие от документ за собственост.</w:t>
      </w:r>
    </w:p>
    <w:p w:rsidR="00E71F3A" w:rsidRDefault="00E71F3A" w:rsidP="00E71F3A">
      <w:pPr>
        <w:numPr>
          <w:ilvl w:val="0"/>
          <w:numId w:val="5"/>
        </w:numPr>
        <w:jc w:val="both"/>
      </w:pPr>
      <w:r>
        <w:t xml:space="preserve">Копие от скица </w:t>
      </w:r>
      <w:proofErr w:type="spellStart"/>
      <w:r>
        <w:t>предлажение</w:t>
      </w:r>
      <w:proofErr w:type="spellEnd"/>
      <w:r>
        <w:t>.</w:t>
      </w:r>
    </w:p>
    <w:p w:rsidR="00E71F3A" w:rsidRDefault="00E71F3A" w:rsidP="00E71F3A">
      <w:pPr>
        <w:numPr>
          <w:ilvl w:val="0"/>
          <w:numId w:val="5"/>
        </w:numPr>
        <w:jc w:val="both"/>
      </w:pPr>
      <w:r>
        <w:t>Копие от становище и виза на гл. архитект на Общината.</w:t>
      </w:r>
    </w:p>
    <w:p w:rsidR="00E71F3A" w:rsidRDefault="00E71F3A" w:rsidP="00E71F3A">
      <w:pPr>
        <w:ind w:firstLine="540"/>
        <w:jc w:val="both"/>
        <w:rPr>
          <w:iCs/>
        </w:rPr>
      </w:pPr>
    </w:p>
    <w:p w:rsidR="00E71F3A" w:rsidRPr="00837746" w:rsidRDefault="00E71F3A" w:rsidP="00BF716A">
      <w:pPr>
        <w:jc w:val="both"/>
        <w:rPr>
          <w:iCs/>
          <w:lang w:val="ru-RU"/>
        </w:rPr>
      </w:pPr>
    </w:p>
    <w:p w:rsidR="00BF716A" w:rsidRPr="00BF716A" w:rsidRDefault="00BF716A" w:rsidP="00BF716A">
      <w:pPr>
        <w:pStyle w:val="aa"/>
        <w:spacing w:after="120"/>
        <w:ind w:left="708" w:firstLine="708"/>
        <w:jc w:val="both"/>
        <w:rPr>
          <w:rFonts w:ascii="Times New Roman" w:hAnsi="Times New Roman" w:cs="Times New Roman"/>
          <w:sz w:val="24"/>
          <w:szCs w:val="24"/>
        </w:rPr>
      </w:pPr>
    </w:p>
    <w:p w:rsidR="00E71F3A" w:rsidRPr="001C69E3" w:rsidRDefault="00E71F3A" w:rsidP="00E71F3A">
      <w:pPr>
        <w:ind w:firstLine="540"/>
        <w:jc w:val="both"/>
        <w:rPr>
          <w:iCs/>
        </w:rPr>
      </w:pPr>
      <w:r w:rsidRPr="001C69E3">
        <w:rPr>
          <w:iCs/>
        </w:rPr>
        <w:t xml:space="preserve">С уважение,       </w:t>
      </w:r>
    </w:p>
    <w:p w:rsidR="00E71F3A" w:rsidRPr="001C69E3" w:rsidRDefault="00E71F3A" w:rsidP="00E71F3A">
      <w:pPr>
        <w:ind w:firstLine="540"/>
        <w:jc w:val="both"/>
        <w:rPr>
          <w:b/>
          <w:iCs/>
        </w:rPr>
      </w:pPr>
      <w:r w:rsidRPr="001C69E3">
        <w:rPr>
          <w:b/>
          <w:iCs/>
        </w:rPr>
        <w:t>КОСТА КАРАНАШЕВ</w:t>
      </w:r>
    </w:p>
    <w:p w:rsidR="00BF716A" w:rsidRDefault="00E71F3A" w:rsidP="00E71F3A">
      <w:pPr>
        <w:ind w:left="1980" w:hanging="1440"/>
        <w:jc w:val="both"/>
        <w:rPr>
          <w:iCs/>
        </w:rPr>
      </w:pPr>
      <w:r w:rsidRPr="001C69E3">
        <w:rPr>
          <w:iCs/>
        </w:rPr>
        <w:t xml:space="preserve">Кмет на Община Котел    </w:t>
      </w:r>
      <w:r>
        <w:rPr>
          <w:iCs/>
        </w:rPr>
        <w:t>(препис)</w:t>
      </w:r>
    </w:p>
    <w:p w:rsidR="00E71F3A" w:rsidRDefault="00E71F3A" w:rsidP="00E71F3A">
      <w:pPr>
        <w:ind w:left="1980" w:hanging="1440"/>
        <w:jc w:val="both"/>
        <w:rPr>
          <w:iCs/>
        </w:rPr>
      </w:pPr>
    </w:p>
    <w:p w:rsidR="00E71F3A" w:rsidRDefault="00E71F3A" w:rsidP="00E71F3A">
      <w:pPr>
        <w:ind w:left="1980" w:hanging="1440"/>
        <w:jc w:val="both"/>
        <w:rPr>
          <w:iCs/>
        </w:rPr>
      </w:pPr>
    </w:p>
    <w:p w:rsidR="00E71F3A" w:rsidRDefault="00E71F3A" w:rsidP="00E71F3A">
      <w:pPr>
        <w:ind w:left="1980" w:hanging="1440"/>
        <w:jc w:val="both"/>
        <w:rPr>
          <w:iCs/>
        </w:rPr>
      </w:pPr>
    </w:p>
    <w:p w:rsidR="00E71F3A" w:rsidRDefault="00E71F3A" w:rsidP="00E71F3A">
      <w:pPr>
        <w:ind w:left="1980" w:hanging="1440"/>
        <w:jc w:val="both"/>
        <w:rPr>
          <w:iCs/>
        </w:rPr>
      </w:pPr>
    </w:p>
    <w:p w:rsidR="00E71F3A" w:rsidRDefault="00E71F3A" w:rsidP="00E71F3A">
      <w:pPr>
        <w:ind w:left="1980" w:hanging="1440"/>
        <w:jc w:val="both"/>
        <w:rPr>
          <w:iCs/>
        </w:rPr>
      </w:pPr>
    </w:p>
    <w:p w:rsidR="00E71F3A" w:rsidRDefault="00E71F3A" w:rsidP="00E71F3A">
      <w:pPr>
        <w:ind w:left="1980" w:hanging="1440"/>
        <w:jc w:val="both"/>
        <w:rPr>
          <w:iCs/>
        </w:rPr>
      </w:pPr>
    </w:p>
    <w:p w:rsidR="00E71F3A" w:rsidRDefault="00E71F3A" w:rsidP="00E71F3A">
      <w:pPr>
        <w:ind w:left="1980" w:hanging="1440"/>
        <w:jc w:val="both"/>
        <w:rPr>
          <w:iCs/>
        </w:rPr>
      </w:pPr>
    </w:p>
    <w:p w:rsidR="00E71F3A" w:rsidRDefault="00E71F3A" w:rsidP="00E71F3A">
      <w:pPr>
        <w:ind w:left="1980" w:hanging="1440"/>
        <w:jc w:val="both"/>
        <w:rPr>
          <w:iCs/>
        </w:rPr>
      </w:pPr>
    </w:p>
    <w:p w:rsidR="00E71F3A" w:rsidRDefault="00E71F3A" w:rsidP="00E71F3A">
      <w:pPr>
        <w:ind w:left="1980" w:hanging="1440"/>
        <w:jc w:val="both"/>
        <w:rPr>
          <w:iCs/>
        </w:rPr>
      </w:pPr>
    </w:p>
    <w:p w:rsidR="00E71F3A" w:rsidRDefault="00E71F3A" w:rsidP="00E71F3A">
      <w:pPr>
        <w:ind w:left="1980" w:hanging="1440"/>
        <w:jc w:val="both"/>
        <w:rPr>
          <w:iCs/>
        </w:rPr>
      </w:pPr>
    </w:p>
    <w:p w:rsidR="00E71F3A" w:rsidRDefault="00E71F3A" w:rsidP="00E71F3A">
      <w:pPr>
        <w:ind w:left="1980" w:hanging="1440"/>
        <w:jc w:val="both"/>
        <w:rPr>
          <w:iCs/>
        </w:rPr>
      </w:pPr>
    </w:p>
    <w:p w:rsidR="00A50C0A" w:rsidRDefault="00A50C0A" w:rsidP="00A50C0A">
      <w:pPr>
        <w:ind w:left="709"/>
        <w:rPr>
          <w:iCs/>
        </w:rPr>
      </w:pPr>
    </w:p>
    <w:p w:rsidR="00A50C0A" w:rsidRDefault="00A50C0A" w:rsidP="00A50C0A">
      <w:pPr>
        <w:ind w:left="709"/>
        <w:rPr>
          <w:iCs/>
        </w:rPr>
      </w:pPr>
    </w:p>
    <w:p w:rsidR="00A50C0A" w:rsidRPr="00BF716A" w:rsidRDefault="00A50C0A" w:rsidP="00A50C0A">
      <w:pPr>
        <w:ind w:firstLine="540"/>
        <w:jc w:val="both"/>
        <w:rPr>
          <w:bCs/>
          <w:iCs/>
        </w:rPr>
      </w:pPr>
      <w:r w:rsidRPr="00BF716A">
        <w:rPr>
          <w:bCs/>
          <w:iCs/>
        </w:rPr>
        <w:t>Изх.№</w:t>
      </w:r>
      <w:r w:rsidRPr="00BF716A">
        <w:rPr>
          <w:bCs/>
          <w:iCs/>
          <w:lang w:val="en-US"/>
        </w:rPr>
        <w:t xml:space="preserve"> </w:t>
      </w:r>
      <w:proofErr w:type="gramStart"/>
      <w:r w:rsidRPr="00BF716A">
        <w:rPr>
          <w:bCs/>
          <w:iCs/>
          <w:lang w:val="en-US"/>
        </w:rPr>
        <w:t>08-16-5</w:t>
      </w:r>
      <w:r>
        <w:rPr>
          <w:bCs/>
          <w:iCs/>
        </w:rPr>
        <w:t>68</w:t>
      </w:r>
      <w:r w:rsidRPr="00BF716A">
        <w:rPr>
          <w:bCs/>
          <w:iCs/>
        </w:rPr>
        <w:t>/</w:t>
      </w:r>
      <w:r w:rsidRPr="00BF716A">
        <w:rPr>
          <w:bCs/>
          <w:iCs/>
          <w:lang w:val="en-US"/>
        </w:rPr>
        <w:t>1</w:t>
      </w:r>
      <w:r>
        <w:rPr>
          <w:bCs/>
          <w:iCs/>
        </w:rPr>
        <w:t>8</w:t>
      </w:r>
      <w:r w:rsidRPr="00BF716A">
        <w:rPr>
          <w:bCs/>
          <w:iCs/>
          <w:lang w:val="en-US"/>
        </w:rPr>
        <w:t>.10</w:t>
      </w:r>
      <w:r w:rsidRPr="00BF716A">
        <w:rPr>
          <w:bCs/>
          <w:iCs/>
        </w:rPr>
        <w:t>.</w:t>
      </w:r>
      <w:r w:rsidRPr="00BF716A">
        <w:rPr>
          <w:bCs/>
          <w:iCs/>
          <w:lang w:val="en-US"/>
        </w:rPr>
        <w:t>2</w:t>
      </w:r>
      <w:r w:rsidRPr="00BF716A">
        <w:rPr>
          <w:bCs/>
          <w:iCs/>
        </w:rPr>
        <w:t>01</w:t>
      </w:r>
      <w:r w:rsidRPr="00BF716A">
        <w:rPr>
          <w:bCs/>
          <w:iCs/>
          <w:lang w:val="en-US"/>
        </w:rPr>
        <w:t>6</w:t>
      </w:r>
      <w:r>
        <w:rPr>
          <w:bCs/>
          <w:iCs/>
        </w:rPr>
        <w:t xml:space="preserve"> г.</w:t>
      </w:r>
      <w:proofErr w:type="gramEnd"/>
      <w:r w:rsidRPr="00BF716A">
        <w:rPr>
          <w:bCs/>
          <w:iCs/>
        </w:rPr>
        <w:t xml:space="preserve">                                 Вх.№ </w:t>
      </w:r>
      <w:proofErr w:type="gramStart"/>
      <w:r w:rsidRPr="00BF716A">
        <w:rPr>
          <w:bCs/>
          <w:iCs/>
          <w:lang w:val="en-US"/>
        </w:rPr>
        <w:t>08-16-5</w:t>
      </w:r>
      <w:r>
        <w:rPr>
          <w:bCs/>
          <w:iCs/>
        </w:rPr>
        <w:t>68</w:t>
      </w:r>
      <w:r w:rsidRPr="00BF716A">
        <w:rPr>
          <w:bCs/>
          <w:iCs/>
          <w:lang w:val="en-US"/>
        </w:rPr>
        <w:t>#</w:t>
      </w:r>
      <w:r>
        <w:rPr>
          <w:bCs/>
          <w:iCs/>
        </w:rPr>
        <w:t>1</w:t>
      </w:r>
      <w:r w:rsidRPr="00BF716A">
        <w:rPr>
          <w:bCs/>
          <w:iCs/>
        </w:rPr>
        <w:t>/</w:t>
      </w:r>
      <w:r w:rsidRPr="00BF716A">
        <w:rPr>
          <w:bCs/>
          <w:iCs/>
          <w:lang w:val="en-US"/>
        </w:rPr>
        <w:t>1</w:t>
      </w:r>
      <w:r>
        <w:rPr>
          <w:bCs/>
          <w:iCs/>
        </w:rPr>
        <w:t>8</w:t>
      </w:r>
      <w:r w:rsidRPr="00BF716A">
        <w:rPr>
          <w:bCs/>
          <w:iCs/>
          <w:lang w:val="en-US"/>
        </w:rPr>
        <w:t>.10</w:t>
      </w:r>
      <w:r w:rsidRPr="00BF716A">
        <w:rPr>
          <w:bCs/>
          <w:iCs/>
        </w:rPr>
        <w:t>.201</w:t>
      </w:r>
      <w:r w:rsidRPr="00BF716A">
        <w:rPr>
          <w:bCs/>
          <w:iCs/>
          <w:lang w:val="en-US"/>
        </w:rPr>
        <w:t>6</w:t>
      </w:r>
      <w:r>
        <w:rPr>
          <w:bCs/>
          <w:iCs/>
        </w:rPr>
        <w:t xml:space="preserve"> г.</w:t>
      </w:r>
      <w:proofErr w:type="gramEnd"/>
    </w:p>
    <w:p w:rsidR="00A50C0A" w:rsidRDefault="00A50C0A" w:rsidP="00A50C0A">
      <w:pPr>
        <w:ind w:left="709"/>
        <w:rPr>
          <w:iCs/>
        </w:rPr>
      </w:pPr>
    </w:p>
    <w:p w:rsidR="00A50C0A" w:rsidRDefault="00A50C0A" w:rsidP="00A50C0A">
      <w:pPr>
        <w:ind w:left="709"/>
        <w:rPr>
          <w:iCs/>
        </w:rPr>
      </w:pPr>
      <w:r>
        <w:rPr>
          <w:iCs/>
        </w:rPr>
        <w:t>ДО</w:t>
      </w:r>
    </w:p>
    <w:p w:rsidR="00E71F3A" w:rsidRPr="00E71F3A" w:rsidRDefault="00A50C0A" w:rsidP="00E71F3A">
      <w:pPr>
        <w:tabs>
          <w:tab w:val="left" w:pos="6260"/>
        </w:tabs>
        <w:rPr>
          <w:iCs/>
        </w:rPr>
      </w:pPr>
      <w:r>
        <w:rPr>
          <w:iCs/>
        </w:rPr>
        <w:t xml:space="preserve">            </w:t>
      </w:r>
      <w:r w:rsidR="00E71F3A" w:rsidRPr="00E71F3A">
        <w:rPr>
          <w:iCs/>
        </w:rPr>
        <w:t>ОБЩИНСКИ СЪВЕТ – КОТЕЛ</w:t>
      </w:r>
    </w:p>
    <w:p w:rsidR="00E71F3A" w:rsidRPr="00E71F3A" w:rsidRDefault="00E71F3A" w:rsidP="00E71F3A">
      <w:pPr>
        <w:rPr>
          <w:b/>
          <w:bCs/>
          <w:iCs/>
          <w:lang w:val="eu-ES"/>
        </w:rPr>
      </w:pPr>
    </w:p>
    <w:p w:rsidR="00E71F3A" w:rsidRPr="00E71F3A" w:rsidRDefault="00E71F3A" w:rsidP="00E71F3A">
      <w:pPr>
        <w:jc w:val="center"/>
        <w:rPr>
          <w:b/>
          <w:bCs/>
          <w:iCs/>
        </w:rPr>
      </w:pPr>
      <w:r w:rsidRPr="00E71F3A">
        <w:rPr>
          <w:b/>
          <w:bCs/>
          <w:iCs/>
        </w:rPr>
        <w:t>Д О К Л А Д Н А  З А П И С К А</w:t>
      </w:r>
    </w:p>
    <w:p w:rsidR="00E71F3A" w:rsidRPr="00E71F3A" w:rsidRDefault="00E71F3A" w:rsidP="00E71F3A">
      <w:pPr>
        <w:jc w:val="center"/>
        <w:rPr>
          <w:iCs/>
        </w:rPr>
      </w:pPr>
      <w:r w:rsidRPr="00E71F3A">
        <w:rPr>
          <w:iCs/>
        </w:rPr>
        <w:t xml:space="preserve">от Коста </w:t>
      </w:r>
      <w:proofErr w:type="spellStart"/>
      <w:r w:rsidRPr="00E71F3A">
        <w:rPr>
          <w:iCs/>
        </w:rPr>
        <w:t>Каранашев</w:t>
      </w:r>
      <w:proofErr w:type="spellEnd"/>
      <w:r w:rsidRPr="00E71F3A">
        <w:rPr>
          <w:iCs/>
        </w:rPr>
        <w:t xml:space="preserve"> – Кмет на Община-Котел</w:t>
      </w:r>
    </w:p>
    <w:p w:rsidR="00E71F3A" w:rsidRPr="00E71F3A" w:rsidRDefault="00E71F3A" w:rsidP="00E71F3A">
      <w:pPr>
        <w:rPr>
          <w:iCs/>
        </w:rPr>
      </w:pPr>
    </w:p>
    <w:p w:rsidR="00A50C0A" w:rsidRDefault="00E71F3A" w:rsidP="00A50C0A">
      <w:pPr>
        <w:ind w:firstLine="708"/>
        <w:jc w:val="both"/>
        <w:rPr>
          <w:b/>
          <w:iCs/>
        </w:rPr>
      </w:pPr>
      <w:r w:rsidRPr="00E71F3A">
        <w:rPr>
          <w:b/>
          <w:bCs/>
          <w:iCs/>
        </w:rPr>
        <w:t>Относно</w:t>
      </w:r>
      <w:r w:rsidRPr="00E71F3A">
        <w:rPr>
          <w:b/>
          <w:bCs/>
          <w:iCs/>
          <w:lang w:val="ru-RU"/>
        </w:rPr>
        <w:t xml:space="preserve">: </w:t>
      </w:r>
      <w:r w:rsidRPr="00E71F3A">
        <w:rPr>
          <w:bCs/>
          <w:iCs/>
          <w:lang w:val="ru-RU"/>
        </w:rPr>
        <w:t xml:space="preserve"> Предложение за </w:t>
      </w:r>
      <w:proofErr w:type="spellStart"/>
      <w:r w:rsidRPr="00E71F3A">
        <w:rPr>
          <w:bCs/>
          <w:iCs/>
          <w:lang w:val="ru-RU"/>
        </w:rPr>
        <w:t>изработване</w:t>
      </w:r>
      <w:proofErr w:type="spellEnd"/>
      <w:r w:rsidRPr="00E71F3A">
        <w:rPr>
          <w:bCs/>
          <w:iCs/>
          <w:lang w:val="ru-RU"/>
        </w:rPr>
        <w:t xml:space="preserve">  изменение на ПУП-ПП  </w:t>
      </w:r>
      <w:r w:rsidRPr="00E71F3A">
        <w:t>в обхват ПИ 67859.0.74 /пасище,общинска публична собственост/, и ПИ 67859.0.75/селско стопански горски ведомствен път, общинска публична собственост/, с.Соколарци, общ.Котел,  съгласно задание за проекти</w:t>
      </w:r>
      <w:r w:rsidR="0091022D">
        <w:t>ране и изготвен парцеларен план</w:t>
      </w:r>
    </w:p>
    <w:p w:rsidR="00A50C0A" w:rsidRDefault="00A50C0A" w:rsidP="00A50C0A">
      <w:pPr>
        <w:ind w:firstLine="708"/>
        <w:jc w:val="both"/>
        <w:rPr>
          <w:b/>
          <w:iCs/>
        </w:rPr>
      </w:pPr>
    </w:p>
    <w:p w:rsidR="00E71F3A" w:rsidRPr="00A50C0A" w:rsidRDefault="00E71F3A" w:rsidP="00A50C0A">
      <w:pPr>
        <w:ind w:firstLine="708"/>
        <w:jc w:val="both"/>
        <w:rPr>
          <w:b/>
          <w:iCs/>
        </w:rPr>
      </w:pPr>
      <w:r w:rsidRPr="00E71F3A">
        <w:rPr>
          <w:b/>
          <w:bCs/>
          <w:iCs/>
        </w:rPr>
        <w:t>УВАЖАЕМИ ДАМИ И ГОСПОДА ОБЩИНСКИ СЪВЕТНИЦИ,</w:t>
      </w:r>
    </w:p>
    <w:p w:rsidR="00E71F3A" w:rsidRPr="00E71F3A" w:rsidRDefault="00E71F3A" w:rsidP="00E71F3A">
      <w:pPr>
        <w:jc w:val="both"/>
        <w:rPr>
          <w:iCs/>
        </w:rPr>
      </w:pPr>
    </w:p>
    <w:p w:rsidR="00E71F3A" w:rsidRPr="00E71F3A" w:rsidRDefault="00E71F3A" w:rsidP="00E71F3A">
      <w:pPr>
        <w:ind w:firstLine="708"/>
        <w:jc w:val="both"/>
      </w:pPr>
      <w:r w:rsidRPr="00E71F3A">
        <w:t>Постъпило е заявление с вх.№ 91-04-213/27.05.2016 год. от ЕВН България Електроразпределение ЕАД, представлявано от инж. Петко Попов – Ръководител КЕЦ Сливен относно изработване на ПУП-ПП за обект: Външно кабелно ел.захранване на „</w:t>
      </w:r>
      <w:proofErr w:type="spellStart"/>
      <w:r w:rsidRPr="00E71F3A">
        <w:t>Козеферма</w:t>
      </w:r>
      <w:proofErr w:type="spellEnd"/>
      <w:r w:rsidRPr="00E71F3A">
        <w:t>” в с.Соколарци чрез кабел НН от трансформаторен пост ТП Соколарци”.</w:t>
      </w:r>
    </w:p>
    <w:p w:rsidR="00E71F3A" w:rsidRPr="00E71F3A" w:rsidRDefault="00E71F3A" w:rsidP="00E71F3A">
      <w:pPr>
        <w:ind w:firstLine="708"/>
        <w:jc w:val="both"/>
      </w:pPr>
      <w:r w:rsidRPr="00E71F3A">
        <w:t>Предвид на горното предлагам на Общински съвет Котел на основание чл.21,ал.1, т.11 от Закона за местното самоуправление и местната администрация, чл.124а, ал.1 и чл.124б, ал.1 от ЗУТ, да вземе следното</w:t>
      </w:r>
    </w:p>
    <w:p w:rsidR="00E71F3A" w:rsidRPr="00E71F3A" w:rsidRDefault="00E71F3A" w:rsidP="00E71F3A">
      <w:pPr>
        <w:ind w:firstLine="708"/>
        <w:jc w:val="both"/>
      </w:pPr>
    </w:p>
    <w:p w:rsidR="00A50C0A" w:rsidRDefault="00E71F3A" w:rsidP="00A50C0A">
      <w:pPr>
        <w:ind w:firstLine="708"/>
        <w:jc w:val="both"/>
        <w:rPr>
          <w:b/>
          <w:bCs/>
          <w:iCs/>
        </w:rPr>
      </w:pPr>
      <w:r w:rsidRPr="00E71F3A">
        <w:t xml:space="preserve"> </w:t>
      </w:r>
      <w:r w:rsidRPr="00E71F3A">
        <w:tab/>
      </w:r>
      <w:r w:rsidRPr="00E71F3A">
        <w:tab/>
      </w:r>
      <w:r w:rsidRPr="00E71F3A">
        <w:tab/>
      </w:r>
      <w:r w:rsidRPr="00E71F3A">
        <w:tab/>
      </w:r>
      <w:r w:rsidRPr="00E71F3A">
        <w:rPr>
          <w:b/>
          <w:bCs/>
          <w:iCs/>
        </w:rPr>
        <w:t>Р Е Ш Е Н И Е :</w:t>
      </w:r>
    </w:p>
    <w:p w:rsidR="00A50C0A" w:rsidRDefault="00A50C0A" w:rsidP="00A50C0A">
      <w:pPr>
        <w:ind w:firstLine="708"/>
        <w:jc w:val="both"/>
        <w:rPr>
          <w:b/>
          <w:bCs/>
          <w:iCs/>
        </w:rPr>
      </w:pPr>
    </w:p>
    <w:p w:rsidR="00A50C0A" w:rsidRDefault="00E71F3A" w:rsidP="00A50C0A">
      <w:pPr>
        <w:ind w:firstLine="708"/>
        <w:jc w:val="both"/>
        <w:rPr>
          <w:b/>
          <w:bCs/>
          <w:iCs/>
        </w:rPr>
      </w:pPr>
      <w:r w:rsidRPr="00E71F3A">
        <w:rPr>
          <w:iCs/>
        </w:rPr>
        <w:t xml:space="preserve">Допуска изработване на проект Подробен </w:t>
      </w:r>
      <w:proofErr w:type="spellStart"/>
      <w:r w:rsidRPr="00E71F3A">
        <w:rPr>
          <w:iCs/>
        </w:rPr>
        <w:t>устройствен</w:t>
      </w:r>
      <w:proofErr w:type="spellEnd"/>
      <w:r w:rsidRPr="00E71F3A">
        <w:rPr>
          <w:iCs/>
        </w:rPr>
        <w:t xml:space="preserve"> план – парцеларен план за обект: ”Външно  кабелно ел.захранване на „</w:t>
      </w:r>
      <w:proofErr w:type="spellStart"/>
      <w:r w:rsidRPr="00E71F3A">
        <w:rPr>
          <w:iCs/>
        </w:rPr>
        <w:t>Козеферма</w:t>
      </w:r>
      <w:proofErr w:type="spellEnd"/>
      <w:r w:rsidRPr="00E71F3A">
        <w:rPr>
          <w:iCs/>
        </w:rPr>
        <w:t>” в с.Соколарци  чрез кабел НН от трансформаторен пост ТП Соколарци”.  Одобрява заданието за инвестиционно проектиране  и   издаване разрешение за преминаване на горе посочения обект през ПИ 67859.0.74 и ПИ 67859.0.75 - Общинска публична собственост съгласно приложено задание за проектиране на ПУП-ПП.</w:t>
      </w:r>
    </w:p>
    <w:p w:rsidR="00E71F3A" w:rsidRPr="00A50C0A" w:rsidRDefault="00E71F3A" w:rsidP="00A50C0A">
      <w:pPr>
        <w:ind w:firstLine="708"/>
        <w:jc w:val="both"/>
        <w:rPr>
          <w:b/>
          <w:bCs/>
          <w:iCs/>
        </w:rPr>
      </w:pPr>
      <w:r w:rsidRPr="00E71F3A">
        <w:rPr>
          <w:iCs/>
        </w:rPr>
        <w:t>Изготвения проект за ПУП-ПП да се съгласува по реда на чл.127, ал.2 от ЗУТ със специализираните контролни органи и електроразпределителни дружества.</w:t>
      </w:r>
      <w:r w:rsidR="00A50C0A">
        <w:rPr>
          <w:b/>
          <w:bCs/>
          <w:iCs/>
        </w:rPr>
        <w:t xml:space="preserve"> </w:t>
      </w:r>
      <w:r w:rsidRPr="00E71F3A">
        <w:rPr>
          <w:iCs/>
        </w:rPr>
        <w:t>Решението да се обяви по реда на чл.124б, ал.2 от ЗУТ.</w:t>
      </w:r>
    </w:p>
    <w:p w:rsidR="00A50C0A" w:rsidRDefault="00E71F3A" w:rsidP="00A50C0A">
      <w:pPr>
        <w:ind w:left="708"/>
        <w:jc w:val="both"/>
      </w:pPr>
      <w:r w:rsidRPr="00E71F3A">
        <w:rPr>
          <w:iCs/>
        </w:rPr>
        <w:tab/>
      </w:r>
    </w:p>
    <w:p w:rsidR="00E71F3A" w:rsidRPr="00A50C0A" w:rsidRDefault="00E71F3A" w:rsidP="00A50C0A">
      <w:pPr>
        <w:ind w:left="708"/>
        <w:jc w:val="both"/>
        <w:rPr>
          <w:bCs/>
        </w:rPr>
      </w:pPr>
      <w:r w:rsidRPr="00A50C0A">
        <w:rPr>
          <w:bCs/>
          <w:iCs/>
        </w:rPr>
        <w:t>Приложение:</w:t>
      </w:r>
    </w:p>
    <w:p w:rsidR="00E71F3A" w:rsidRPr="00E71F3A" w:rsidRDefault="00E71F3A" w:rsidP="00E71F3A">
      <w:pPr>
        <w:ind w:firstLine="708"/>
        <w:jc w:val="both"/>
        <w:rPr>
          <w:b/>
          <w:iCs/>
          <w:lang w:val="eu-ES"/>
        </w:rPr>
      </w:pPr>
      <w:r w:rsidRPr="00E71F3A">
        <w:rPr>
          <w:b/>
          <w:iCs/>
        </w:rPr>
        <w:tab/>
      </w:r>
    </w:p>
    <w:p w:rsidR="00E71F3A" w:rsidRPr="00E71F3A" w:rsidRDefault="00E71F3A" w:rsidP="00E71F3A">
      <w:pPr>
        <w:numPr>
          <w:ilvl w:val="0"/>
          <w:numId w:val="6"/>
        </w:numPr>
        <w:jc w:val="both"/>
        <w:rPr>
          <w:iCs/>
          <w:lang w:val="eu-ES"/>
        </w:rPr>
      </w:pPr>
      <w:proofErr w:type="spellStart"/>
      <w:r w:rsidRPr="00E71F3A">
        <w:rPr>
          <w:iCs/>
          <w:lang w:val="ru-RU"/>
        </w:rPr>
        <w:t>Копие</w:t>
      </w:r>
      <w:proofErr w:type="spellEnd"/>
      <w:r w:rsidRPr="00E71F3A">
        <w:rPr>
          <w:iCs/>
          <w:lang w:val="ru-RU"/>
        </w:rPr>
        <w:t xml:space="preserve"> от заявление с </w:t>
      </w:r>
      <w:proofErr w:type="spellStart"/>
      <w:r w:rsidRPr="00E71F3A">
        <w:rPr>
          <w:iCs/>
          <w:lang w:val="ru-RU"/>
        </w:rPr>
        <w:t>вх</w:t>
      </w:r>
      <w:proofErr w:type="spellEnd"/>
      <w:r w:rsidRPr="00E71F3A">
        <w:rPr>
          <w:iCs/>
          <w:lang w:val="ru-RU"/>
        </w:rPr>
        <w:t>. № 91-04-23 от 27.05.2016 год.</w:t>
      </w:r>
    </w:p>
    <w:p w:rsidR="00E71F3A" w:rsidRPr="00E71F3A" w:rsidRDefault="00E71F3A" w:rsidP="00E71F3A">
      <w:pPr>
        <w:numPr>
          <w:ilvl w:val="0"/>
          <w:numId w:val="6"/>
        </w:numPr>
        <w:jc w:val="both"/>
        <w:rPr>
          <w:iCs/>
          <w:lang w:val="eu-ES"/>
        </w:rPr>
      </w:pPr>
      <w:proofErr w:type="spellStart"/>
      <w:r w:rsidRPr="00E71F3A">
        <w:rPr>
          <w:iCs/>
          <w:lang w:val="ru-RU"/>
        </w:rPr>
        <w:t>Копие</w:t>
      </w:r>
      <w:proofErr w:type="spellEnd"/>
      <w:r w:rsidRPr="00E71F3A">
        <w:rPr>
          <w:iCs/>
          <w:lang w:val="ru-RU"/>
        </w:rPr>
        <w:t xml:space="preserve"> от </w:t>
      </w:r>
      <w:proofErr w:type="spellStart"/>
      <w:r w:rsidRPr="00E71F3A">
        <w:rPr>
          <w:iCs/>
          <w:lang w:val="ru-RU"/>
        </w:rPr>
        <w:t>скица</w:t>
      </w:r>
      <w:proofErr w:type="spellEnd"/>
      <w:r w:rsidRPr="00E71F3A">
        <w:rPr>
          <w:iCs/>
          <w:lang w:val="ru-RU"/>
        </w:rPr>
        <w:t xml:space="preserve"> №38/26.01.2016г.</w:t>
      </w:r>
    </w:p>
    <w:p w:rsidR="00E71F3A" w:rsidRPr="00E71F3A" w:rsidRDefault="00E71F3A" w:rsidP="00E71F3A">
      <w:pPr>
        <w:numPr>
          <w:ilvl w:val="0"/>
          <w:numId w:val="6"/>
        </w:numPr>
        <w:jc w:val="both"/>
        <w:rPr>
          <w:iCs/>
          <w:lang w:val="eu-ES"/>
        </w:rPr>
      </w:pPr>
      <w:proofErr w:type="spellStart"/>
      <w:r w:rsidRPr="00E71F3A">
        <w:rPr>
          <w:iCs/>
          <w:lang w:val="ru-RU"/>
        </w:rPr>
        <w:t>Кадастрален</w:t>
      </w:r>
      <w:proofErr w:type="spellEnd"/>
      <w:r w:rsidRPr="00E71F3A">
        <w:rPr>
          <w:iCs/>
          <w:lang w:val="ru-RU"/>
        </w:rPr>
        <w:t xml:space="preserve"> </w:t>
      </w:r>
      <w:proofErr w:type="spellStart"/>
      <w:r w:rsidRPr="00E71F3A">
        <w:rPr>
          <w:iCs/>
          <w:lang w:val="ru-RU"/>
        </w:rPr>
        <w:t>регистър</w:t>
      </w:r>
      <w:proofErr w:type="spellEnd"/>
      <w:r w:rsidRPr="00E71F3A">
        <w:rPr>
          <w:iCs/>
          <w:lang w:val="ru-RU"/>
        </w:rPr>
        <w:t xml:space="preserve"> на </w:t>
      </w:r>
      <w:proofErr w:type="spellStart"/>
      <w:r w:rsidRPr="00E71F3A">
        <w:rPr>
          <w:iCs/>
          <w:lang w:val="ru-RU"/>
        </w:rPr>
        <w:t>засегнатите</w:t>
      </w:r>
      <w:proofErr w:type="spellEnd"/>
      <w:r w:rsidRPr="00E71F3A">
        <w:rPr>
          <w:iCs/>
          <w:lang w:val="ru-RU"/>
        </w:rPr>
        <w:t xml:space="preserve"> </w:t>
      </w:r>
      <w:proofErr w:type="spellStart"/>
      <w:r w:rsidRPr="00E71F3A">
        <w:rPr>
          <w:iCs/>
          <w:lang w:val="ru-RU"/>
        </w:rPr>
        <w:t>недвижими</w:t>
      </w:r>
      <w:proofErr w:type="spellEnd"/>
      <w:r w:rsidRPr="00E71F3A">
        <w:rPr>
          <w:iCs/>
          <w:lang w:val="ru-RU"/>
        </w:rPr>
        <w:t xml:space="preserve"> имоти</w:t>
      </w:r>
    </w:p>
    <w:p w:rsidR="00E71F3A" w:rsidRPr="00E71F3A" w:rsidRDefault="00E71F3A" w:rsidP="00E71F3A">
      <w:pPr>
        <w:numPr>
          <w:ilvl w:val="0"/>
          <w:numId w:val="6"/>
        </w:numPr>
        <w:jc w:val="both"/>
        <w:rPr>
          <w:iCs/>
          <w:lang w:val="eu-ES"/>
        </w:rPr>
      </w:pPr>
      <w:r w:rsidRPr="00E71F3A">
        <w:rPr>
          <w:iCs/>
          <w:lang w:val="ru-RU"/>
        </w:rPr>
        <w:t xml:space="preserve">Задание за </w:t>
      </w:r>
      <w:proofErr w:type="spellStart"/>
      <w:r w:rsidRPr="00E71F3A">
        <w:rPr>
          <w:iCs/>
          <w:lang w:val="ru-RU"/>
        </w:rPr>
        <w:t>проектиране</w:t>
      </w:r>
      <w:proofErr w:type="spellEnd"/>
      <w:r w:rsidRPr="00E71F3A">
        <w:rPr>
          <w:iCs/>
          <w:lang w:val="ru-RU"/>
        </w:rPr>
        <w:t xml:space="preserve"> на </w:t>
      </w:r>
      <w:proofErr w:type="gramStart"/>
      <w:r w:rsidRPr="00E71F3A">
        <w:rPr>
          <w:iCs/>
          <w:lang w:val="ru-RU"/>
        </w:rPr>
        <w:t>подробен</w:t>
      </w:r>
      <w:proofErr w:type="gramEnd"/>
      <w:r w:rsidRPr="00E71F3A">
        <w:rPr>
          <w:iCs/>
          <w:lang w:val="ru-RU"/>
        </w:rPr>
        <w:t xml:space="preserve"> </w:t>
      </w:r>
      <w:proofErr w:type="spellStart"/>
      <w:r w:rsidRPr="00E71F3A">
        <w:rPr>
          <w:iCs/>
          <w:lang w:val="ru-RU"/>
        </w:rPr>
        <w:t>устройствен</w:t>
      </w:r>
      <w:proofErr w:type="spellEnd"/>
      <w:r w:rsidRPr="00E71F3A">
        <w:rPr>
          <w:iCs/>
          <w:lang w:val="ru-RU"/>
        </w:rPr>
        <w:t xml:space="preserve"> план</w:t>
      </w:r>
    </w:p>
    <w:p w:rsidR="00E71F3A" w:rsidRPr="00E71F3A" w:rsidRDefault="00E71F3A" w:rsidP="00E71F3A">
      <w:pPr>
        <w:numPr>
          <w:ilvl w:val="0"/>
          <w:numId w:val="6"/>
        </w:numPr>
        <w:jc w:val="both"/>
        <w:rPr>
          <w:iCs/>
          <w:lang w:val="eu-ES"/>
        </w:rPr>
      </w:pPr>
      <w:r w:rsidRPr="00E71F3A">
        <w:rPr>
          <w:iCs/>
          <w:lang w:val="ru-RU"/>
        </w:rPr>
        <w:t>Парцеларен план.</w:t>
      </w:r>
    </w:p>
    <w:p w:rsidR="00E71F3A" w:rsidRDefault="00E71F3A" w:rsidP="00E71F3A">
      <w:pPr>
        <w:ind w:left="1980" w:hanging="1440"/>
        <w:jc w:val="both"/>
        <w:rPr>
          <w:iCs/>
        </w:rPr>
      </w:pPr>
    </w:p>
    <w:p w:rsidR="00E71F3A" w:rsidRPr="00BF716A" w:rsidRDefault="00E71F3A" w:rsidP="00E71F3A">
      <w:pPr>
        <w:ind w:left="1980" w:hanging="1440"/>
        <w:jc w:val="both"/>
        <w:rPr>
          <w:iCs/>
        </w:rPr>
      </w:pPr>
    </w:p>
    <w:p w:rsidR="00A50C0A" w:rsidRPr="001C69E3" w:rsidRDefault="00A50C0A" w:rsidP="00A50C0A">
      <w:pPr>
        <w:ind w:firstLine="540"/>
        <w:jc w:val="both"/>
        <w:rPr>
          <w:iCs/>
        </w:rPr>
      </w:pPr>
      <w:r w:rsidRPr="001C69E3">
        <w:rPr>
          <w:iCs/>
        </w:rPr>
        <w:t xml:space="preserve">С уважение,       </w:t>
      </w:r>
    </w:p>
    <w:p w:rsidR="00A50C0A" w:rsidRPr="001C69E3" w:rsidRDefault="00A50C0A" w:rsidP="00A50C0A">
      <w:pPr>
        <w:ind w:firstLine="540"/>
        <w:jc w:val="both"/>
        <w:rPr>
          <w:b/>
          <w:iCs/>
        </w:rPr>
      </w:pPr>
      <w:r w:rsidRPr="001C69E3">
        <w:rPr>
          <w:b/>
          <w:iCs/>
        </w:rPr>
        <w:t>КОСТА КАРАНАШЕВ</w:t>
      </w:r>
    </w:p>
    <w:p w:rsidR="00A50C0A" w:rsidRDefault="00A50C0A" w:rsidP="00A50C0A">
      <w:pPr>
        <w:ind w:left="1980" w:hanging="1440"/>
        <w:jc w:val="both"/>
        <w:rPr>
          <w:iCs/>
        </w:rPr>
      </w:pPr>
      <w:r w:rsidRPr="001C69E3">
        <w:rPr>
          <w:iCs/>
        </w:rPr>
        <w:t xml:space="preserve">Кмет на Община Котел    </w:t>
      </w:r>
      <w:r>
        <w:rPr>
          <w:iCs/>
        </w:rPr>
        <w:t>(препис)</w:t>
      </w:r>
    </w:p>
    <w:p w:rsidR="00E0093C" w:rsidRDefault="00E0093C" w:rsidP="00B02A0F">
      <w:pPr>
        <w:ind w:left="709"/>
        <w:jc w:val="both"/>
        <w:rPr>
          <w:iCs/>
        </w:rPr>
      </w:pPr>
    </w:p>
    <w:p w:rsidR="00A50C0A" w:rsidRDefault="00A50C0A" w:rsidP="00B02A0F">
      <w:pPr>
        <w:ind w:left="709"/>
        <w:jc w:val="both"/>
        <w:rPr>
          <w:iCs/>
        </w:rPr>
      </w:pPr>
    </w:p>
    <w:p w:rsidR="00A50C0A" w:rsidRDefault="00A50C0A" w:rsidP="00B02A0F">
      <w:pPr>
        <w:ind w:left="709"/>
        <w:jc w:val="both"/>
        <w:rPr>
          <w:iCs/>
        </w:rPr>
      </w:pPr>
      <w:r>
        <w:rPr>
          <w:iCs/>
        </w:rPr>
        <w:lastRenderedPageBreak/>
        <w:t>Вх.№ 06-01-102/10.10.2016 г.</w:t>
      </w:r>
    </w:p>
    <w:p w:rsidR="00A50C0A" w:rsidRDefault="00A50C0A" w:rsidP="00A50C0A">
      <w:pPr>
        <w:jc w:val="both"/>
      </w:pPr>
      <w:r>
        <w:tab/>
      </w:r>
    </w:p>
    <w:p w:rsidR="00A50C0A" w:rsidRPr="00A50C0A" w:rsidRDefault="00A50C0A" w:rsidP="00A50C0A">
      <w:pPr>
        <w:jc w:val="both"/>
        <w:rPr>
          <w:b/>
          <w:bCs/>
        </w:rPr>
      </w:pPr>
      <w:r>
        <w:tab/>
      </w:r>
      <w:r w:rsidRPr="00A50C0A">
        <w:rPr>
          <w:b/>
          <w:bCs/>
        </w:rPr>
        <w:t>ДО</w:t>
      </w:r>
    </w:p>
    <w:p w:rsidR="00A50C0A" w:rsidRPr="00A50C0A" w:rsidRDefault="00A50C0A" w:rsidP="00A50C0A">
      <w:pPr>
        <w:ind w:firstLine="708"/>
        <w:jc w:val="both"/>
        <w:rPr>
          <w:b/>
          <w:bCs/>
        </w:rPr>
      </w:pPr>
      <w:r w:rsidRPr="00A50C0A">
        <w:rPr>
          <w:b/>
          <w:bCs/>
        </w:rPr>
        <w:t xml:space="preserve">ОБЩИНСКИ СЪВЕТ-КОТЕЛ </w:t>
      </w:r>
    </w:p>
    <w:p w:rsidR="00A50C0A" w:rsidRDefault="00A50C0A" w:rsidP="00A50C0A">
      <w:pPr>
        <w:ind w:left="6372"/>
        <w:jc w:val="both"/>
      </w:pPr>
    </w:p>
    <w:p w:rsidR="00A50C0A" w:rsidRPr="00A50C0A" w:rsidRDefault="00A50C0A" w:rsidP="00A50C0A">
      <w:pPr>
        <w:ind w:left="6372"/>
        <w:jc w:val="both"/>
        <w:rPr>
          <w:b/>
          <w:bCs/>
        </w:rPr>
      </w:pPr>
    </w:p>
    <w:p w:rsidR="00A50C0A" w:rsidRPr="00A50C0A" w:rsidRDefault="00A50C0A" w:rsidP="00A50C0A">
      <w:pPr>
        <w:jc w:val="center"/>
        <w:rPr>
          <w:b/>
          <w:bCs/>
        </w:rPr>
      </w:pPr>
      <w:r w:rsidRPr="00A50C0A">
        <w:rPr>
          <w:b/>
          <w:bCs/>
        </w:rPr>
        <w:t>П Р Е Д Л О Ж Е Н И Е</w:t>
      </w:r>
    </w:p>
    <w:p w:rsidR="00A50C0A" w:rsidRDefault="00A50C0A" w:rsidP="00A50C0A">
      <w:pPr>
        <w:jc w:val="both"/>
      </w:pPr>
    </w:p>
    <w:p w:rsidR="00A50C0A" w:rsidRDefault="00A50C0A" w:rsidP="00A50C0A">
      <w:pPr>
        <w:ind w:firstLine="708"/>
        <w:jc w:val="both"/>
      </w:pPr>
      <w:r>
        <w:t>От Христина Янева Костадинова-Чолакова-Председател на Общински съвет-Котел</w:t>
      </w:r>
    </w:p>
    <w:p w:rsidR="00A50C0A" w:rsidRDefault="00A50C0A" w:rsidP="00A50C0A">
      <w:pPr>
        <w:jc w:val="both"/>
      </w:pPr>
    </w:p>
    <w:p w:rsidR="00A50C0A" w:rsidRDefault="00A50C0A" w:rsidP="00A50C0A">
      <w:pPr>
        <w:ind w:firstLine="540"/>
        <w:jc w:val="both"/>
      </w:pPr>
      <w:r w:rsidRPr="00A50C0A">
        <w:rPr>
          <w:b/>
          <w:bCs/>
        </w:rPr>
        <w:t>Относно:</w:t>
      </w:r>
      <w:r>
        <w:rPr>
          <w:b/>
        </w:rPr>
        <w:t xml:space="preserve"> </w:t>
      </w:r>
      <w:r>
        <w:t>Одобряване писмен отчет за получените командировъчни пари от Председателя на Общински съвет – Котел за периода от 01.07.2016 г. до 30.09.2016 г.</w:t>
      </w:r>
    </w:p>
    <w:p w:rsidR="00A50C0A" w:rsidRDefault="00A50C0A" w:rsidP="00A50C0A">
      <w:pPr>
        <w:ind w:left="1440" w:hanging="2340"/>
        <w:jc w:val="both"/>
        <w:rPr>
          <w:b/>
        </w:rPr>
      </w:pPr>
    </w:p>
    <w:p w:rsidR="00A50C0A" w:rsidRDefault="00A50C0A" w:rsidP="00A50C0A">
      <w:pPr>
        <w:ind w:left="1440" w:hanging="2340"/>
        <w:jc w:val="both"/>
        <w:rPr>
          <w:b/>
        </w:rPr>
      </w:pPr>
    </w:p>
    <w:p w:rsidR="00A50C0A" w:rsidRPr="00A50C0A" w:rsidRDefault="00A50C0A" w:rsidP="00A50C0A">
      <w:pPr>
        <w:ind w:firstLine="540"/>
        <w:jc w:val="both"/>
        <w:rPr>
          <w:b/>
          <w:bCs/>
        </w:rPr>
      </w:pPr>
      <w:r w:rsidRPr="00A50C0A">
        <w:rPr>
          <w:b/>
          <w:bCs/>
          <w:caps/>
        </w:rPr>
        <w:t>Уважаеми госпожи и господа общински съветници</w:t>
      </w:r>
      <w:r w:rsidRPr="00A50C0A">
        <w:rPr>
          <w:b/>
          <w:bCs/>
        </w:rPr>
        <w:t xml:space="preserve">, </w:t>
      </w:r>
    </w:p>
    <w:p w:rsidR="00A50C0A" w:rsidRDefault="00A50C0A" w:rsidP="00A50C0A">
      <w:pPr>
        <w:jc w:val="both"/>
      </w:pPr>
    </w:p>
    <w:p w:rsidR="00A50C0A" w:rsidRDefault="00A50C0A" w:rsidP="00A50C0A">
      <w:pPr>
        <w:ind w:firstLine="540"/>
        <w:jc w:val="both"/>
      </w:pPr>
      <w:r>
        <w:t xml:space="preserve">Съгласно чл.8, ал.4 от Наредба за командировките в страната председателите на общинските съвети правят писмен отчет за всяко тримесечие, който се одобрява от Общински съвет. </w:t>
      </w:r>
    </w:p>
    <w:p w:rsidR="00A50C0A" w:rsidRDefault="00A50C0A" w:rsidP="00A50C0A">
      <w:pPr>
        <w:ind w:firstLine="540"/>
        <w:jc w:val="both"/>
      </w:pPr>
      <w:r>
        <w:t>Настоящия отчет обхваща третото тримесечие на 2016 г.- периода от 01.07.2016 г.-30.09.2016 г. Към настоящото предложение е приложен писмения ми отчет, ведно с направените разходи за получените командировъчни пари.</w:t>
      </w:r>
    </w:p>
    <w:p w:rsidR="00A50C0A" w:rsidRDefault="00A50C0A" w:rsidP="00A50C0A">
      <w:pPr>
        <w:tabs>
          <w:tab w:val="left" w:pos="540"/>
        </w:tabs>
        <w:jc w:val="both"/>
      </w:pPr>
      <w:r>
        <w:rPr>
          <w:b/>
        </w:rPr>
        <w:tab/>
      </w:r>
      <w:r>
        <w:rPr>
          <w:bCs/>
        </w:rPr>
        <w:t xml:space="preserve">Предвид гореизложеното и на </w:t>
      </w:r>
      <w:proofErr w:type="spellStart"/>
      <w:r>
        <w:rPr>
          <w:bCs/>
        </w:rPr>
        <w:t>осн</w:t>
      </w:r>
      <w:proofErr w:type="spellEnd"/>
      <w:r>
        <w:rPr>
          <w:bCs/>
        </w:rPr>
        <w:t>.</w:t>
      </w:r>
      <w:r>
        <w:t xml:space="preserve"> чл.8, ал.4 от Наредба за командировките в страната във </w:t>
      </w:r>
      <w:proofErr w:type="spellStart"/>
      <w:r>
        <w:t>вр</w:t>
      </w:r>
      <w:proofErr w:type="spellEnd"/>
      <w:r>
        <w:t xml:space="preserve">. с чл.21, ал.1, ал.2 от ЗМСМА, предлагам на Общински съвет – Котел да приеме следното </w:t>
      </w:r>
    </w:p>
    <w:p w:rsidR="00A50C0A" w:rsidRDefault="00A50C0A" w:rsidP="00A50C0A">
      <w:pPr>
        <w:tabs>
          <w:tab w:val="left" w:pos="540"/>
        </w:tabs>
        <w:jc w:val="both"/>
      </w:pPr>
    </w:p>
    <w:p w:rsidR="00A50C0A" w:rsidRPr="00A50C0A" w:rsidRDefault="00A50C0A" w:rsidP="00A50C0A">
      <w:pPr>
        <w:tabs>
          <w:tab w:val="left" w:pos="540"/>
        </w:tabs>
        <w:jc w:val="center"/>
        <w:rPr>
          <w:b/>
          <w:bCs/>
        </w:rPr>
      </w:pPr>
      <w:r w:rsidRPr="00A50C0A">
        <w:rPr>
          <w:b/>
          <w:bCs/>
        </w:rPr>
        <w:t>Р  Е  Ш  Е  Н  И  Е:</w:t>
      </w:r>
    </w:p>
    <w:p w:rsidR="00A50C0A" w:rsidRDefault="00A50C0A" w:rsidP="00A50C0A">
      <w:pPr>
        <w:tabs>
          <w:tab w:val="left" w:pos="540"/>
        </w:tabs>
        <w:jc w:val="both"/>
      </w:pPr>
    </w:p>
    <w:p w:rsidR="00A50C0A" w:rsidRDefault="00A50C0A" w:rsidP="00A50C0A">
      <w:pPr>
        <w:ind w:firstLine="540"/>
        <w:jc w:val="both"/>
      </w:pPr>
      <w:r>
        <w:tab/>
        <w:t>Одобрява писмения отчет за получените командировъчни пари от Христина Костадинова-Чолакова Председател на Общински съвет – Котел за периода от 01.07.2016 г. до 30.09.2016 г.</w:t>
      </w:r>
    </w:p>
    <w:p w:rsidR="00A50C0A" w:rsidRDefault="00A50C0A" w:rsidP="00A50C0A">
      <w:pPr>
        <w:tabs>
          <w:tab w:val="left" w:pos="540"/>
        </w:tabs>
        <w:jc w:val="both"/>
      </w:pPr>
    </w:p>
    <w:p w:rsidR="00A50C0A" w:rsidRDefault="00A50C0A" w:rsidP="00A50C0A">
      <w:pPr>
        <w:tabs>
          <w:tab w:val="left" w:pos="540"/>
        </w:tabs>
        <w:jc w:val="both"/>
      </w:pPr>
    </w:p>
    <w:p w:rsidR="00A50C0A" w:rsidRDefault="00A50C0A" w:rsidP="00A50C0A">
      <w:pPr>
        <w:tabs>
          <w:tab w:val="left" w:pos="540"/>
        </w:tabs>
        <w:jc w:val="both"/>
        <w:rPr>
          <w:b/>
        </w:rPr>
      </w:pPr>
      <w:r>
        <w:tab/>
        <w:t>Приложение-Писмен отчет</w:t>
      </w:r>
    </w:p>
    <w:p w:rsidR="00A50C0A" w:rsidRDefault="00A50C0A" w:rsidP="00A50C0A">
      <w:pPr>
        <w:tabs>
          <w:tab w:val="left" w:pos="540"/>
        </w:tabs>
        <w:jc w:val="both"/>
        <w:rPr>
          <w:b/>
        </w:rPr>
      </w:pPr>
    </w:p>
    <w:p w:rsidR="00A50C0A" w:rsidRDefault="00A50C0A" w:rsidP="00A50C0A">
      <w:pPr>
        <w:tabs>
          <w:tab w:val="left" w:pos="540"/>
        </w:tabs>
        <w:jc w:val="both"/>
        <w:rPr>
          <w:b/>
        </w:rPr>
      </w:pPr>
      <w:r>
        <w:t>Вносител:</w:t>
      </w:r>
    </w:p>
    <w:p w:rsidR="00A50C0A" w:rsidRPr="00A50C0A" w:rsidRDefault="00A50C0A" w:rsidP="00A50C0A">
      <w:pPr>
        <w:tabs>
          <w:tab w:val="left" w:pos="540"/>
        </w:tabs>
        <w:jc w:val="both"/>
        <w:rPr>
          <w:b/>
          <w:bCs/>
        </w:rPr>
      </w:pPr>
      <w:r w:rsidRPr="00A50C0A">
        <w:rPr>
          <w:b/>
          <w:bCs/>
        </w:rPr>
        <w:t>Христина Чолакова</w:t>
      </w:r>
    </w:p>
    <w:p w:rsidR="00A50C0A" w:rsidRDefault="00A50C0A" w:rsidP="00A50C0A">
      <w:pPr>
        <w:tabs>
          <w:tab w:val="left" w:pos="540"/>
        </w:tabs>
        <w:jc w:val="both"/>
      </w:pPr>
      <w:r>
        <w:t xml:space="preserve">Председател на </w:t>
      </w:r>
      <w:proofErr w:type="spellStart"/>
      <w:r>
        <w:t>ОбС</w:t>
      </w:r>
      <w:proofErr w:type="spellEnd"/>
      <w:r>
        <w:t xml:space="preserve"> – Котел (препис)</w:t>
      </w:r>
    </w:p>
    <w:p w:rsidR="00A50C0A" w:rsidRDefault="00A50C0A" w:rsidP="00A50C0A">
      <w:pPr>
        <w:tabs>
          <w:tab w:val="left" w:pos="540"/>
        </w:tabs>
        <w:jc w:val="both"/>
      </w:pPr>
    </w:p>
    <w:p w:rsidR="00A50C0A" w:rsidRDefault="00A50C0A" w:rsidP="00A50C0A">
      <w:pPr>
        <w:tabs>
          <w:tab w:val="left" w:pos="540"/>
        </w:tabs>
        <w:jc w:val="both"/>
      </w:pPr>
    </w:p>
    <w:p w:rsidR="00A50C0A" w:rsidRDefault="00A50C0A" w:rsidP="00A50C0A">
      <w:pPr>
        <w:tabs>
          <w:tab w:val="left" w:pos="540"/>
        </w:tabs>
        <w:jc w:val="both"/>
      </w:pPr>
    </w:p>
    <w:p w:rsidR="00A50C0A" w:rsidRDefault="00A50C0A" w:rsidP="00A50C0A">
      <w:pPr>
        <w:tabs>
          <w:tab w:val="left" w:pos="540"/>
        </w:tabs>
        <w:jc w:val="both"/>
      </w:pPr>
    </w:p>
    <w:p w:rsidR="00A50C0A" w:rsidRDefault="00A50C0A" w:rsidP="00A50C0A">
      <w:pPr>
        <w:tabs>
          <w:tab w:val="left" w:pos="540"/>
        </w:tabs>
        <w:jc w:val="both"/>
      </w:pPr>
    </w:p>
    <w:p w:rsidR="00A50C0A" w:rsidRDefault="00A50C0A" w:rsidP="00A50C0A">
      <w:pPr>
        <w:tabs>
          <w:tab w:val="left" w:pos="540"/>
        </w:tabs>
        <w:jc w:val="both"/>
      </w:pPr>
    </w:p>
    <w:p w:rsidR="00A50C0A" w:rsidRDefault="00A50C0A" w:rsidP="00A50C0A">
      <w:pPr>
        <w:tabs>
          <w:tab w:val="left" w:pos="540"/>
        </w:tabs>
        <w:jc w:val="both"/>
      </w:pPr>
    </w:p>
    <w:p w:rsidR="00A50C0A" w:rsidRDefault="00A50C0A" w:rsidP="00A50C0A">
      <w:pPr>
        <w:tabs>
          <w:tab w:val="left" w:pos="540"/>
        </w:tabs>
        <w:jc w:val="both"/>
      </w:pPr>
    </w:p>
    <w:p w:rsidR="00A50C0A" w:rsidRDefault="00A50C0A" w:rsidP="00A50C0A">
      <w:pPr>
        <w:tabs>
          <w:tab w:val="left" w:pos="540"/>
        </w:tabs>
        <w:jc w:val="both"/>
      </w:pPr>
    </w:p>
    <w:p w:rsidR="00A50C0A" w:rsidRDefault="00A50C0A" w:rsidP="00A50C0A">
      <w:pPr>
        <w:tabs>
          <w:tab w:val="left" w:pos="540"/>
        </w:tabs>
        <w:jc w:val="both"/>
      </w:pPr>
    </w:p>
    <w:p w:rsidR="00A50C0A" w:rsidRDefault="00A50C0A" w:rsidP="00A50C0A">
      <w:pPr>
        <w:tabs>
          <w:tab w:val="left" w:pos="540"/>
        </w:tabs>
        <w:jc w:val="both"/>
      </w:pPr>
    </w:p>
    <w:p w:rsidR="00A50C0A" w:rsidRDefault="00A50C0A" w:rsidP="00A50C0A">
      <w:pPr>
        <w:ind w:left="709"/>
        <w:jc w:val="both"/>
        <w:rPr>
          <w:iCs/>
        </w:rPr>
      </w:pPr>
      <w:r>
        <w:rPr>
          <w:iCs/>
        </w:rPr>
        <w:lastRenderedPageBreak/>
        <w:t>Вх.№ 06-01-103/10.10.2016 г.</w:t>
      </w:r>
    </w:p>
    <w:p w:rsidR="00A50C0A" w:rsidRDefault="00A50C0A" w:rsidP="00A50C0A">
      <w:pPr>
        <w:tabs>
          <w:tab w:val="left" w:pos="540"/>
        </w:tabs>
        <w:jc w:val="both"/>
      </w:pPr>
    </w:p>
    <w:p w:rsidR="00A50C0A" w:rsidRPr="00A50C0A" w:rsidRDefault="00A50C0A" w:rsidP="00A50C0A">
      <w:pPr>
        <w:ind w:firstLine="708"/>
        <w:rPr>
          <w:b/>
          <w:bCs/>
        </w:rPr>
      </w:pPr>
      <w:r w:rsidRPr="00A50C0A">
        <w:rPr>
          <w:b/>
          <w:bCs/>
        </w:rPr>
        <w:t>ДО</w:t>
      </w:r>
    </w:p>
    <w:p w:rsidR="00A50C0A" w:rsidRPr="00A50C0A" w:rsidRDefault="00A50C0A" w:rsidP="00A50C0A">
      <w:pPr>
        <w:ind w:firstLine="708"/>
        <w:rPr>
          <w:b/>
          <w:bCs/>
        </w:rPr>
      </w:pPr>
      <w:r w:rsidRPr="00A50C0A">
        <w:rPr>
          <w:b/>
          <w:bCs/>
        </w:rPr>
        <w:t>ОБЩИНСКИ СЪВЕТ - КОТЕЛ</w:t>
      </w:r>
    </w:p>
    <w:p w:rsidR="00A50C0A" w:rsidRDefault="00A50C0A" w:rsidP="00A50C0A"/>
    <w:p w:rsidR="00A50C0A" w:rsidRDefault="00A50C0A" w:rsidP="00A50C0A">
      <w:pPr>
        <w:jc w:val="center"/>
      </w:pPr>
    </w:p>
    <w:p w:rsidR="00A50C0A" w:rsidRPr="00A50C0A" w:rsidRDefault="00A50C0A" w:rsidP="00A50C0A">
      <w:pPr>
        <w:jc w:val="center"/>
        <w:rPr>
          <w:b/>
          <w:bCs/>
        </w:rPr>
      </w:pPr>
      <w:r w:rsidRPr="00A50C0A">
        <w:rPr>
          <w:b/>
          <w:bCs/>
        </w:rPr>
        <w:t>ПРЕДЛОЖЕНИЕ</w:t>
      </w:r>
    </w:p>
    <w:p w:rsidR="00A50C0A" w:rsidRDefault="00A50C0A" w:rsidP="00A50C0A">
      <w:pPr>
        <w:ind w:firstLine="708"/>
      </w:pPr>
    </w:p>
    <w:p w:rsidR="00A50C0A" w:rsidRDefault="00A50C0A" w:rsidP="00A50C0A">
      <w:pPr>
        <w:ind w:firstLine="708"/>
      </w:pPr>
      <w:r>
        <w:t>От Христина Янева Костадинова-Чолакова, Председател на Общински съвет- Котел</w:t>
      </w:r>
    </w:p>
    <w:p w:rsidR="00A50C0A" w:rsidRDefault="00A50C0A" w:rsidP="00A50C0A">
      <w:pPr>
        <w:ind w:firstLine="708"/>
        <w:jc w:val="both"/>
      </w:pPr>
    </w:p>
    <w:p w:rsidR="00A50C0A" w:rsidRDefault="00A50C0A" w:rsidP="00A50C0A">
      <w:pPr>
        <w:ind w:firstLine="708"/>
        <w:jc w:val="both"/>
      </w:pPr>
      <w:r>
        <w:t xml:space="preserve">Относно: Отпускане на еднократна финансова помощ </w:t>
      </w:r>
    </w:p>
    <w:p w:rsidR="00A50C0A" w:rsidRDefault="00A50C0A" w:rsidP="00A50C0A">
      <w:pPr>
        <w:jc w:val="center"/>
      </w:pPr>
    </w:p>
    <w:p w:rsidR="00A50C0A" w:rsidRPr="00A50C0A" w:rsidRDefault="00A50C0A" w:rsidP="00A50C0A">
      <w:pPr>
        <w:jc w:val="center"/>
        <w:rPr>
          <w:b/>
          <w:bCs/>
        </w:rPr>
      </w:pPr>
      <w:r w:rsidRPr="00A50C0A">
        <w:rPr>
          <w:b/>
          <w:bCs/>
        </w:rPr>
        <w:t>УВАЖАЕМИ ДАМИ И ГОСПОДА ОБЩИНСКИ СЪВЕТНИЦИ,</w:t>
      </w:r>
    </w:p>
    <w:p w:rsidR="00A50C0A" w:rsidRDefault="00A50C0A" w:rsidP="00A50C0A">
      <w:pPr>
        <w:jc w:val="both"/>
      </w:pPr>
    </w:p>
    <w:p w:rsidR="00A50C0A" w:rsidRDefault="00A50C0A" w:rsidP="00A50C0A">
      <w:pPr>
        <w:ind w:firstLine="708"/>
        <w:jc w:val="both"/>
      </w:pPr>
      <w:r>
        <w:t xml:space="preserve">На 10.10.2016 г. в Общински съвет- Котел постъпи молба от Николай А. Алексиев с наш вх.№ 94 Н-578-2/10.10.2016 г. за отпускане на еднократна финансова помощ. В молбата г-н Алексиев посочва, че страда от онкологично заболяване и са му необходими средствата за лечение. Към молбата са приложени </w:t>
      </w:r>
      <w:proofErr w:type="spellStart"/>
      <w:r>
        <w:t>долуизброените</w:t>
      </w:r>
      <w:proofErr w:type="spellEnd"/>
      <w:r>
        <w:t xml:space="preserve"> документи. Видно от приложеното експертно решение № 0857/033 от 17.02.2016 г., изд. от ТЕЛК към МБАЛ ”д-р Иван </w:t>
      </w:r>
      <w:proofErr w:type="spellStart"/>
      <w:r>
        <w:t>Селимински</w:t>
      </w:r>
      <w:proofErr w:type="spellEnd"/>
      <w:r>
        <w:t>” АД, гр. Сливен, г-н  Н</w:t>
      </w:r>
      <w:r w:rsidR="0091022D">
        <w:t>иколай А.</w:t>
      </w:r>
      <w:r>
        <w:t xml:space="preserve"> Алексиев е констатирано влошаване в здравословното му състояние в сравнение с предходно явяване на 10.03.2014 г. Освен подадената молба за отпускане на еднократна помощ г-н Алексиев сподели за проблема си и в приемния ден на председателя на Общински съвет- Котел, както и за липсата на финансови средства за провеждане на лечение. Предвид това считам, че е налице законосъобразна възможност от страна на Общински съвет-Котел да окаже подкрепа при решаването на здравословния проблем на лицето, чрез осигуряване на финансова помощ в размер на 100 лв., които да се осигурят от бюджета на община Котел за 2016 г. по § 42-14 ”Обезщетения и помощи по решения на общински съвет”. </w:t>
      </w:r>
    </w:p>
    <w:p w:rsidR="00A50C0A" w:rsidRDefault="00A50C0A" w:rsidP="00A50C0A">
      <w:pPr>
        <w:ind w:firstLine="708"/>
        <w:jc w:val="both"/>
      </w:pPr>
      <w:r>
        <w:t>Предвид гореизложеното на основание чл.23, ал.1, т. 23 от ЗМСМА, предлагам Общински съвет гр. Котел да вземе следното</w:t>
      </w:r>
    </w:p>
    <w:p w:rsidR="00A50C0A" w:rsidRDefault="00A50C0A" w:rsidP="00A50C0A">
      <w:pPr>
        <w:tabs>
          <w:tab w:val="left" w:pos="1095"/>
        </w:tabs>
      </w:pPr>
    </w:p>
    <w:p w:rsidR="00A50C0A" w:rsidRPr="0091022D" w:rsidRDefault="00A50C0A" w:rsidP="00A50C0A">
      <w:pPr>
        <w:tabs>
          <w:tab w:val="left" w:pos="1095"/>
        </w:tabs>
        <w:ind w:firstLine="708"/>
        <w:jc w:val="center"/>
        <w:rPr>
          <w:b/>
        </w:rPr>
      </w:pPr>
      <w:r w:rsidRPr="0091022D">
        <w:rPr>
          <w:b/>
        </w:rPr>
        <w:t>Р Е Ш Е Н И Е :</w:t>
      </w:r>
    </w:p>
    <w:p w:rsidR="00A50C0A" w:rsidRDefault="00A50C0A" w:rsidP="00A50C0A">
      <w:pPr>
        <w:tabs>
          <w:tab w:val="left" w:pos="1095"/>
        </w:tabs>
        <w:ind w:firstLine="708"/>
        <w:jc w:val="center"/>
      </w:pPr>
    </w:p>
    <w:p w:rsidR="00A50C0A" w:rsidRDefault="00A50C0A" w:rsidP="00A50C0A">
      <w:pPr>
        <w:ind w:firstLine="708"/>
        <w:jc w:val="both"/>
        <w:rPr>
          <w:bCs/>
          <w:lang w:val="en-US"/>
        </w:rPr>
      </w:pPr>
      <w:r>
        <w:t>1</w:t>
      </w:r>
      <w:r>
        <w:rPr>
          <w:bCs/>
        </w:rPr>
        <w:t>. Отпуска</w:t>
      </w:r>
      <w:r>
        <w:rPr>
          <w:b/>
        </w:rPr>
        <w:t xml:space="preserve"> </w:t>
      </w:r>
      <w:r>
        <w:t xml:space="preserve">на </w:t>
      </w:r>
      <w:r w:rsidR="0091022D">
        <w:t>Николай А.</w:t>
      </w:r>
      <w:r>
        <w:t xml:space="preserve"> Алексиев от гр.Котел, общ. Котел, ЕГН </w:t>
      </w:r>
      <w:r w:rsidR="0091022D">
        <w:t>……………</w:t>
      </w:r>
      <w:r>
        <w:t xml:space="preserve"> средства в размер на 100 лв., които да послужат за лечение.</w:t>
      </w:r>
    </w:p>
    <w:p w:rsidR="00A50C0A" w:rsidRDefault="00A50C0A" w:rsidP="00A50C0A">
      <w:pPr>
        <w:ind w:firstLine="708"/>
        <w:jc w:val="both"/>
      </w:pPr>
      <w:r>
        <w:rPr>
          <w:bCs/>
        </w:rPr>
        <w:t>2</w:t>
      </w:r>
      <w:r>
        <w:t xml:space="preserve">. Средствата да се осигурят от бюджета на община Котел за 2016 г. по § 42-14 ”Обезщетения и помощи по решения на общински съвет”. </w:t>
      </w:r>
    </w:p>
    <w:p w:rsidR="00A50C0A" w:rsidRDefault="00A50C0A" w:rsidP="00A50C0A">
      <w:pPr>
        <w:jc w:val="both"/>
      </w:pPr>
    </w:p>
    <w:p w:rsidR="00A50C0A" w:rsidRDefault="00A50C0A" w:rsidP="00A50C0A">
      <w:pPr>
        <w:ind w:firstLine="708"/>
        <w:jc w:val="both"/>
      </w:pPr>
      <w:r>
        <w:t>Приложение:</w:t>
      </w:r>
    </w:p>
    <w:p w:rsidR="00A50C0A" w:rsidRDefault="00A50C0A" w:rsidP="00A50C0A">
      <w:pPr>
        <w:ind w:firstLine="708"/>
        <w:jc w:val="both"/>
      </w:pPr>
      <w:r>
        <w:t xml:space="preserve">1.Молба от </w:t>
      </w:r>
      <w:r w:rsidR="0091022D">
        <w:t>Николай А.</w:t>
      </w:r>
      <w:r>
        <w:t xml:space="preserve"> Алексиев с наш вх.№ 94Н-578-2/10.10.2016 г.</w:t>
      </w:r>
    </w:p>
    <w:p w:rsidR="00A50C0A" w:rsidRDefault="00A50C0A" w:rsidP="00A50C0A">
      <w:pPr>
        <w:ind w:firstLine="708"/>
      </w:pPr>
      <w:r>
        <w:t>2.Експертно решение № 0857/033 от 17.02.2016 г. издадено от ТЕЛК</w:t>
      </w:r>
      <w:r w:rsidRPr="00A2349D">
        <w:t xml:space="preserve"> </w:t>
      </w:r>
      <w:r>
        <w:t xml:space="preserve">към МБАЛ ”д-р Иван </w:t>
      </w:r>
      <w:proofErr w:type="spellStart"/>
      <w:r>
        <w:t>Селимински</w:t>
      </w:r>
      <w:proofErr w:type="spellEnd"/>
      <w:r>
        <w:t>” АД, гр. Сливен</w:t>
      </w:r>
    </w:p>
    <w:p w:rsidR="00A50C0A" w:rsidRDefault="00A50C0A" w:rsidP="00A50C0A"/>
    <w:p w:rsidR="0091022D" w:rsidRDefault="0091022D" w:rsidP="0091022D">
      <w:pPr>
        <w:tabs>
          <w:tab w:val="left" w:pos="540"/>
        </w:tabs>
        <w:jc w:val="both"/>
        <w:rPr>
          <w:b/>
        </w:rPr>
      </w:pPr>
      <w:r>
        <w:tab/>
        <w:t>Вносител:</w:t>
      </w:r>
    </w:p>
    <w:p w:rsidR="0091022D" w:rsidRPr="00A50C0A" w:rsidRDefault="0091022D" w:rsidP="0091022D">
      <w:pPr>
        <w:tabs>
          <w:tab w:val="left" w:pos="540"/>
        </w:tabs>
        <w:jc w:val="both"/>
        <w:rPr>
          <w:b/>
          <w:bCs/>
        </w:rPr>
      </w:pPr>
      <w:r>
        <w:rPr>
          <w:b/>
          <w:bCs/>
        </w:rPr>
        <w:tab/>
      </w:r>
      <w:r w:rsidRPr="00A50C0A">
        <w:rPr>
          <w:b/>
          <w:bCs/>
        </w:rPr>
        <w:t>Христина Чолакова</w:t>
      </w:r>
    </w:p>
    <w:p w:rsidR="0091022D" w:rsidRDefault="0091022D" w:rsidP="0091022D">
      <w:pPr>
        <w:tabs>
          <w:tab w:val="left" w:pos="540"/>
        </w:tabs>
        <w:jc w:val="both"/>
      </w:pPr>
      <w:r>
        <w:tab/>
        <w:t xml:space="preserve">Председател на </w:t>
      </w:r>
      <w:proofErr w:type="spellStart"/>
      <w:r>
        <w:t>ОбС</w:t>
      </w:r>
      <w:proofErr w:type="spellEnd"/>
      <w:r>
        <w:t xml:space="preserve"> – Котел (препис)</w:t>
      </w:r>
    </w:p>
    <w:p w:rsidR="0091022D" w:rsidRDefault="0091022D" w:rsidP="0091022D">
      <w:pPr>
        <w:tabs>
          <w:tab w:val="left" w:pos="540"/>
        </w:tabs>
        <w:jc w:val="both"/>
      </w:pPr>
    </w:p>
    <w:p w:rsidR="0091022D" w:rsidRDefault="0091022D" w:rsidP="0091022D">
      <w:pPr>
        <w:tabs>
          <w:tab w:val="left" w:pos="540"/>
        </w:tabs>
        <w:jc w:val="both"/>
      </w:pPr>
    </w:p>
    <w:p w:rsidR="0091022D" w:rsidRDefault="0091022D" w:rsidP="0091022D">
      <w:pPr>
        <w:ind w:left="709"/>
        <w:jc w:val="both"/>
        <w:rPr>
          <w:iCs/>
        </w:rPr>
      </w:pPr>
      <w:r>
        <w:rPr>
          <w:iCs/>
        </w:rPr>
        <w:lastRenderedPageBreak/>
        <w:t>Вх.№ 06-01-105/13.10.2016 г.</w:t>
      </w:r>
    </w:p>
    <w:p w:rsidR="0091022D" w:rsidRDefault="0091022D" w:rsidP="0091022D">
      <w:pPr>
        <w:tabs>
          <w:tab w:val="left" w:pos="540"/>
        </w:tabs>
        <w:jc w:val="both"/>
      </w:pPr>
    </w:p>
    <w:p w:rsidR="0091022D" w:rsidRPr="0091022D" w:rsidRDefault="0091022D" w:rsidP="0091022D">
      <w:pPr>
        <w:jc w:val="both"/>
        <w:rPr>
          <w:b/>
          <w:bCs/>
        </w:rPr>
      </w:pPr>
      <w:r w:rsidRPr="0091022D">
        <w:rPr>
          <w:b/>
          <w:bCs/>
        </w:rPr>
        <w:t xml:space="preserve">ДО </w:t>
      </w:r>
    </w:p>
    <w:p w:rsidR="0091022D" w:rsidRPr="0091022D" w:rsidRDefault="0091022D" w:rsidP="0091022D">
      <w:pPr>
        <w:jc w:val="both"/>
        <w:rPr>
          <w:b/>
          <w:bCs/>
          <w:color w:val="000000" w:themeColor="text1"/>
        </w:rPr>
      </w:pPr>
      <w:r w:rsidRPr="0091022D">
        <w:rPr>
          <w:b/>
          <w:bCs/>
          <w:color w:val="000000" w:themeColor="text1"/>
        </w:rPr>
        <w:t xml:space="preserve">ОБЩИНСКИ СЪВЕТ- КОТЕЛ </w:t>
      </w:r>
    </w:p>
    <w:p w:rsidR="0091022D" w:rsidRDefault="0091022D" w:rsidP="0091022D">
      <w:pPr>
        <w:jc w:val="center"/>
        <w:rPr>
          <w:b/>
          <w:bCs/>
          <w:color w:val="000000" w:themeColor="text1"/>
        </w:rPr>
      </w:pPr>
    </w:p>
    <w:p w:rsidR="0091022D" w:rsidRPr="0091022D" w:rsidRDefault="0091022D" w:rsidP="0091022D">
      <w:pPr>
        <w:jc w:val="center"/>
        <w:rPr>
          <w:b/>
          <w:bCs/>
          <w:color w:val="000000" w:themeColor="text1"/>
        </w:rPr>
      </w:pPr>
      <w:r w:rsidRPr="0091022D">
        <w:rPr>
          <w:b/>
          <w:bCs/>
          <w:color w:val="000000" w:themeColor="text1"/>
        </w:rPr>
        <w:t>ПРЕДЛОЖЕНИЕ</w:t>
      </w:r>
    </w:p>
    <w:p w:rsidR="0091022D" w:rsidRDefault="0091022D" w:rsidP="0091022D">
      <w:pPr>
        <w:jc w:val="both"/>
        <w:rPr>
          <w:color w:val="000000" w:themeColor="text1"/>
        </w:rPr>
      </w:pPr>
    </w:p>
    <w:p w:rsidR="0091022D" w:rsidRPr="00BC5DB7" w:rsidRDefault="0091022D" w:rsidP="0091022D">
      <w:pPr>
        <w:jc w:val="center"/>
        <w:rPr>
          <w:color w:val="000000" w:themeColor="text1"/>
        </w:rPr>
      </w:pPr>
      <w:r w:rsidRPr="00BC5DB7">
        <w:rPr>
          <w:color w:val="000000" w:themeColor="text1"/>
        </w:rPr>
        <w:t>От Христина Чолакова- Председател на Общински съвет-Котел</w:t>
      </w:r>
    </w:p>
    <w:p w:rsidR="0091022D" w:rsidRPr="00BC5DB7" w:rsidRDefault="0091022D" w:rsidP="0091022D">
      <w:pPr>
        <w:jc w:val="both"/>
        <w:rPr>
          <w:bCs/>
          <w:color w:val="000000" w:themeColor="text1"/>
          <w:lang w:val="en-US"/>
        </w:rPr>
      </w:pPr>
    </w:p>
    <w:p w:rsidR="0091022D" w:rsidRDefault="0091022D" w:rsidP="0091022D">
      <w:pPr>
        <w:jc w:val="both"/>
        <w:rPr>
          <w:bCs/>
          <w:color w:val="000000" w:themeColor="text1"/>
        </w:rPr>
      </w:pPr>
      <w:r>
        <w:rPr>
          <w:b/>
        </w:rPr>
        <w:tab/>
      </w:r>
      <w:r w:rsidRPr="0091022D">
        <w:rPr>
          <w:b/>
        </w:rPr>
        <w:t>Относно:</w:t>
      </w:r>
      <w:r w:rsidRPr="00A95935">
        <w:rPr>
          <w:bCs/>
        </w:rPr>
        <w:t xml:space="preserve"> Отмяна на </w:t>
      </w:r>
      <w:r w:rsidRPr="00A95935">
        <w:rPr>
          <w:bCs/>
          <w:color w:val="000000" w:themeColor="text1"/>
        </w:rPr>
        <w:t xml:space="preserve">Решение № 278/30.09.2016 г., прието от Общински съвет- Котел </w:t>
      </w:r>
    </w:p>
    <w:p w:rsidR="0091022D" w:rsidRDefault="0091022D" w:rsidP="0091022D">
      <w:pPr>
        <w:jc w:val="both"/>
        <w:rPr>
          <w:b/>
          <w:color w:val="000000" w:themeColor="text1"/>
        </w:rPr>
      </w:pPr>
    </w:p>
    <w:p w:rsidR="0091022D" w:rsidRPr="00A95935" w:rsidRDefault="0091022D" w:rsidP="0091022D">
      <w:pPr>
        <w:jc w:val="both"/>
        <w:rPr>
          <w:b/>
          <w:color w:val="000000" w:themeColor="text1"/>
        </w:rPr>
      </w:pPr>
      <w:r>
        <w:rPr>
          <w:b/>
          <w:color w:val="000000" w:themeColor="text1"/>
        </w:rPr>
        <w:tab/>
      </w:r>
      <w:r w:rsidRPr="00A95935">
        <w:rPr>
          <w:b/>
          <w:color w:val="000000" w:themeColor="text1"/>
        </w:rPr>
        <w:t xml:space="preserve">УВАЖАЕМИ ДАМИ И ГОСПОДА ОБЩИНСКИ СЪВЕТНИЦИ, </w:t>
      </w:r>
    </w:p>
    <w:p w:rsidR="0091022D" w:rsidRDefault="0091022D" w:rsidP="0091022D">
      <w:pPr>
        <w:jc w:val="both"/>
        <w:rPr>
          <w:bCs/>
          <w:color w:val="000000" w:themeColor="text1"/>
        </w:rPr>
      </w:pPr>
    </w:p>
    <w:p w:rsidR="0091022D" w:rsidRPr="00A95935" w:rsidRDefault="0091022D" w:rsidP="0091022D">
      <w:pPr>
        <w:jc w:val="both"/>
        <w:rPr>
          <w:bCs/>
          <w:color w:val="000000" w:themeColor="text1"/>
        </w:rPr>
      </w:pPr>
      <w:r>
        <w:rPr>
          <w:bCs/>
          <w:color w:val="000000" w:themeColor="text1"/>
        </w:rPr>
        <w:tab/>
        <w:t xml:space="preserve">Кметът на Община Котел </w:t>
      </w:r>
      <w:r w:rsidRPr="00A95935">
        <w:rPr>
          <w:bCs/>
          <w:color w:val="000000" w:themeColor="text1"/>
        </w:rPr>
        <w:t xml:space="preserve">е внесъл в деловодството на Общински съвет- Котел докладна записка с проект за изменение и допълнение на Наредбата за определянето и администрирането на местните такси и цени на услуги на Община Котел, наш Вх. № 08-16-471#1/08.09.2016 г. Докланата записка е била включена като т.1 в дневния ред на свиканото и проведено на 30.09.2016 г. заседание на Общински съвет- Котел. По нея общинският съвет се е произнесъл с Решение № 278/30.09.2016 г., прието с мнозинство повече от половината от общия брой на </w:t>
      </w:r>
      <w:proofErr w:type="spellStart"/>
      <w:r w:rsidRPr="00A95935">
        <w:rPr>
          <w:bCs/>
          <w:color w:val="000000" w:themeColor="text1"/>
        </w:rPr>
        <w:t>съветниците</w:t>
      </w:r>
      <w:proofErr w:type="spellEnd"/>
      <w:r w:rsidRPr="00A95935">
        <w:rPr>
          <w:bCs/>
          <w:color w:val="000000" w:themeColor="text1"/>
        </w:rPr>
        <w:t xml:space="preserve">, след проведено явно гласуване. Предвид това, че с приетото изменение и допълнение на Наредбата за определянето и администрирането на местните такси и </w:t>
      </w:r>
      <w:r w:rsidRPr="00A95935">
        <w:rPr>
          <w:bCs/>
        </w:rPr>
        <w:t xml:space="preserve">цени на услуги на Община Котел се определя размер на местни такси, то с оглед разпоредбата на чл. 27, ал.5 във връзка </w:t>
      </w:r>
      <w:r w:rsidRPr="00A95935">
        <w:rPr>
          <w:bCs/>
          <w:color w:val="000000" w:themeColor="text1"/>
        </w:rPr>
        <w:t xml:space="preserve">с чл.21, ал.1, т.7 от ЗМСМА е следвало да се проведе поименно гласуване. </w:t>
      </w:r>
      <w:r>
        <w:rPr>
          <w:bCs/>
          <w:color w:val="000000" w:themeColor="text1"/>
        </w:rPr>
        <w:t xml:space="preserve">Това </w:t>
      </w:r>
      <w:r w:rsidRPr="00A95935">
        <w:rPr>
          <w:bCs/>
          <w:color w:val="000000" w:themeColor="text1"/>
        </w:rPr>
        <w:t>обосновава необходимостта от внасяне на настоящото предложение с цел отмяна на Решение № 278/30.09.2016 г. на Общински съвет-Котел</w:t>
      </w:r>
      <w:r>
        <w:rPr>
          <w:bCs/>
          <w:color w:val="000000" w:themeColor="text1"/>
        </w:rPr>
        <w:t xml:space="preserve">, а </w:t>
      </w:r>
      <w:r w:rsidRPr="00A95935">
        <w:rPr>
          <w:bCs/>
          <w:color w:val="000000" w:themeColor="text1"/>
        </w:rPr>
        <w:t xml:space="preserve">внесената от кмета </w:t>
      </w:r>
      <w:r>
        <w:rPr>
          <w:bCs/>
          <w:color w:val="000000" w:themeColor="text1"/>
        </w:rPr>
        <w:t xml:space="preserve">на </w:t>
      </w:r>
      <w:r w:rsidRPr="00A95935">
        <w:rPr>
          <w:bCs/>
          <w:color w:val="000000" w:themeColor="text1"/>
        </w:rPr>
        <w:t xml:space="preserve">докладна записка с наш вх. № 08-16-471#1/08.09.2016 г., </w:t>
      </w:r>
      <w:r>
        <w:rPr>
          <w:bCs/>
          <w:color w:val="000000" w:themeColor="text1"/>
        </w:rPr>
        <w:t xml:space="preserve">да бъде наново </w:t>
      </w:r>
      <w:proofErr w:type="spellStart"/>
      <w:r>
        <w:rPr>
          <w:bCs/>
          <w:color w:val="000000" w:themeColor="text1"/>
        </w:rPr>
        <w:t>процедирана</w:t>
      </w:r>
      <w:proofErr w:type="spellEnd"/>
      <w:r w:rsidRPr="00A95935">
        <w:rPr>
          <w:bCs/>
          <w:color w:val="000000" w:themeColor="text1"/>
        </w:rPr>
        <w:t xml:space="preserve">. </w:t>
      </w:r>
    </w:p>
    <w:p w:rsidR="0091022D" w:rsidRPr="00A95935" w:rsidRDefault="0091022D" w:rsidP="0091022D">
      <w:pPr>
        <w:jc w:val="both"/>
        <w:rPr>
          <w:bCs/>
          <w:color w:val="000000" w:themeColor="text1"/>
        </w:rPr>
      </w:pPr>
      <w:r w:rsidRPr="00A95935">
        <w:rPr>
          <w:bCs/>
          <w:color w:val="000000" w:themeColor="text1"/>
        </w:rPr>
        <w:tab/>
        <w:t>Във връзка с гореизложеното, на основание чл. 21, ал.1, т.7</w:t>
      </w:r>
      <w:r>
        <w:rPr>
          <w:bCs/>
          <w:color w:val="000000" w:themeColor="text1"/>
        </w:rPr>
        <w:t xml:space="preserve"> във </w:t>
      </w:r>
      <w:proofErr w:type="spellStart"/>
      <w:r>
        <w:rPr>
          <w:bCs/>
          <w:color w:val="000000" w:themeColor="text1"/>
        </w:rPr>
        <w:t>вр</w:t>
      </w:r>
      <w:proofErr w:type="spellEnd"/>
      <w:r>
        <w:rPr>
          <w:bCs/>
          <w:color w:val="000000" w:themeColor="text1"/>
        </w:rPr>
        <w:t>. с т.23</w:t>
      </w:r>
      <w:r w:rsidRPr="00A95935">
        <w:rPr>
          <w:bCs/>
          <w:color w:val="000000" w:themeColor="text1"/>
        </w:rPr>
        <w:t xml:space="preserve"> от Закона за местното самоуправление и местната админист</w:t>
      </w:r>
      <w:r>
        <w:rPr>
          <w:bCs/>
          <w:color w:val="000000" w:themeColor="text1"/>
        </w:rPr>
        <w:t>рация</w:t>
      </w:r>
      <w:r w:rsidRPr="00A95935">
        <w:rPr>
          <w:bCs/>
          <w:color w:val="000000" w:themeColor="text1"/>
        </w:rPr>
        <w:t xml:space="preserve">, предлагам Общински съвет-Котел да вземе следното </w:t>
      </w:r>
    </w:p>
    <w:p w:rsidR="0091022D" w:rsidRPr="00A95935" w:rsidRDefault="0091022D" w:rsidP="0091022D">
      <w:pPr>
        <w:jc w:val="both"/>
        <w:rPr>
          <w:bCs/>
          <w:color w:val="000000" w:themeColor="text1"/>
        </w:rPr>
      </w:pPr>
    </w:p>
    <w:p w:rsidR="0091022D" w:rsidRPr="00A95935" w:rsidRDefault="0091022D" w:rsidP="0091022D">
      <w:pPr>
        <w:jc w:val="center"/>
        <w:rPr>
          <w:b/>
          <w:color w:val="000000" w:themeColor="text1"/>
        </w:rPr>
      </w:pPr>
      <w:r w:rsidRPr="00A95935">
        <w:rPr>
          <w:b/>
          <w:color w:val="000000" w:themeColor="text1"/>
        </w:rPr>
        <w:t>РЕШЕНИЕ:</w:t>
      </w:r>
    </w:p>
    <w:p w:rsidR="0091022D" w:rsidRPr="00A95935" w:rsidRDefault="0091022D" w:rsidP="0091022D">
      <w:pPr>
        <w:jc w:val="both"/>
        <w:rPr>
          <w:bCs/>
          <w:color w:val="000000" w:themeColor="text1"/>
        </w:rPr>
      </w:pPr>
    </w:p>
    <w:p w:rsidR="0091022D" w:rsidRPr="00A95935" w:rsidRDefault="0091022D" w:rsidP="0091022D">
      <w:pPr>
        <w:pStyle w:val="ac"/>
        <w:numPr>
          <w:ilvl w:val="0"/>
          <w:numId w:val="7"/>
        </w:numPr>
        <w:jc w:val="both"/>
        <w:rPr>
          <w:bCs/>
          <w:color w:val="000000" w:themeColor="text1"/>
        </w:rPr>
      </w:pPr>
      <w:r w:rsidRPr="00A95935">
        <w:rPr>
          <w:bCs/>
          <w:color w:val="000000" w:themeColor="text1"/>
        </w:rPr>
        <w:t>Отменя   Решение № 278/30.09.2016 г. на Общински съвет-Котел.</w:t>
      </w:r>
    </w:p>
    <w:p w:rsidR="0091022D" w:rsidRDefault="0091022D" w:rsidP="0091022D">
      <w:pPr>
        <w:tabs>
          <w:tab w:val="left" w:pos="540"/>
        </w:tabs>
        <w:jc w:val="both"/>
      </w:pPr>
    </w:p>
    <w:p w:rsidR="00A50C0A" w:rsidRPr="00A50C0A" w:rsidRDefault="00A50C0A" w:rsidP="00A50C0A">
      <w:pPr>
        <w:tabs>
          <w:tab w:val="left" w:pos="540"/>
        </w:tabs>
        <w:jc w:val="both"/>
        <w:rPr>
          <w:b/>
        </w:rPr>
      </w:pPr>
    </w:p>
    <w:p w:rsidR="00A50C0A" w:rsidRPr="00BF716A" w:rsidRDefault="00A50C0A" w:rsidP="00B02A0F">
      <w:pPr>
        <w:ind w:left="709"/>
        <w:jc w:val="both"/>
        <w:rPr>
          <w:iCs/>
        </w:rPr>
      </w:pPr>
    </w:p>
    <w:p w:rsidR="0091022D" w:rsidRDefault="0091022D" w:rsidP="0091022D">
      <w:pPr>
        <w:tabs>
          <w:tab w:val="left" w:pos="540"/>
        </w:tabs>
        <w:jc w:val="both"/>
        <w:rPr>
          <w:b/>
        </w:rPr>
      </w:pPr>
      <w:r>
        <w:tab/>
        <w:t>Вносител:</w:t>
      </w:r>
    </w:p>
    <w:p w:rsidR="0091022D" w:rsidRPr="00A50C0A" w:rsidRDefault="0091022D" w:rsidP="0091022D">
      <w:pPr>
        <w:tabs>
          <w:tab w:val="left" w:pos="540"/>
        </w:tabs>
        <w:jc w:val="both"/>
        <w:rPr>
          <w:b/>
          <w:bCs/>
        </w:rPr>
      </w:pPr>
      <w:r>
        <w:rPr>
          <w:b/>
          <w:bCs/>
        </w:rPr>
        <w:tab/>
      </w:r>
      <w:r w:rsidRPr="00A50C0A">
        <w:rPr>
          <w:b/>
          <w:bCs/>
        </w:rPr>
        <w:t>Христина Чолакова</w:t>
      </w:r>
    </w:p>
    <w:p w:rsidR="0091022D" w:rsidRDefault="0091022D" w:rsidP="0091022D">
      <w:pPr>
        <w:tabs>
          <w:tab w:val="left" w:pos="540"/>
        </w:tabs>
        <w:jc w:val="both"/>
      </w:pPr>
      <w:r>
        <w:tab/>
        <w:t xml:space="preserve">Председател на </w:t>
      </w:r>
      <w:proofErr w:type="spellStart"/>
      <w:r>
        <w:t>ОбС</w:t>
      </w:r>
      <w:proofErr w:type="spellEnd"/>
      <w:r>
        <w:t xml:space="preserve"> – Котел (препис)</w:t>
      </w:r>
    </w:p>
    <w:p w:rsidR="006E4E5C" w:rsidRDefault="006E4E5C" w:rsidP="006E4E5C">
      <w:pPr>
        <w:tabs>
          <w:tab w:val="left" w:pos="990"/>
        </w:tabs>
        <w:rPr>
          <w:iCs/>
        </w:rPr>
      </w:pPr>
    </w:p>
    <w:p w:rsidR="0091022D" w:rsidRDefault="0091022D" w:rsidP="006E4E5C">
      <w:pPr>
        <w:tabs>
          <w:tab w:val="left" w:pos="990"/>
        </w:tabs>
        <w:rPr>
          <w:iCs/>
        </w:rPr>
      </w:pPr>
    </w:p>
    <w:p w:rsidR="0091022D" w:rsidRDefault="0091022D" w:rsidP="006E4E5C">
      <w:pPr>
        <w:tabs>
          <w:tab w:val="left" w:pos="990"/>
        </w:tabs>
        <w:rPr>
          <w:iCs/>
        </w:rPr>
      </w:pPr>
    </w:p>
    <w:p w:rsidR="0091022D" w:rsidRDefault="0091022D" w:rsidP="006E4E5C">
      <w:pPr>
        <w:tabs>
          <w:tab w:val="left" w:pos="990"/>
        </w:tabs>
        <w:rPr>
          <w:iCs/>
        </w:rPr>
      </w:pPr>
    </w:p>
    <w:p w:rsidR="0091022D" w:rsidRDefault="0091022D" w:rsidP="006E4E5C">
      <w:pPr>
        <w:tabs>
          <w:tab w:val="left" w:pos="990"/>
        </w:tabs>
        <w:rPr>
          <w:iCs/>
        </w:rPr>
      </w:pPr>
    </w:p>
    <w:p w:rsidR="0091022D" w:rsidRDefault="0091022D" w:rsidP="006E4E5C">
      <w:pPr>
        <w:tabs>
          <w:tab w:val="left" w:pos="990"/>
        </w:tabs>
        <w:rPr>
          <w:iCs/>
        </w:rPr>
      </w:pPr>
    </w:p>
    <w:p w:rsidR="0091022D" w:rsidRDefault="0091022D" w:rsidP="006E4E5C">
      <w:pPr>
        <w:tabs>
          <w:tab w:val="left" w:pos="990"/>
        </w:tabs>
        <w:rPr>
          <w:iCs/>
        </w:rPr>
      </w:pPr>
    </w:p>
    <w:p w:rsidR="0091022D" w:rsidRDefault="0091022D" w:rsidP="006E4E5C">
      <w:pPr>
        <w:tabs>
          <w:tab w:val="left" w:pos="990"/>
        </w:tabs>
        <w:rPr>
          <w:iCs/>
        </w:rPr>
      </w:pPr>
    </w:p>
    <w:p w:rsidR="0091022D" w:rsidRDefault="0091022D" w:rsidP="006E4E5C">
      <w:pPr>
        <w:tabs>
          <w:tab w:val="left" w:pos="990"/>
        </w:tabs>
        <w:rPr>
          <w:iCs/>
        </w:rPr>
      </w:pPr>
    </w:p>
    <w:p w:rsidR="0091022D" w:rsidRDefault="0091022D" w:rsidP="006E4E5C">
      <w:pPr>
        <w:tabs>
          <w:tab w:val="left" w:pos="990"/>
        </w:tabs>
        <w:rPr>
          <w:iCs/>
        </w:rPr>
      </w:pPr>
    </w:p>
    <w:p w:rsidR="0091022D" w:rsidRPr="00595EEA" w:rsidRDefault="0091022D" w:rsidP="0091022D">
      <w:pPr>
        <w:jc w:val="center"/>
        <w:rPr>
          <w:bCs/>
          <w:color w:val="000000" w:themeColor="text1"/>
        </w:rPr>
      </w:pPr>
      <w:r w:rsidRPr="00595EEA">
        <w:rPr>
          <w:bCs/>
          <w:color w:val="000000" w:themeColor="text1"/>
        </w:rPr>
        <w:t>Изх.№ 08-16-471/08.09.2016 г.                                    Вх. № 08-16-471#1/08.09.2016 г.</w:t>
      </w:r>
    </w:p>
    <w:p w:rsidR="00595EEA" w:rsidRPr="00595EEA" w:rsidRDefault="00595EEA" w:rsidP="0091022D">
      <w:pPr>
        <w:rPr>
          <w:b/>
          <w:color w:val="000000" w:themeColor="text1"/>
        </w:rPr>
      </w:pPr>
    </w:p>
    <w:p w:rsidR="0091022D" w:rsidRPr="00595EEA" w:rsidRDefault="0091022D" w:rsidP="0091022D">
      <w:pPr>
        <w:rPr>
          <w:b/>
          <w:color w:val="000000" w:themeColor="text1"/>
        </w:rPr>
      </w:pPr>
      <w:r w:rsidRPr="00595EEA">
        <w:rPr>
          <w:b/>
          <w:color w:val="000000" w:themeColor="text1"/>
        </w:rPr>
        <w:t xml:space="preserve">ДО </w:t>
      </w:r>
    </w:p>
    <w:p w:rsidR="0091022D" w:rsidRPr="00595EEA" w:rsidRDefault="0091022D" w:rsidP="0091022D">
      <w:pPr>
        <w:rPr>
          <w:b/>
          <w:color w:val="000000" w:themeColor="text1"/>
        </w:rPr>
      </w:pPr>
      <w:r w:rsidRPr="00595EEA">
        <w:rPr>
          <w:b/>
          <w:color w:val="000000" w:themeColor="text1"/>
        </w:rPr>
        <w:t>ОБЩИНСКИ СЪВЕТ</w:t>
      </w:r>
    </w:p>
    <w:p w:rsidR="0091022D" w:rsidRPr="00595EEA" w:rsidRDefault="0091022D" w:rsidP="0091022D">
      <w:pPr>
        <w:rPr>
          <w:bCs/>
          <w:color w:val="000000" w:themeColor="text1"/>
        </w:rPr>
      </w:pPr>
      <w:r w:rsidRPr="00595EEA">
        <w:rPr>
          <w:b/>
          <w:color w:val="000000" w:themeColor="text1"/>
        </w:rPr>
        <w:t>ГР. КОТЕЛ</w:t>
      </w:r>
      <w:r w:rsidRPr="00595EEA">
        <w:rPr>
          <w:bCs/>
          <w:color w:val="000000" w:themeColor="text1"/>
        </w:rPr>
        <w:t xml:space="preserve"> </w:t>
      </w:r>
    </w:p>
    <w:p w:rsidR="0091022D" w:rsidRPr="00595EEA" w:rsidRDefault="0091022D" w:rsidP="0091022D">
      <w:pPr>
        <w:jc w:val="center"/>
        <w:rPr>
          <w:b/>
          <w:color w:val="000000" w:themeColor="text1"/>
        </w:rPr>
      </w:pPr>
      <w:r w:rsidRPr="00595EEA">
        <w:rPr>
          <w:b/>
          <w:color w:val="000000" w:themeColor="text1"/>
        </w:rPr>
        <w:t>ДОКЛАДНА ЗАПИСКА</w:t>
      </w:r>
    </w:p>
    <w:p w:rsidR="0091022D" w:rsidRPr="00595EEA" w:rsidRDefault="0091022D" w:rsidP="0091022D">
      <w:pPr>
        <w:jc w:val="center"/>
        <w:rPr>
          <w:bCs/>
          <w:color w:val="000000" w:themeColor="text1"/>
        </w:rPr>
      </w:pPr>
      <w:r w:rsidRPr="00595EEA">
        <w:rPr>
          <w:bCs/>
          <w:color w:val="000000" w:themeColor="text1"/>
        </w:rPr>
        <w:t>ОТ КОСТА ДИМИТРОВ КАРАНАШЕВ – КМЕТ НА ОБЩИНА КОТЕЛ</w:t>
      </w:r>
    </w:p>
    <w:p w:rsidR="0091022D" w:rsidRPr="00595EEA" w:rsidRDefault="0091022D" w:rsidP="0091022D">
      <w:pPr>
        <w:jc w:val="both"/>
        <w:rPr>
          <w:bCs/>
          <w:color w:val="000000" w:themeColor="text1"/>
          <w:lang w:val="en-US"/>
        </w:rPr>
      </w:pPr>
    </w:p>
    <w:p w:rsidR="0091022D" w:rsidRPr="00595EEA" w:rsidRDefault="0091022D" w:rsidP="0091022D">
      <w:pPr>
        <w:jc w:val="both"/>
        <w:rPr>
          <w:bCs/>
          <w:color w:val="000000" w:themeColor="text1"/>
        </w:rPr>
      </w:pPr>
      <w:r w:rsidRPr="00595EEA">
        <w:rPr>
          <w:bCs/>
          <w:color w:val="000000" w:themeColor="text1"/>
        </w:rPr>
        <w:t>ОТНОСНО: ИЗМЕНЕНИЕ И ДОПЪЛНЕНИЕ НА НАРЕДБАТА ЗА ОПРЕДЕЛЯНЕТО И АДМИНИСТРИРАНЕТО НА МЕСТНИТЕ ТАКСИ И ЦЕНИ НА УСЛУГИ НА ОБЩИНА КОТЕЛ</w:t>
      </w:r>
    </w:p>
    <w:p w:rsidR="00595EEA" w:rsidRPr="00595EEA" w:rsidRDefault="00595EEA" w:rsidP="0091022D">
      <w:pPr>
        <w:ind w:firstLine="708"/>
        <w:rPr>
          <w:b/>
          <w:color w:val="000000" w:themeColor="text1"/>
        </w:rPr>
      </w:pPr>
    </w:p>
    <w:p w:rsidR="0091022D" w:rsidRPr="00595EEA" w:rsidRDefault="0091022D" w:rsidP="0091022D">
      <w:pPr>
        <w:ind w:firstLine="708"/>
        <w:rPr>
          <w:b/>
          <w:color w:val="000000" w:themeColor="text1"/>
        </w:rPr>
      </w:pPr>
      <w:r w:rsidRPr="00595EEA">
        <w:rPr>
          <w:b/>
          <w:color w:val="000000" w:themeColor="text1"/>
        </w:rPr>
        <w:t xml:space="preserve">УВАЖАЕМИ ДАМИ И ГОСПОДА ОБЩИНСКИ СЪВЕТНИЦИ, </w:t>
      </w:r>
    </w:p>
    <w:p w:rsidR="00595EEA" w:rsidRPr="00595EEA" w:rsidRDefault="0091022D" w:rsidP="0091022D">
      <w:pPr>
        <w:jc w:val="both"/>
        <w:rPr>
          <w:bCs/>
          <w:color w:val="000000" w:themeColor="text1"/>
        </w:rPr>
      </w:pPr>
      <w:r w:rsidRPr="00595EEA">
        <w:rPr>
          <w:bCs/>
          <w:color w:val="000000" w:themeColor="text1"/>
        </w:rPr>
        <w:tab/>
      </w:r>
    </w:p>
    <w:p w:rsidR="0091022D" w:rsidRPr="00595EEA" w:rsidRDefault="0091022D" w:rsidP="0091022D">
      <w:pPr>
        <w:jc w:val="both"/>
        <w:rPr>
          <w:bCs/>
          <w:color w:val="000000" w:themeColor="text1"/>
          <w:lang w:val="en-US"/>
        </w:rPr>
      </w:pPr>
      <w:r w:rsidRPr="00595EEA">
        <w:rPr>
          <w:bCs/>
          <w:color w:val="000000" w:themeColor="text1"/>
        </w:rPr>
        <w:t xml:space="preserve">Във връзка с изменящата се икономическа и финансова ситуация в страната и промяната на цените на предлаганите туристически услуги, в това число и на вътрешните дестинации, е необходимо въвеждането на гъвкави цени, с които </w:t>
      </w:r>
      <w:proofErr w:type="spellStart"/>
      <w:r w:rsidRPr="00595EEA">
        <w:rPr>
          <w:bCs/>
          <w:color w:val="000000" w:themeColor="text1"/>
        </w:rPr>
        <w:t>посещаемостта</w:t>
      </w:r>
      <w:proofErr w:type="spellEnd"/>
      <w:r w:rsidRPr="00595EEA">
        <w:rPr>
          <w:bCs/>
          <w:color w:val="000000" w:themeColor="text1"/>
        </w:rPr>
        <w:t xml:space="preserve"> и приходите на музейните експозиции в общината да бъдат актуализирани.  Внасям настоящото предложение със следните</w:t>
      </w:r>
    </w:p>
    <w:p w:rsidR="0091022D" w:rsidRPr="00595EEA" w:rsidRDefault="0091022D" w:rsidP="0091022D">
      <w:pPr>
        <w:jc w:val="both"/>
        <w:rPr>
          <w:bCs/>
          <w:color w:val="000000" w:themeColor="text1"/>
          <w:lang w:val="en-US"/>
        </w:rPr>
      </w:pPr>
    </w:p>
    <w:p w:rsidR="0091022D" w:rsidRPr="00595EEA" w:rsidRDefault="0091022D" w:rsidP="0091022D">
      <w:pPr>
        <w:jc w:val="center"/>
        <w:rPr>
          <w:bCs/>
          <w:color w:val="000000" w:themeColor="text1"/>
        </w:rPr>
      </w:pPr>
    </w:p>
    <w:p w:rsidR="0091022D" w:rsidRPr="00595EEA" w:rsidRDefault="0091022D" w:rsidP="0091022D">
      <w:pPr>
        <w:jc w:val="center"/>
        <w:rPr>
          <w:b/>
          <w:color w:val="000000" w:themeColor="text1"/>
          <w:lang w:val="en-US"/>
        </w:rPr>
      </w:pPr>
      <w:r w:rsidRPr="00595EEA">
        <w:rPr>
          <w:b/>
          <w:color w:val="000000" w:themeColor="text1"/>
        </w:rPr>
        <w:t>МОТИВИ:</w:t>
      </w:r>
    </w:p>
    <w:p w:rsidR="0091022D" w:rsidRPr="00595EEA" w:rsidRDefault="0091022D" w:rsidP="0091022D">
      <w:pPr>
        <w:jc w:val="both"/>
        <w:rPr>
          <w:bCs/>
          <w:color w:val="000000" w:themeColor="text1"/>
        </w:rPr>
      </w:pPr>
    </w:p>
    <w:p w:rsidR="0091022D" w:rsidRPr="00595EEA" w:rsidRDefault="0091022D" w:rsidP="0091022D">
      <w:pPr>
        <w:jc w:val="both"/>
        <w:rPr>
          <w:bCs/>
          <w:color w:val="000000" w:themeColor="text1"/>
        </w:rPr>
      </w:pPr>
      <w:r w:rsidRPr="00595EEA">
        <w:rPr>
          <w:bCs/>
          <w:color w:val="000000" w:themeColor="text1"/>
        </w:rPr>
        <w:t xml:space="preserve">          І. Причините, които налагат приемането на проект за  изменение и допълнение на Наредбата за определянето и администрирането на местните такси и цени на услуги на Община Котел</w:t>
      </w:r>
      <w:r w:rsidRPr="00595EEA">
        <w:rPr>
          <w:bCs/>
          <w:color w:val="000000" w:themeColor="text1"/>
          <w:lang w:val="en-US"/>
        </w:rPr>
        <w:t xml:space="preserve"> </w:t>
      </w:r>
      <w:r w:rsidRPr="00595EEA">
        <w:rPr>
          <w:bCs/>
          <w:color w:val="000000" w:themeColor="text1"/>
        </w:rPr>
        <w:t>са:</w:t>
      </w:r>
    </w:p>
    <w:p w:rsidR="0091022D" w:rsidRPr="00595EEA" w:rsidRDefault="0091022D" w:rsidP="0091022D">
      <w:pPr>
        <w:ind w:firstLine="708"/>
        <w:jc w:val="both"/>
        <w:rPr>
          <w:bCs/>
          <w:color w:val="000000" w:themeColor="text1"/>
        </w:rPr>
      </w:pPr>
      <w:r w:rsidRPr="00595EEA">
        <w:rPr>
          <w:bCs/>
          <w:color w:val="000000" w:themeColor="text1"/>
        </w:rPr>
        <w:t>В чл.54, ал. 1 от Наредбата за определянето и администрирането на местните такси и цени на услуги на Община Котел са определени цените на услугите,  предоставяни от Историческия и Природонаучния музеи в община Котел. На основание чл.181, ал.2 от Закона за културното наследство бе извършен анализ на разходната част на двата музея като се наблюдава плавно увеличение на разходите за издръжка в частта вода, горива, ел. енергия, материали, консумативи и разходите за външни услуги</w:t>
      </w:r>
      <w:r w:rsidRPr="00595EEA">
        <w:rPr>
          <w:bCs/>
          <w:color w:val="000000" w:themeColor="text1"/>
          <w:lang w:val="en-US"/>
        </w:rPr>
        <w:t xml:space="preserve"> </w:t>
      </w:r>
      <w:r w:rsidRPr="00595EEA">
        <w:rPr>
          <w:bCs/>
          <w:color w:val="000000" w:themeColor="text1"/>
        </w:rPr>
        <w:t>за периода 2009 г. – 2015 г., средно с 1% на година.</w:t>
      </w:r>
    </w:p>
    <w:p w:rsidR="0091022D" w:rsidRPr="00595EEA" w:rsidRDefault="0091022D" w:rsidP="0091022D">
      <w:pPr>
        <w:jc w:val="both"/>
        <w:rPr>
          <w:bCs/>
          <w:color w:val="000000" w:themeColor="text1"/>
        </w:rPr>
      </w:pPr>
      <w:r w:rsidRPr="00595EEA">
        <w:rPr>
          <w:bCs/>
          <w:color w:val="000000" w:themeColor="text1"/>
        </w:rPr>
        <w:tab/>
        <w:t xml:space="preserve">През анализирания период са се увеличили: ел енергията от 0.20 </w:t>
      </w:r>
      <w:proofErr w:type="spellStart"/>
      <w:r w:rsidRPr="00595EEA">
        <w:rPr>
          <w:bCs/>
          <w:color w:val="000000" w:themeColor="text1"/>
        </w:rPr>
        <w:t>лв</w:t>
      </w:r>
      <w:proofErr w:type="spellEnd"/>
      <w:r w:rsidRPr="00595EEA">
        <w:rPr>
          <w:bCs/>
          <w:color w:val="000000" w:themeColor="text1"/>
        </w:rPr>
        <w:t xml:space="preserve"> на 0.26 </w:t>
      </w:r>
      <w:proofErr w:type="spellStart"/>
      <w:r w:rsidRPr="00595EEA">
        <w:rPr>
          <w:bCs/>
          <w:color w:val="000000" w:themeColor="text1"/>
        </w:rPr>
        <w:t>лв</w:t>
      </w:r>
      <w:proofErr w:type="spellEnd"/>
      <w:r w:rsidRPr="00595EEA">
        <w:rPr>
          <w:bCs/>
          <w:color w:val="000000" w:themeColor="text1"/>
        </w:rPr>
        <w:t xml:space="preserve"> за един </w:t>
      </w:r>
      <w:proofErr w:type="spellStart"/>
      <w:r w:rsidRPr="00595EEA">
        <w:rPr>
          <w:bCs/>
          <w:color w:val="000000" w:themeColor="text1"/>
          <w:lang w:val="en-US"/>
        </w:rPr>
        <w:t>Kwh</w:t>
      </w:r>
      <w:proofErr w:type="spellEnd"/>
      <w:r w:rsidRPr="00595EEA">
        <w:rPr>
          <w:bCs/>
          <w:color w:val="000000" w:themeColor="text1"/>
          <w:lang w:val="en-US"/>
        </w:rPr>
        <w:t>.</w:t>
      </w:r>
      <w:r w:rsidRPr="00595EEA">
        <w:rPr>
          <w:bCs/>
          <w:color w:val="000000" w:themeColor="text1"/>
        </w:rPr>
        <w:t xml:space="preserve"> - 30% , водата за един м³- 24%, увеличени са и цените на материали, консумативи, както и цените на външните услуги.</w:t>
      </w:r>
    </w:p>
    <w:p w:rsidR="0091022D" w:rsidRPr="00595EEA" w:rsidRDefault="0091022D" w:rsidP="0091022D">
      <w:pPr>
        <w:jc w:val="both"/>
        <w:rPr>
          <w:bCs/>
          <w:color w:val="000000" w:themeColor="text1"/>
        </w:rPr>
      </w:pPr>
      <w:r w:rsidRPr="00595EEA">
        <w:rPr>
          <w:bCs/>
          <w:color w:val="000000" w:themeColor="text1"/>
        </w:rPr>
        <w:tab/>
        <w:t>При анализиране на приходната част на двата обекта - музейна експозиция „Котленски възрожденци” с Пантеон на Георги Стойков Раковски и Природонаучен музей-Котел се наблюдава плавно увеличение на приходите от входна такса, продажбата на рекламни материали и сувенири за периода 2009г. – 2015г. средно с 0.4% на година.</w:t>
      </w:r>
    </w:p>
    <w:p w:rsidR="0091022D" w:rsidRPr="00595EEA" w:rsidRDefault="0091022D" w:rsidP="0091022D">
      <w:pPr>
        <w:jc w:val="both"/>
        <w:rPr>
          <w:bCs/>
          <w:color w:val="000000" w:themeColor="text1"/>
        </w:rPr>
      </w:pPr>
      <w:r w:rsidRPr="00595EEA">
        <w:rPr>
          <w:bCs/>
          <w:color w:val="000000" w:themeColor="text1"/>
        </w:rPr>
        <w:tab/>
        <w:t xml:space="preserve">ІІ. Целта която се поставя с промяната на цените на услугите, предоставяни от Историческия и Природонаучния музеи в община Котел е увеличаване на приходната част, балансирането ù спрямо разходната част и подобряване състоянието на културната инфраструктура в общината. Това налага изменение на разпоредбата на чл.54 от Наредбата за определянето и администрирането на местните такси и цени на услугите на община Котел, като бъдат въведени нови цени за услугите, предоставяни от музейна експозиция ”Котленски възрожденци”с Пантеон на Георги Стойков Раковски и </w:t>
      </w:r>
      <w:r w:rsidRPr="00595EEA">
        <w:rPr>
          <w:bCs/>
          <w:color w:val="000000" w:themeColor="text1"/>
        </w:rPr>
        <w:lastRenderedPageBreak/>
        <w:t>Природонаучен музей-Котел, а входната такса за посещение на останалите седем експозиции, в структурата на Исторически музей-Котел да  остане непроменена.</w:t>
      </w:r>
    </w:p>
    <w:p w:rsidR="0091022D" w:rsidRPr="00595EEA" w:rsidRDefault="0091022D" w:rsidP="0091022D">
      <w:pPr>
        <w:jc w:val="both"/>
        <w:rPr>
          <w:bCs/>
          <w:color w:val="000000" w:themeColor="text1"/>
        </w:rPr>
      </w:pPr>
      <w:r w:rsidRPr="00595EEA">
        <w:rPr>
          <w:bCs/>
          <w:color w:val="000000" w:themeColor="text1"/>
        </w:rPr>
        <w:t xml:space="preserve">          На основание  Наредба № 4 от 8.10.2013 г. за условията и реда за представяне на културните ценности и извършен анализ за приходите и разходите в посочените две големи музейни експозиции, правя предложение за следните промени: Текстът на чл.54 от Наредбата за определянето и администрирането на местните такси и цени на услуги на Община Котел да придобие следното съдържание:</w:t>
      </w:r>
    </w:p>
    <w:p w:rsidR="0091022D" w:rsidRPr="00595EEA" w:rsidRDefault="0091022D" w:rsidP="0091022D">
      <w:pPr>
        <w:jc w:val="both"/>
        <w:rPr>
          <w:bCs/>
          <w:color w:val="000000" w:themeColor="text1"/>
        </w:rPr>
      </w:pPr>
      <w:r w:rsidRPr="00595EEA">
        <w:rPr>
          <w:bCs/>
          <w:color w:val="000000" w:themeColor="text1"/>
        </w:rPr>
        <w:t xml:space="preserve">         Чл. 54. Цени на услуги, извършвани от общинските музеи:</w:t>
      </w:r>
    </w:p>
    <w:p w:rsidR="0091022D" w:rsidRPr="00595EEA" w:rsidRDefault="0091022D" w:rsidP="0091022D">
      <w:pPr>
        <w:jc w:val="both"/>
        <w:rPr>
          <w:bCs/>
          <w:color w:val="000000" w:themeColor="text1"/>
        </w:rPr>
      </w:pPr>
      <w:r w:rsidRPr="00595EEA">
        <w:rPr>
          <w:bCs/>
          <w:color w:val="000000" w:themeColor="text1"/>
        </w:rPr>
        <w:t xml:space="preserve">         1. Входна такса за посещение на музейна експозиция „Котленски възрожденци” с Пантеон на Георги Стойков Раковски и Природонаучен музей-Котел</w:t>
      </w:r>
    </w:p>
    <w:p w:rsidR="0091022D" w:rsidRPr="00595EEA" w:rsidRDefault="0091022D" w:rsidP="0091022D">
      <w:pPr>
        <w:jc w:val="both"/>
        <w:rPr>
          <w:bCs/>
          <w:color w:val="000000" w:themeColor="text1"/>
        </w:rPr>
      </w:pPr>
      <w:r w:rsidRPr="00595EEA">
        <w:rPr>
          <w:bCs/>
          <w:color w:val="000000" w:themeColor="text1"/>
        </w:rPr>
        <w:t xml:space="preserve">         - учащи, студенти, пенсионери </w:t>
      </w:r>
      <w:r w:rsidRPr="00595EEA">
        <w:rPr>
          <w:bCs/>
          <w:color w:val="000000" w:themeColor="text1"/>
        </w:rPr>
        <w:tab/>
      </w:r>
      <w:r w:rsidRPr="00595EEA">
        <w:rPr>
          <w:bCs/>
          <w:color w:val="000000" w:themeColor="text1"/>
        </w:rPr>
        <w:tab/>
      </w:r>
      <w:r w:rsidRPr="00595EEA">
        <w:rPr>
          <w:bCs/>
          <w:color w:val="000000" w:themeColor="text1"/>
        </w:rPr>
        <w:tab/>
      </w:r>
      <w:r w:rsidRPr="00595EEA">
        <w:rPr>
          <w:bCs/>
          <w:color w:val="000000" w:themeColor="text1"/>
        </w:rPr>
        <w:tab/>
      </w:r>
      <w:r w:rsidRPr="00595EEA">
        <w:rPr>
          <w:bCs/>
          <w:color w:val="000000" w:themeColor="text1"/>
        </w:rPr>
        <w:tab/>
      </w:r>
      <w:r w:rsidRPr="00595EEA">
        <w:rPr>
          <w:bCs/>
          <w:color w:val="000000" w:themeColor="text1"/>
        </w:rPr>
        <w:tab/>
        <w:t>2.00 лв.</w:t>
      </w:r>
    </w:p>
    <w:p w:rsidR="0091022D" w:rsidRPr="00595EEA" w:rsidRDefault="0091022D" w:rsidP="0091022D">
      <w:pPr>
        <w:jc w:val="both"/>
        <w:rPr>
          <w:bCs/>
          <w:color w:val="000000" w:themeColor="text1"/>
        </w:rPr>
      </w:pPr>
      <w:r w:rsidRPr="00595EEA">
        <w:rPr>
          <w:bCs/>
          <w:color w:val="000000" w:themeColor="text1"/>
        </w:rPr>
        <w:t xml:space="preserve">         - възрастни </w:t>
      </w:r>
      <w:r w:rsidRPr="00595EEA">
        <w:rPr>
          <w:bCs/>
          <w:color w:val="000000" w:themeColor="text1"/>
        </w:rPr>
        <w:tab/>
      </w:r>
      <w:r w:rsidRPr="00595EEA">
        <w:rPr>
          <w:bCs/>
          <w:color w:val="000000" w:themeColor="text1"/>
        </w:rPr>
        <w:tab/>
      </w:r>
      <w:r w:rsidRPr="00595EEA">
        <w:rPr>
          <w:bCs/>
          <w:color w:val="000000" w:themeColor="text1"/>
        </w:rPr>
        <w:tab/>
      </w:r>
      <w:r w:rsidRPr="00595EEA">
        <w:rPr>
          <w:bCs/>
          <w:color w:val="000000" w:themeColor="text1"/>
        </w:rPr>
        <w:tab/>
      </w:r>
      <w:r w:rsidRPr="00595EEA">
        <w:rPr>
          <w:bCs/>
          <w:color w:val="000000" w:themeColor="text1"/>
        </w:rPr>
        <w:tab/>
      </w:r>
      <w:r w:rsidRPr="00595EEA">
        <w:rPr>
          <w:bCs/>
          <w:color w:val="000000" w:themeColor="text1"/>
        </w:rPr>
        <w:tab/>
      </w:r>
      <w:r w:rsidRPr="00595EEA">
        <w:rPr>
          <w:bCs/>
          <w:color w:val="000000" w:themeColor="text1"/>
        </w:rPr>
        <w:tab/>
      </w:r>
      <w:r w:rsidRPr="00595EEA">
        <w:rPr>
          <w:bCs/>
          <w:color w:val="000000" w:themeColor="text1"/>
        </w:rPr>
        <w:tab/>
      </w:r>
      <w:r w:rsidRPr="00595EEA">
        <w:rPr>
          <w:bCs/>
          <w:color w:val="000000" w:themeColor="text1"/>
        </w:rPr>
        <w:tab/>
        <w:t>4.00 лв.</w:t>
      </w:r>
    </w:p>
    <w:p w:rsidR="0091022D" w:rsidRPr="00595EEA" w:rsidRDefault="0091022D" w:rsidP="0091022D">
      <w:pPr>
        <w:jc w:val="both"/>
        <w:rPr>
          <w:bCs/>
          <w:color w:val="000000" w:themeColor="text1"/>
        </w:rPr>
      </w:pPr>
      <w:r w:rsidRPr="00595EEA">
        <w:rPr>
          <w:bCs/>
          <w:color w:val="000000" w:themeColor="text1"/>
        </w:rPr>
        <w:t xml:space="preserve">         2. Входна такса за посещение на музейните експозиции: „Котленски възрожденски бит” (</w:t>
      </w:r>
      <w:proofErr w:type="spellStart"/>
      <w:r w:rsidRPr="00595EEA">
        <w:rPr>
          <w:bCs/>
          <w:color w:val="000000" w:themeColor="text1"/>
        </w:rPr>
        <w:t>Кьорпеева</w:t>
      </w:r>
      <w:proofErr w:type="spellEnd"/>
      <w:r w:rsidRPr="00595EEA">
        <w:rPr>
          <w:bCs/>
          <w:color w:val="000000" w:themeColor="text1"/>
        </w:rPr>
        <w:t xml:space="preserve"> къща), „</w:t>
      </w:r>
      <w:proofErr w:type="spellStart"/>
      <w:r w:rsidRPr="00595EEA">
        <w:rPr>
          <w:bCs/>
          <w:color w:val="000000" w:themeColor="text1"/>
        </w:rPr>
        <w:t>Старокотленски</w:t>
      </w:r>
      <w:proofErr w:type="spellEnd"/>
      <w:r w:rsidRPr="00595EEA">
        <w:rPr>
          <w:bCs/>
          <w:color w:val="000000" w:themeColor="text1"/>
        </w:rPr>
        <w:t xml:space="preserve"> килими и тъкани” (</w:t>
      </w:r>
      <w:proofErr w:type="spellStart"/>
      <w:r w:rsidRPr="00595EEA">
        <w:rPr>
          <w:bCs/>
          <w:color w:val="000000" w:themeColor="text1"/>
        </w:rPr>
        <w:t>Галатанско</w:t>
      </w:r>
      <w:proofErr w:type="spellEnd"/>
      <w:r w:rsidRPr="00595EEA">
        <w:rPr>
          <w:bCs/>
          <w:color w:val="000000" w:themeColor="text1"/>
        </w:rPr>
        <w:t xml:space="preserve"> училище), „История на Жеравна”(къща-музей „Сава </w:t>
      </w:r>
      <w:proofErr w:type="spellStart"/>
      <w:r w:rsidRPr="00595EEA">
        <w:rPr>
          <w:bCs/>
          <w:color w:val="000000" w:themeColor="text1"/>
        </w:rPr>
        <w:t>Филаретов</w:t>
      </w:r>
      <w:proofErr w:type="spellEnd"/>
      <w:r w:rsidRPr="00595EEA">
        <w:rPr>
          <w:bCs/>
          <w:color w:val="000000" w:themeColor="text1"/>
        </w:rPr>
        <w:t>”),  „Бит и култура на Жеравна през Възраждането” (къща-музей „Руси чорбаджи”), „Йордан Йовков” (къща- музей „Йордан Йовков”), Приложно и изобразително изкуство (Художествена галерия с. Жеравна) , „История на село Медвен. Захари Стоянов в историята и културата на българите”(къща-музей „Захари Стоянов”)</w:t>
      </w:r>
    </w:p>
    <w:p w:rsidR="0091022D" w:rsidRPr="00595EEA" w:rsidRDefault="0091022D" w:rsidP="0091022D">
      <w:pPr>
        <w:jc w:val="both"/>
        <w:rPr>
          <w:bCs/>
          <w:color w:val="000000" w:themeColor="text1"/>
        </w:rPr>
      </w:pPr>
      <w:r w:rsidRPr="00595EEA">
        <w:rPr>
          <w:bCs/>
          <w:color w:val="000000" w:themeColor="text1"/>
        </w:rPr>
        <w:t xml:space="preserve"> </w:t>
      </w:r>
      <w:r w:rsidRPr="00595EEA">
        <w:rPr>
          <w:bCs/>
          <w:color w:val="000000" w:themeColor="text1"/>
        </w:rPr>
        <w:tab/>
        <w:t xml:space="preserve">-учащи, студенти, пенсионери </w:t>
      </w:r>
      <w:r w:rsidRPr="00595EEA">
        <w:rPr>
          <w:bCs/>
          <w:color w:val="000000" w:themeColor="text1"/>
        </w:rPr>
        <w:tab/>
      </w:r>
      <w:r w:rsidRPr="00595EEA">
        <w:rPr>
          <w:bCs/>
          <w:color w:val="000000" w:themeColor="text1"/>
        </w:rPr>
        <w:tab/>
      </w:r>
      <w:r w:rsidRPr="00595EEA">
        <w:rPr>
          <w:bCs/>
          <w:color w:val="000000" w:themeColor="text1"/>
        </w:rPr>
        <w:tab/>
      </w:r>
      <w:r w:rsidRPr="00595EEA">
        <w:rPr>
          <w:bCs/>
          <w:color w:val="000000" w:themeColor="text1"/>
        </w:rPr>
        <w:tab/>
      </w:r>
      <w:r w:rsidRPr="00595EEA">
        <w:rPr>
          <w:bCs/>
          <w:color w:val="000000" w:themeColor="text1"/>
        </w:rPr>
        <w:tab/>
      </w:r>
      <w:r w:rsidRPr="00595EEA">
        <w:rPr>
          <w:bCs/>
          <w:color w:val="000000" w:themeColor="text1"/>
        </w:rPr>
        <w:tab/>
        <w:t>1.50 лв.</w:t>
      </w:r>
    </w:p>
    <w:p w:rsidR="0091022D" w:rsidRPr="00595EEA" w:rsidRDefault="0091022D" w:rsidP="0091022D">
      <w:pPr>
        <w:ind w:firstLine="708"/>
        <w:jc w:val="both"/>
        <w:rPr>
          <w:bCs/>
          <w:color w:val="000000" w:themeColor="text1"/>
        </w:rPr>
      </w:pPr>
      <w:r w:rsidRPr="00595EEA">
        <w:rPr>
          <w:bCs/>
          <w:color w:val="000000" w:themeColor="text1"/>
        </w:rPr>
        <w:t>-възрастни</w:t>
      </w:r>
      <w:r w:rsidRPr="00595EEA">
        <w:rPr>
          <w:bCs/>
          <w:color w:val="000000" w:themeColor="text1"/>
        </w:rPr>
        <w:tab/>
      </w:r>
      <w:r w:rsidRPr="00595EEA">
        <w:rPr>
          <w:bCs/>
          <w:color w:val="000000" w:themeColor="text1"/>
        </w:rPr>
        <w:tab/>
      </w:r>
      <w:r w:rsidRPr="00595EEA">
        <w:rPr>
          <w:bCs/>
          <w:color w:val="000000" w:themeColor="text1"/>
        </w:rPr>
        <w:tab/>
      </w:r>
      <w:r w:rsidRPr="00595EEA">
        <w:rPr>
          <w:bCs/>
          <w:color w:val="000000" w:themeColor="text1"/>
        </w:rPr>
        <w:tab/>
      </w:r>
      <w:r w:rsidRPr="00595EEA">
        <w:rPr>
          <w:bCs/>
          <w:color w:val="000000" w:themeColor="text1"/>
        </w:rPr>
        <w:tab/>
      </w:r>
      <w:r w:rsidRPr="00595EEA">
        <w:rPr>
          <w:bCs/>
          <w:color w:val="000000" w:themeColor="text1"/>
        </w:rPr>
        <w:tab/>
      </w:r>
      <w:r w:rsidRPr="00595EEA">
        <w:rPr>
          <w:bCs/>
          <w:color w:val="000000" w:themeColor="text1"/>
        </w:rPr>
        <w:tab/>
      </w:r>
      <w:r w:rsidRPr="00595EEA">
        <w:rPr>
          <w:bCs/>
          <w:color w:val="000000" w:themeColor="text1"/>
        </w:rPr>
        <w:tab/>
      </w:r>
      <w:r w:rsidRPr="00595EEA">
        <w:rPr>
          <w:bCs/>
          <w:color w:val="000000" w:themeColor="text1"/>
        </w:rPr>
        <w:tab/>
        <w:t>3.00 лв.</w:t>
      </w:r>
    </w:p>
    <w:p w:rsidR="0091022D" w:rsidRPr="00595EEA" w:rsidRDefault="0091022D" w:rsidP="0091022D">
      <w:pPr>
        <w:ind w:firstLine="708"/>
        <w:jc w:val="both"/>
        <w:rPr>
          <w:bCs/>
          <w:color w:val="000000" w:themeColor="text1"/>
        </w:rPr>
      </w:pPr>
      <w:r w:rsidRPr="00595EEA">
        <w:rPr>
          <w:bCs/>
          <w:color w:val="000000" w:themeColor="text1"/>
        </w:rPr>
        <w:t>- групово посещение на деца от детски градини</w:t>
      </w:r>
      <w:r w:rsidRPr="00595EEA">
        <w:rPr>
          <w:bCs/>
          <w:color w:val="000000" w:themeColor="text1"/>
        </w:rPr>
        <w:tab/>
      </w:r>
      <w:r w:rsidRPr="00595EEA">
        <w:rPr>
          <w:bCs/>
          <w:color w:val="000000" w:themeColor="text1"/>
        </w:rPr>
        <w:tab/>
      </w:r>
      <w:r w:rsidRPr="00595EEA">
        <w:rPr>
          <w:bCs/>
          <w:color w:val="000000" w:themeColor="text1"/>
        </w:rPr>
        <w:tab/>
      </w:r>
      <w:r w:rsidRPr="00595EEA">
        <w:rPr>
          <w:bCs/>
          <w:color w:val="000000" w:themeColor="text1"/>
        </w:rPr>
        <w:tab/>
        <w:t>0.50 лв.</w:t>
      </w:r>
    </w:p>
    <w:p w:rsidR="0091022D" w:rsidRPr="00595EEA" w:rsidRDefault="0091022D" w:rsidP="0091022D">
      <w:pPr>
        <w:jc w:val="both"/>
        <w:rPr>
          <w:bCs/>
          <w:color w:val="000000" w:themeColor="text1"/>
        </w:rPr>
      </w:pPr>
      <w:r w:rsidRPr="00595EEA">
        <w:rPr>
          <w:bCs/>
          <w:color w:val="000000" w:themeColor="text1"/>
        </w:rPr>
        <w:tab/>
        <w:t>- посещение на инвалиди</w:t>
      </w:r>
      <w:r w:rsidRPr="00595EEA">
        <w:rPr>
          <w:bCs/>
          <w:color w:val="000000" w:themeColor="text1"/>
        </w:rPr>
        <w:tab/>
      </w:r>
      <w:r w:rsidRPr="00595EEA">
        <w:rPr>
          <w:bCs/>
          <w:color w:val="000000" w:themeColor="text1"/>
        </w:rPr>
        <w:tab/>
      </w:r>
      <w:r w:rsidRPr="00595EEA">
        <w:rPr>
          <w:bCs/>
          <w:color w:val="000000" w:themeColor="text1"/>
        </w:rPr>
        <w:tab/>
      </w:r>
      <w:r w:rsidRPr="00595EEA">
        <w:rPr>
          <w:bCs/>
          <w:color w:val="000000" w:themeColor="text1"/>
        </w:rPr>
        <w:tab/>
      </w:r>
      <w:r w:rsidRPr="00595EEA">
        <w:rPr>
          <w:bCs/>
          <w:color w:val="000000" w:themeColor="text1"/>
        </w:rPr>
        <w:tab/>
      </w:r>
      <w:r w:rsidRPr="00595EEA">
        <w:rPr>
          <w:bCs/>
          <w:color w:val="000000" w:themeColor="text1"/>
        </w:rPr>
        <w:tab/>
      </w:r>
      <w:r w:rsidRPr="00595EEA">
        <w:rPr>
          <w:bCs/>
          <w:color w:val="000000" w:themeColor="text1"/>
        </w:rPr>
        <w:tab/>
        <w:t>0.50 лв.</w:t>
      </w:r>
    </w:p>
    <w:p w:rsidR="0091022D" w:rsidRPr="00595EEA" w:rsidRDefault="0091022D" w:rsidP="0091022D">
      <w:pPr>
        <w:jc w:val="both"/>
        <w:rPr>
          <w:bCs/>
          <w:color w:val="000000" w:themeColor="text1"/>
        </w:rPr>
      </w:pPr>
      <w:r w:rsidRPr="00595EEA">
        <w:rPr>
          <w:bCs/>
          <w:color w:val="000000" w:themeColor="text1"/>
        </w:rPr>
        <w:tab/>
        <w:t>3. Ден без входна такса за музейните експозиции в структурата на Исторически музей-Котел и Природонаучен музей-Котел - понеделник, в часовете от 13.30 до 17.30 ч.</w:t>
      </w:r>
    </w:p>
    <w:p w:rsidR="0091022D" w:rsidRPr="00595EEA" w:rsidRDefault="0091022D" w:rsidP="0091022D">
      <w:pPr>
        <w:jc w:val="both"/>
        <w:rPr>
          <w:bCs/>
          <w:color w:val="000000" w:themeColor="text1"/>
        </w:rPr>
      </w:pPr>
      <w:r w:rsidRPr="00595EEA">
        <w:rPr>
          <w:bCs/>
          <w:color w:val="000000" w:themeColor="text1"/>
        </w:rPr>
        <w:tab/>
        <w:t>4. Беседа на български език</w:t>
      </w:r>
      <w:r w:rsidRPr="00595EEA">
        <w:rPr>
          <w:bCs/>
          <w:color w:val="000000" w:themeColor="text1"/>
        </w:rPr>
        <w:tab/>
      </w:r>
      <w:r w:rsidRPr="00595EEA">
        <w:rPr>
          <w:bCs/>
          <w:color w:val="000000" w:themeColor="text1"/>
        </w:rPr>
        <w:tab/>
      </w:r>
      <w:r w:rsidRPr="00595EEA">
        <w:rPr>
          <w:bCs/>
          <w:color w:val="000000" w:themeColor="text1"/>
        </w:rPr>
        <w:tab/>
      </w:r>
      <w:r w:rsidRPr="00595EEA">
        <w:rPr>
          <w:bCs/>
          <w:color w:val="000000" w:themeColor="text1"/>
        </w:rPr>
        <w:tab/>
      </w:r>
      <w:r w:rsidRPr="00595EEA">
        <w:rPr>
          <w:bCs/>
          <w:color w:val="000000" w:themeColor="text1"/>
        </w:rPr>
        <w:tab/>
      </w:r>
      <w:r w:rsidRPr="00595EEA">
        <w:rPr>
          <w:bCs/>
          <w:color w:val="000000" w:themeColor="text1"/>
        </w:rPr>
        <w:tab/>
        <w:t xml:space="preserve">              5.00 лв.</w:t>
      </w:r>
    </w:p>
    <w:p w:rsidR="0091022D" w:rsidRPr="00595EEA" w:rsidRDefault="0091022D" w:rsidP="0091022D">
      <w:pPr>
        <w:jc w:val="both"/>
        <w:rPr>
          <w:bCs/>
          <w:color w:val="000000" w:themeColor="text1"/>
        </w:rPr>
      </w:pPr>
      <w:r w:rsidRPr="00595EEA">
        <w:rPr>
          <w:bCs/>
          <w:color w:val="000000" w:themeColor="text1"/>
        </w:rPr>
        <w:tab/>
        <w:t>5. Беседа на чужд език</w:t>
      </w:r>
      <w:r w:rsidRPr="00595EEA">
        <w:rPr>
          <w:bCs/>
          <w:color w:val="000000" w:themeColor="text1"/>
        </w:rPr>
        <w:tab/>
      </w:r>
      <w:r w:rsidRPr="00595EEA">
        <w:rPr>
          <w:bCs/>
          <w:color w:val="000000" w:themeColor="text1"/>
        </w:rPr>
        <w:tab/>
      </w:r>
      <w:r w:rsidRPr="00595EEA">
        <w:rPr>
          <w:bCs/>
          <w:color w:val="000000" w:themeColor="text1"/>
        </w:rPr>
        <w:tab/>
      </w:r>
      <w:r w:rsidRPr="00595EEA">
        <w:rPr>
          <w:bCs/>
          <w:color w:val="000000" w:themeColor="text1"/>
        </w:rPr>
        <w:tab/>
      </w:r>
      <w:r w:rsidRPr="00595EEA">
        <w:rPr>
          <w:bCs/>
          <w:color w:val="000000" w:themeColor="text1"/>
        </w:rPr>
        <w:tab/>
      </w:r>
      <w:r w:rsidRPr="00595EEA">
        <w:rPr>
          <w:bCs/>
          <w:color w:val="000000" w:themeColor="text1"/>
        </w:rPr>
        <w:tab/>
        <w:t xml:space="preserve">           </w:t>
      </w:r>
      <w:r w:rsidRPr="00595EEA">
        <w:rPr>
          <w:bCs/>
          <w:color w:val="000000" w:themeColor="text1"/>
          <w:lang w:val="en-US"/>
        </w:rPr>
        <w:tab/>
      </w:r>
      <w:r w:rsidRPr="00595EEA">
        <w:rPr>
          <w:bCs/>
          <w:color w:val="000000" w:themeColor="text1"/>
        </w:rPr>
        <w:t>10.00 лв.</w:t>
      </w:r>
    </w:p>
    <w:p w:rsidR="0091022D" w:rsidRPr="00595EEA" w:rsidRDefault="0091022D" w:rsidP="0091022D">
      <w:pPr>
        <w:jc w:val="both"/>
        <w:rPr>
          <w:bCs/>
          <w:color w:val="000000" w:themeColor="text1"/>
          <w:lang w:val="en-US"/>
        </w:rPr>
      </w:pPr>
      <w:r w:rsidRPr="00595EEA">
        <w:rPr>
          <w:bCs/>
          <w:color w:val="000000" w:themeColor="text1"/>
        </w:rPr>
        <w:t xml:space="preserve">         </w:t>
      </w:r>
      <w:r w:rsidRPr="00595EEA">
        <w:rPr>
          <w:bCs/>
          <w:color w:val="000000" w:themeColor="text1"/>
        </w:rPr>
        <w:tab/>
        <w:t xml:space="preserve">6. </w:t>
      </w:r>
      <w:proofErr w:type="spellStart"/>
      <w:r w:rsidRPr="00595EEA">
        <w:rPr>
          <w:bCs/>
          <w:color w:val="000000" w:themeColor="text1"/>
        </w:rPr>
        <w:t>Видеозаснемане</w:t>
      </w:r>
      <w:proofErr w:type="spellEnd"/>
      <w:r w:rsidRPr="00595EEA">
        <w:rPr>
          <w:bCs/>
          <w:color w:val="000000" w:themeColor="text1"/>
        </w:rPr>
        <w:t xml:space="preserve">  за телевизионни предавания в една музейна експозиция </w:t>
      </w:r>
      <w:r w:rsidRPr="00595EEA">
        <w:rPr>
          <w:bCs/>
          <w:color w:val="000000" w:themeColor="text1"/>
        </w:rPr>
        <w:tab/>
      </w:r>
    </w:p>
    <w:p w:rsidR="0091022D" w:rsidRPr="00595EEA" w:rsidRDefault="0091022D" w:rsidP="0091022D">
      <w:pPr>
        <w:jc w:val="both"/>
        <w:rPr>
          <w:bCs/>
          <w:color w:val="000000" w:themeColor="text1"/>
        </w:rPr>
      </w:pPr>
      <w:r w:rsidRPr="00595EEA">
        <w:rPr>
          <w:bCs/>
          <w:color w:val="000000" w:themeColor="text1"/>
          <w:lang w:val="en-US"/>
        </w:rPr>
        <w:tab/>
      </w:r>
      <w:r w:rsidRPr="00595EEA">
        <w:rPr>
          <w:bCs/>
          <w:color w:val="000000" w:themeColor="text1"/>
        </w:rPr>
        <w:t xml:space="preserve">за 1 час </w:t>
      </w:r>
      <w:r w:rsidRPr="00595EEA">
        <w:rPr>
          <w:bCs/>
          <w:color w:val="000000" w:themeColor="text1"/>
        </w:rPr>
        <w:tab/>
      </w:r>
      <w:r w:rsidRPr="00595EEA">
        <w:rPr>
          <w:bCs/>
          <w:color w:val="000000" w:themeColor="text1"/>
        </w:rPr>
        <w:tab/>
      </w:r>
      <w:r w:rsidRPr="00595EEA">
        <w:rPr>
          <w:bCs/>
          <w:color w:val="000000" w:themeColor="text1"/>
        </w:rPr>
        <w:tab/>
      </w:r>
      <w:r w:rsidRPr="00595EEA">
        <w:rPr>
          <w:bCs/>
          <w:color w:val="000000" w:themeColor="text1"/>
        </w:rPr>
        <w:tab/>
      </w:r>
      <w:r w:rsidRPr="00595EEA">
        <w:rPr>
          <w:bCs/>
          <w:color w:val="000000" w:themeColor="text1"/>
        </w:rPr>
        <w:tab/>
      </w:r>
      <w:r w:rsidRPr="00595EEA">
        <w:rPr>
          <w:bCs/>
          <w:color w:val="000000" w:themeColor="text1"/>
        </w:rPr>
        <w:tab/>
      </w:r>
      <w:r w:rsidRPr="00595EEA">
        <w:rPr>
          <w:bCs/>
          <w:color w:val="000000" w:themeColor="text1"/>
        </w:rPr>
        <w:tab/>
      </w:r>
      <w:r w:rsidRPr="00595EEA">
        <w:rPr>
          <w:bCs/>
          <w:color w:val="000000" w:themeColor="text1"/>
        </w:rPr>
        <w:tab/>
        <w:t xml:space="preserve">           50.00 лв. </w:t>
      </w:r>
    </w:p>
    <w:p w:rsidR="0091022D" w:rsidRPr="00595EEA" w:rsidRDefault="0091022D" w:rsidP="0091022D">
      <w:pPr>
        <w:jc w:val="both"/>
        <w:rPr>
          <w:bCs/>
          <w:color w:val="000000" w:themeColor="text1"/>
        </w:rPr>
      </w:pPr>
      <w:r w:rsidRPr="00595EEA">
        <w:rPr>
          <w:bCs/>
          <w:color w:val="000000" w:themeColor="text1"/>
        </w:rPr>
        <w:t xml:space="preserve">           </w:t>
      </w:r>
      <w:r w:rsidRPr="00595EEA">
        <w:rPr>
          <w:bCs/>
          <w:color w:val="000000" w:themeColor="text1"/>
        </w:rPr>
        <w:tab/>
        <w:t>7. Пакетна цена за посещение на повече от една музейна експозиция</w:t>
      </w:r>
    </w:p>
    <w:p w:rsidR="0091022D" w:rsidRPr="00595EEA" w:rsidRDefault="0091022D" w:rsidP="0091022D">
      <w:pPr>
        <w:jc w:val="both"/>
        <w:rPr>
          <w:bCs/>
          <w:color w:val="000000" w:themeColor="text1"/>
        </w:rPr>
      </w:pPr>
      <w:r w:rsidRPr="00595EEA">
        <w:rPr>
          <w:bCs/>
          <w:color w:val="000000" w:themeColor="text1"/>
        </w:rPr>
        <w:tab/>
        <w:t xml:space="preserve">- за четири музейни обекта в с. Жеравна  </w:t>
      </w:r>
      <w:r w:rsidRPr="00595EEA">
        <w:rPr>
          <w:bCs/>
          <w:color w:val="000000" w:themeColor="text1"/>
        </w:rPr>
        <w:tab/>
      </w:r>
      <w:r w:rsidRPr="00595EEA">
        <w:rPr>
          <w:bCs/>
          <w:color w:val="000000" w:themeColor="text1"/>
        </w:rPr>
        <w:tab/>
      </w:r>
    </w:p>
    <w:p w:rsidR="0091022D" w:rsidRPr="00595EEA" w:rsidRDefault="0091022D" w:rsidP="0091022D">
      <w:pPr>
        <w:jc w:val="both"/>
        <w:rPr>
          <w:bCs/>
          <w:color w:val="000000" w:themeColor="text1"/>
        </w:rPr>
      </w:pPr>
      <w:r w:rsidRPr="00595EEA">
        <w:rPr>
          <w:bCs/>
          <w:color w:val="000000" w:themeColor="text1"/>
        </w:rPr>
        <w:tab/>
        <w:t>- възрастни</w:t>
      </w:r>
      <w:r w:rsidRPr="00595EEA">
        <w:rPr>
          <w:bCs/>
          <w:color w:val="000000" w:themeColor="text1"/>
          <w:lang w:val="en-US"/>
        </w:rPr>
        <w:tab/>
      </w:r>
      <w:r w:rsidRPr="00595EEA">
        <w:rPr>
          <w:bCs/>
          <w:color w:val="000000" w:themeColor="text1"/>
          <w:lang w:val="en-US"/>
        </w:rPr>
        <w:tab/>
      </w:r>
      <w:r w:rsidRPr="00595EEA">
        <w:rPr>
          <w:bCs/>
          <w:color w:val="000000" w:themeColor="text1"/>
          <w:lang w:val="en-US"/>
        </w:rPr>
        <w:tab/>
      </w:r>
      <w:r w:rsidRPr="00595EEA">
        <w:rPr>
          <w:bCs/>
          <w:color w:val="000000" w:themeColor="text1"/>
          <w:lang w:val="en-US"/>
        </w:rPr>
        <w:tab/>
      </w:r>
      <w:r w:rsidRPr="00595EEA">
        <w:rPr>
          <w:bCs/>
          <w:color w:val="000000" w:themeColor="text1"/>
          <w:lang w:val="en-US"/>
        </w:rPr>
        <w:tab/>
      </w:r>
      <w:r w:rsidRPr="00595EEA">
        <w:rPr>
          <w:bCs/>
          <w:color w:val="000000" w:themeColor="text1"/>
          <w:lang w:val="en-US"/>
        </w:rPr>
        <w:tab/>
      </w:r>
      <w:r w:rsidRPr="00595EEA">
        <w:rPr>
          <w:bCs/>
          <w:color w:val="000000" w:themeColor="text1"/>
          <w:lang w:val="en-US"/>
        </w:rPr>
        <w:tab/>
      </w:r>
      <w:r w:rsidRPr="00595EEA">
        <w:rPr>
          <w:bCs/>
          <w:color w:val="000000" w:themeColor="text1"/>
          <w:lang w:val="en-US"/>
        </w:rPr>
        <w:tab/>
      </w:r>
      <w:r w:rsidRPr="00595EEA">
        <w:rPr>
          <w:bCs/>
          <w:color w:val="000000" w:themeColor="text1"/>
          <w:lang w:val="en-US"/>
        </w:rPr>
        <w:tab/>
      </w:r>
      <w:r w:rsidRPr="00595EEA">
        <w:rPr>
          <w:bCs/>
          <w:color w:val="000000" w:themeColor="text1"/>
        </w:rPr>
        <w:t xml:space="preserve">9.00 </w:t>
      </w:r>
      <w:proofErr w:type="spellStart"/>
      <w:r w:rsidRPr="00595EEA">
        <w:rPr>
          <w:bCs/>
          <w:color w:val="000000" w:themeColor="text1"/>
        </w:rPr>
        <w:t>лв</w:t>
      </w:r>
      <w:proofErr w:type="spellEnd"/>
    </w:p>
    <w:p w:rsidR="0091022D" w:rsidRPr="00595EEA" w:rsidRDefault="0091022D" w:rsidP="0091022D">
      <w:pPr>
        <w:jc w:val="both"/>
        <w:rPr>
          <w:bCs/>
          <w:color w:val="000000" w:themeColor="text1"/>
        </w:rPr>
      </w:pPr>
      <w:r w:rsidRPr="00595EEA">
        <w:rPr>
          <w:bCs/>
          <w:color w:val="000000" w:themeColor="text1"/>
        </w:rPr>
        <w:tab/>
        <w:t>- учащи и пенсионери</w:t>
      </w:r>
      <w:r w:rsidRPr="00595EEA">
        <w:rPr>
          <w:bCs/>
          <w:color w:val="000000" w:themeColor="text1"/>
        </w:rPr>
        <w:tab/>
      </w:r>
      <w:r w:rsidRPr="00595EEA">
        <w:rPr>
          <w:bCs/>
          <w:color w:val="000000" w:themeColor="text1"/>
          <w:lang w:val="en-US"/>
        </w:rPr>
        <w:tab/>
      </w:r>
      <w:r w:rsidRPr="00595EEA">
        <w:rPr>
          <w:bCs/>
          <w:color w:val="000000" w:themeColor="text1"/>
          <w:lang w:val="en-US"/>
        </w:rPr>
        <w:tab/>
      </w:r>
      <w:r w:rsidRPr="00595EEA">
        <w:rPr>
          <w:bCs/>
          <w:color w:val="000000" w:themeColor="text1"/>
          <w:lang w:val="en-US"/>
        </w:rPr>
        <w:tab/>
      </w:r>
      <w:r w:rsidRPr="00595EEA">
        <w:rPr>
          <w:bCs/>
          <w:color w:val="000000" w:themeColor="text1"/>
          <w:lang w:val="en-US"/>
        </w:rPr>
        <w:tab/>
      </w:r>
      <w:r w:rsidRPr="00595EEA">
        <w:rPr>
          <w:bCs/>
          <w:color w:val="000000" w:themeColor="text1"/>
          <w:lang w:val="en-US"/>
        </w:rPr>
        <w:tab/>
      </w:r>
      <w:r w:rsidRPr="00595EEA">
        <w:rPr>
          <w:bCs/>
          <w:color w:val="000000" w:themeColor="text1"/>
          <w:lang w:val="en-US"/>
        </w:rPr>
        <w:tab/>
      </w:r>
      <w:r w:rsidRPr="00595EEA">
        <w:rPr>
          <w:bCs/>
          <w:color w:val="000000" w:themeColor="text1"/>
        </w:rPr>
        <w:t>4.50 лв.</w:t>
      </w:r>
    </w:p>
    <w:p w:rsidR="0091022D" w:rsidRPr="00595EEA" w:rsidRDefault="0091022D" w:rsidP="0091022D">
      <w:pPr>
        <w:jc w:val="both"/>
        <w:rPr>
          <w:bCs/>
          <w:color w:val="000000" w:themeColor="text1"/>
        </w:rPr>
      </w:pPr>
      <w:r w:rsidRPr="00595EEA">
        <w:rPr>
          <w:bCs/>
          <w:color w:val="000000" w:themeColor="text1"/>
        </w:rPr>
        <w:tab/>
        <w:t xml:space="preserve">- за три музейни обекта в с. Жеравна  </w:t>
      </w:r>
      <w:r w:rsidRPr="00595EEA">
        <w:rPr>
          <w:bCs/>
          <w:color w:val="000000" w:themeColor="text1"/>
        </w:rPr>
        <w:tab/>
      </w:r>
      <w:r w:rsidRPr="00595EEA">
        <w:rPr>
          <w:bCs/>
          <w:color w:val="000000" w:themeColor="text1"/>
        </w:rPr>
        <w:tab/>
      </w:r>
    </w:p>
    <w:p w:rsidR="0091022D" w:rsidRPr="00595EEA" w:rsidRDefault="0091022D" w:rsidP="0091022D">
      <w:pPr>
        <w:jc w:val="both"/>
        <w:rPr>
          <w:bCs/>
          <w:color w:val="000000" w:themeColor="text1"/>
        </w:rPr>
      </w:pPr>
      <w:r w:rsidRPr="00595EEA">
        <w:rPr>
          <w:bCs/>
          <w:color w:val="000000" w:themeColor="text1"/>
        </w:rPr>
        <w:tab/>
        <w:t>- възрастни</w:t>
      </w:r>
      <w:r w:rsidRPr="00595EEA">
        <w:rPr>
          <w:bCs/>
          <w:color w:val="000000" w:themeColor="text1"/>
        </w:rPr>
        <w:tab/>
      </w:r>
      <w:r w:rsidRPr="00595EEA">
        <w:rPr>
          <w:bCs/>
          <w:color w:val="000000" w:themeColor="text1"/>
        </w:rPr>
        <w:tab/>
      </w:r>
      <w:r w:rsidRPr="00595EEA">
        <w:rPr>
          <w:bCs/>
          <w:color w:val="000000" w:themeColor="text1"/>
        </w:rPr>
        <w:tab/>
      </w:r>
      <w:r w:rsidRPr="00595EEA">
        <w:rPr>
          <w:bCs/>
          <w:color w:val="000000" w:themeColor="text1"/>
        </w:rPr>
        <w:tab/>
      </w:r>
      <w:r w:rsidRPr="00595EEA">
        <w:rPr>
          <w:bCs/>
          <w:color w:val="000000" w:themeColor="text1"/>
        </w:rPr>
        <w:tab/>
      </w:r>
      <w:r w:rsidRPr="00595EEA">
        <w:rPr>
          <w:bCs/>
          <w:color w:val="000000" w:themeColor="text1"/>
        </w:rPr>
        <w:tab/>
      </w:r>
      <w:r w:rsidRPr="00595EEA">
        <w:rPr>
          <w:bCs/>
          <w:color w:val="000000" w:themeColor="text1"/>
        </w:rPr>
        <w:tab/>
        <w:t xml:space="preserve">                        8.00 лв.</w:t>
      </w:r>
    </w:p>
    <w:p w:rsidR="0091022D" w:rsidRPr="00595EEA" w:rsidRDefault="0091022D" w:rsidP="0091022D">
      <w:pPr>
        <w:jc w:val="both"/>
        <w:rPr>
          <w:bCs/>
          <w:color w:val="000000" w:themeColor="text1"/>
        </w:rPr>
      </w:pPr>
      <w:r w:rsidRPr="00595EEA">
        <w:rPr>
          <w:bCs/>
          <w:color w:val="000000" w:themeColor="text1"/>
        </w:rPr>
        <w:tab/>
        <w:t>- учащи и пенсионери</w:t>
      </w:r>
      <w:r w:rsidRPr="00595EEA">
        <w:rPr>
          <w:bCs/>
          <w:color w:val="000000" w:themeColor="text1"/>
        </w:rPr>
        <w:tab/>
      </w:r>
      <w:r w:rsidRPr="00595EEA">
        <w:rPr>
          <w:bCs/>
          <w:color w:val="000000" w:themeColor="text1"/>
        </w:rPr>
        <w:tab/>
      </w:r>
      <w:r w:rsidRPr="00595EEA">
        <w:rPr>
          <w:bCs/>
          <w:color w:val="000000" w:themeColor="text1"/>
        </w:rPr>
        <w:tab/>
      </w:r>
      <w:r w:rsidRPr="00595EEA">
        <w:rPr>
          <w:bCs/>
          <w:color w:val="000000" w:themeColor="text1"/>
        </w:rPr>
        <w:tab/>
      </w:r>
      <w:r w:rsidRPr="00595EEA">
        <w:rPr>
          <w:bCs/>
          <w:color w:val="000000" w:themeColor="text1"/>
        </w:rPr>
        <w:tab/>
        <w:t xml:space="preserve">                        4.00 лв.</w:t>
      </w:r>
    </w:p>
    <w:p w:rsidR="0091022D" w:rsidRPr="00595EEA" w:rsidRDefault="0091022D" w:rsidP="0091022D">
      <w:pPr>
        <w:jc w:val="both"/>
        <w:rPr>
          <w:bCs/>
          <w:color w:val="000000" w:themeColor="text1"/>
        </w:rPr>
      </w:pPr>
      <w:r w:rsidRPr="00595EEA">
        <w:rPr>
          <w:bCs/>
          <w:color w:val="000000" w:themeColor="text1"/>
        </w:rPr>
        <w:tab/>
        <w:t xml:space="preserve">- за два музейни обекта в с. Жеравна  </w:t>
      </w:r>
      <w:r w:rsidRPr="00595EEA">
        <w:rPr>
          <w:bCs/>
          <w:color w:val="000000" w:themeColor="text1"/>
        </w:rPr>
        <w:tab/>
      </w:r>
      <w:r w:rsidRPr="00595EEA">
        <w:rPr>
          <w:bCs/>
          <w:color w:val="000000" w:themeColor="text1"/>
        </w:rPr>
        <w:tab/>
      </w:r>
      <w:r w:rsidRPr="00595EEA">
        <w:rPr>
          <w:bCs/>
          <w:color w:val="000000" w:themeColor="text1"/>
        </w:rPr>
        <w:tab/>
      </w:r>
    </w:p>
    <w:p w:rsidR="0091022D" w:rsidRPr="00595EEA" w:rsidRDefault="0091022D" w:rsidP="0091022D">
      <w:pPr>
        <w:jc w:val="both"/>
        <w:rPr>
          <w:bCs/>
          <w:color w:val="000000" w:themeColor="text1"/>
        </w:rPr>
      </w:pPr>
      <w:r w:rsidRPr="00595EEA">
        <w:rPr>
          <w:bCs/>
          <w:color w:val="000000" w:themeColor="text1"/>
        </w:rPr>
        <w:tab/>
        <w:t>- възрастни</w:t>
      </w:r>
      <w:r w:rsidRPr="00595EEA">
        <w:rPr>
          <w:bCs/>
          <w:color w:val="000000" w:themeColor="text1"/>
        </w:rPr>
        <w:tab/>
      </w:r>
      <w:r w:rsidRPr="00595EEA">
        <w:rPr>
          <w:bCs/>
          <w:color w:val="000000" w:themeColor="text1"/>
        </w:rPr>
        <w:tab/>
      </w:r>
      <w:r w:rsidRPr="00595EEA">
        <w:rPr>
          <w:bCs/>
          <w:color w:val="000000" w:themeColor="text1"/>
        </w:rPr>
        <w:tab/>
      </w:r>
      <w:r w:rsidRPr="00595EEA">
        <w:rPr>
          <w:bCs/>
          <w:color w:val="000000" w:themeColor="text1"/>
        </w:rPr>
        <w:tab/>
      </w:r>
      <w:r w:rsidRPr="00595EEA">
        <w:rPr>
          <w:bCs/>
          <w:color w:val="000000" w:themeColor="text1"/>
        </w:rPr>
        <w:tab/>
      </w:r>
      <w:r w:rsidRPr="00595EEA">
        <w:rPr>
          <w:bCs/>
          <w:color w:val="000000" w:themeColor="text1"/>
        </w:rPr>
        <w:tab/>
      </w:r>
      <w:r w:rsidRPr="00595EEA">
        <w:rPr>
          <w:bCs/>
          <w:color w:val="000000" w:themeColor="text1"/>
        </w:rPr>
        <w:tab/>
        <w:t xml:space="preserve">                        5.00 лв.</w:t>
      </w:r>
    </w:p>
    <w:p w:rsidR="0091022D" w:rsidRPr="00595EEA" w:rsidRDefault="0091022D" w:rsidP="0091022D">
      <w:pPr>
        <w:jc w:val="both"/>
        <w:rPr>
          <w:bCs/>
          <w:color w:val="000000" w:themeColor="text1"/>
        </w:rPr>
      </w:pPr>
      <w:r w:rsidRPr="00595EEA">
        <w:rPr>
          <w:bCs/>
          <w:color w:val="000000" w:themeColor="text1"/>
        </w:rPr>
        <w:tab/>
        <w:t>- учащи и пенсионери</w:t>
      </w:r>
      <w:r w:rsidRPr="00595EEA">
        <w:rPr>
          <w:bCs/>
          <w:color w:val="000000" w:themeColor="text1"/>
        </w:rPr>
        <w:tab/>
      </w:r>
      <w:r w:rsidRPr="00595EEA">
        <w:rPr>
          <w:bCs/>
          <w:color w:val="000000" w:themeColor="text1"/>
          <w:lang w:val="en-US"/>
        </w:rPr>
        <w:tab/>
      </w:r>
      <w:r w:rsidRPr="00595EEA">
        <w:rPr>
          <w:bCs/>
          <w:color w:val="000000" w:themeColor="text1"/>
          <w:lang w:val="en-US"/>
        </w:rPr>
        <w:tab/>
      </w:r>
      <w:r w:rsidRPr="00595EEA">
        <w:rPr>
          <w:bCs/>
          <w:color w:val="000000" w:themeColor="text1"/>
          <w:lang w:val="en-US"/>
        </w:rPr>
        <w:tab/>
      </w:r>
      <w:r w:rsidRPr="00595EEA">
        <w:rPr>
          <w:bCs/>
          <w:color w:val="000000" w:themeColor="text1"/>
          <w:lang w:val="en-US"/>
        </w:rPr>
        <w:tab/>
      </w:r>
      <w:r w:rsidRPr="00595EEA">
        <w:rPr>
          <w:bCs/>
          <w:color w:val="000000" w:themeColor="text1"/>
          <w:lang w:val="en-US"/>
        </w:rPr>
        <w:tab/>
      </w:r>
      <w:r w:rsidRPr="00595EEA">
        <w:rPr>
          <w:bCs/>
          <w:color w:val="000000" w:themeColor="text1"/>
          <w:lang w:val="en-US"/>
        </w:rPr>
        <w:tab/>
      </w:r>
      <w:r w:rsidRPr="00595EEA">
        <w:rPr>
          <w:bCs/>
          <w:color w:val="000000" w:themeColor="text1"/>
        </w:rPr>
        <w:t xml:space="preserve">2.50 лв. </w:t>
      </w:r>
    </w:p>
    <w:p w:rsidR="0091022D" w:rsidRPr="00595EEA" w:rsidRDefault="0091022D" w:rsidP="0091022D">
      <w:pPr>
        <w:jc w:val="both"/>
        <w:rPr>
          <w:bCs/>
          <w:color w:val="000000" w:themeColor="text1"/>
        </w:rPr>
      </w:pPr>
      <w:r w:rsidRPr="00595EEA">
        <w:rPr>
          <w:bCs/>
          <w:color w:val="000000" w:themeColor="text1"/>
        </w:rPr>
        <w:tab/>
        <w:t>- за три  музейни обекта в гр. Котел</w:t>
      </w:r>
    </w:p>
    <w:p w:rsidR="0091022D" w:rsidRPr="00595EEA" w:rsidRDefault="0091022D" w:rsidP="0091022D">
      <w:pPr>
        <w:jc w:val="both"/>
        <w:rPr>
          <w:bCs/>
          <w:color w:val="000000" w:themeColor="text1"/>
        </w:rPr>
      </w:pPr>
      <w:r w:rsidRPr="00595EEA">
        <w:rPr>
          <w:bCs/>
          <w:color w:val="000000" w:themeColor="text1"/>
        </w:rPr>
        <w:t xml:space="preserve">  </w:t>
      </w:r>
      <w:r w:rsidRPr="00595EEA">
        <w:rPr>
          <w:bCs/>
          <w:color w:val="000000" w:themeColor="text1"/>
        </w:rPr>
        <w:tab/>
        <w:t>- възрастни</w:t>
      </w:r>
      <w:r w:rsidRPr="00595EEA">
        <w:rPr>
          <w:bCs/>
          <w:color w:val="000000" w:themeColor="text1"/>
        </w:rPr>
        <w:tab/>
      </w:r>
      <w:r w:rsidRPr="00595EEA">
        <w:rPr>
          <w:bCs/>
          <w:color w:val="000000" w:themeColor="text1"/>
        </w:rPr>
        <w:tab/>
      </w:r>
      <w:r w:rsidRPr="00595EEA">
        <w:rPr>
          <w:bCs/>
          <w:color w:val="000000" w:themeColor="text1"/>
        </w:rPr>
        <w:tab/>
      </w:r>
      <w:r w:rsidRPr="00595EEA">
        <w:rPr>
          <w:bCs/>
          <w:color w:val="000000" w:themeColor="text1"/>
        </w:rPr>
        <w:tab/>
      </w:r>
      <w:r w:rsidRPr="00595EEA">
        <w:rPr>
          <w:bCs/>
          <w:color w:val="000000" w:themeColor="text1"/>
        </w:rPr>
        <w:tab/>
      </w:r>
      <w:r w:rsidRPr="00595EEA">
        <w:rPr>
          <w:bCs/>
          <w:color w:val="000000" w:themeColor="text1"/>
        </w:rPr>
        <w:tab/>
      </w:r>
      <w:r w:rsidRPr="00595EEA">
        <w:rPr>
          <w:bCs/>
          <w:color w:val="000000" w:themeColor="text1"/>
        </w:rPr>
        <w:tab/>
        <w:t xml:space="preserve">                        9.00 лв.</w:t>
      </w:r>
    </w:p>
    <w:p w:rsidR="0091022D" w:rsidRPr="00595EEA" w:rsidRDefault="0091022D" w:rsidP="0091022D">
      <w:pPr>
        <w:ind w:firstLine="708"/>
        <w:jc w:val="both"/>
        <w:rPr>
          <w:bCs/>
          <w:color w:val="000000" w:themeColor="text1"/>
        </w:rPr>
      </w:pPr>
      <w:r w:rsidRPr="00595EEA">
        <w:rPr>
          <w:bCs/>
          <w:color w:val="000000" w:themeColor="text1"/>
        </w:rPr>
        <w:t xml:space="preserve">- учащи и пенсионери </w:t>
      </w:r>
      <w:r w:rsidRPr="00595EEA">
        <w:rPr>
          <w:bCs/>
          <w:color w:val="000000" w:themeColor="text1"/>
        </w:rPr>
        <w:tab/>
      </w:r>
      <w:r w:rsidRPr="00595EEA">
        <w:rPr>
          <w:bCs/>
          <w:color w:val="000000" w:themeColor="text1"/>
        </w:rPr>
        <w:tab/>
      </w:r>
      <w:r w:rsidRPr="00595EEA">
        <w:rPr>
          <w:bCs/>
          <w:color w:val="000000" w:themeColor="text1"/>
        </w:rPr>
        <w:tab/>
      </w:r>
      <w:r w:rsidRPr="00595EEA">
        <w:rPr>
          <w:bCs/>
          <w:color w:val="000000" w:themeColor="text1"/>
        </w:rPr>
        <w:tab/>
      </w:r>
      <w:r w:rsidRPr="00595EEA">
        <w:rPr>
          <w:bCs/>
          <w:color w:val="000000" w:themeColor="text1"/>
        </w:rPr>
        <w:tab/>
        <w:t xml:space="preserve">                        4.50лв. </w:t>
      </w:r>
      <w:r w:rsidRPr="00595EEA">
        <w:rPr>
          <w:bCs/>
          <w:color w:val="000000" w:themeColor="text1"/>
        </w:rPr>
        <w:tab/>
      </w:r>
    </w:p>
    <w:p w:rsidR="0091022D" w:rsidRPr="00595EEA" w:rsidRDefault="0091022D" w:rsidP="0091022D">
      <w:pPr>
        <w:jc w:val="both"/>
        <w:rPr>
          <w:bCs/>
          <w:color w:val="000000" w:themeColor="text1"/>
        </w:rPr>
      </w:pPr>
      <w:r w:rsidRPr="00595EEA">
        <w:rPr>
          <w:bCs/>
          <w:color w:val="000000" w:themeColor="text1"/>
        </w:rPr>
        <w:tab/>
        <w:t>- за две музейни експозиции в гр. Котел, когато една от експозициите е „Котленски възрожденци”</w:t>
      </w:r>
      <w:r w:rsidRPr="00595EEA">
        <w:rPr>
          <w:bCs/>
          <w:color w:val="000000" w:themeColor="text1"/>
        </w:rPr>
        <w:tab/>
      </w:r>
      <w:r w:rsidRPr="00595EEA">
        <w:rPr>
          <w:bCs/>
          <w:color w:val="000000" w:themeColor="text1"/>
        </w:rPr>
        <w:tab/>
      </w:r>
      <w:r w:rsidRPr="00595EEA">
        <w:rPr>
          <w:bCs/>
          <w:color w:val="000000" w:themeColor="text1"/>
        </w:rPr>
        <w:tab/>
      </w:r>
      <w:r w:rsidRPr="00595EEA">
        <w:rPr>
          <w:bCs/>
          <w:color w:val="000000" w:themeColor="text1"/>
        </w:rPr>
        <w:tab/>
      </w:r>
    </w:p>
    <w:p w:rsidR="0091022D" w:rsidRPr="00595EEA" w:rsidRDefault="0091022D" w:rsidP="0091022D">
      <w:pPr>
        <w:ind w:firstLine="708"/>
        <w:jc w:val="both"/>
        <w:rPr>
          <w:bCs/>
          <w:color w:val="000000" w:themeColor="text1"/>
        </w:rPr>
      </w:pPr>
      <w:r w:rsidRPr="00595EEA">
        <w:rPr>
          <w:bCs/>
          <w:color w:val="000000" w:themeColor="text1"/>
        </w:rPr>
        <w:t xml:space="preserve">- възрастни </w:t>
      </w:r>
      <w:r w:rsidRPr="00595EEA">
        <w:rPr>
          <w:bCs/>
          <w:color w:val="000000" w:themeColor="text1"/>
        </w:rPr>
        <w:tab/>
      </w:r>
      <w:r w:rsidRPr="00595EEA">
        <w:rPr>
          <w:bCs/>
          <w:color w:val="000000" w:themeColor="text1"/>
        </w:rPr>
        <w:tab/>
      </w:r>
      <w:r w:rsidRPr="00595EEA">
        <w:rPr>
          <w:bCs/>
          <w:color w:val="000000" w:themeColor="text1"/>
        </w:rPr>
        <w:tab/>
      </w:r>
      <w:r w:rsidRPr="00595EEA">
        <w:rPr>
          <w:bCs/>
          <w:color w:val="000000" w:themeColor="text1"/>
        </w:rPr>
        <w:tab/>
      </w:r>
      <w:r w:rsidRPr="00595EEA">
        <w:rPr>
          <w:bCs/>
          <w:color w:val="000000" w:themeColor="text1"/>
        </w:rPr>
        <w:tab/>
      </w:r>
      <w:r w:rsidRPr="00595EEA">
        <w:rPr>
          <w:bCs/>
          <w:color w:val="000000" w:themeColor="text1"/>
        </w:rPr>
        <w:tab/>
      </w:r>
      <w:r w:rsidRPr="00595EEA">
        <w:rPr>
          <w:bCs/>
          <w:color w:val="000000" w:themeColor="text1"/>
        </w:rPr>
        <w:tab/>
      </w:r>
      <w:r w:rsidRPr="00595EEA">
        <w:rPr>
          <w:bCs/>
          <w:color w:val="000000" w:themeColor="text1"/>
        </w:rPr>
        <w:tab/>
        <w:t xml:space="preserve">            6.00 лв.</w:t>
      </w:r>
    </w:p>
    <w:p w:rsidR="0091022D" w:rsidRPr="00595EEA" w:rsidRDefault="0091022D" w:rsidP="0091022D">
      <w:pPr>
        <w:ind w:firstLine="708"/>
        <w:jc w:val="both"/>
        <w:rPr>
          <w:bCs/>
          <w:color w:val="000000" w:themeColor="text1"/>
        </w:rPr>
      </w:pPr>
      <w:r w:rsidRPr="00595EEA">
        <w:rPr>
          <w:bCs/>
          <w:color w:val="000000" w:themeColor="text1"/>
        </w:rPr>
        <w:t>- учащи и пенсионери</w:t>
      </w:r>
      <w:r w:rsidRPr="00595EEA">
        <w:rPr>
          <w:bCs/>
          <w:color w:val="000000" w:themeColor="text1"/>
        </w:rPr>
        <w:tab/>
      </w:r>
      <w:r w:rsidRPr="00595EEA">
        <w:rPr>
          <w:bCs/>
          <w:color w:val="000000" w:themeColor="text1"/>
        </w:rPr>
        <w:tab/>
      </w:r>
      <w:r w:rsidRPr="00595EEA">
        <w:rPr>
          <w:bCs/>
          <w:color w:val="000000" w:themeColor="text1"/>
        </w:rPr>
        <w:tab/>
      </w:r>
      <w:r w:rsidRPr="00595EEA">
        <w:rPr>
          <w:bCs/>
          <w:color w:val="000000" w:themeColor="text1"/>
        </w:rPr>
        <w:tab/>
      </w:r>
      <w:r w:rsidRPr="00595EEA">
        <w:rPr>
          <w:bCs/>
          <w:color w:val="000000" w:themeColor="text1"/>
        </w:rPr>
        <w:tab/>
      </w:r>
      <w:r w:rsidRPr="00595EEA">
        <w:rPr>
          <w:bCs/>
          <w:color w:val="000000" w:themeColor="text1"/>
        </w:rPr>
        <w:tab/>
        <w:t xml:space="preserve">           </w:t>
      </w:r>
      <w:r w:rsidRPr="00595EEA">
        <w:rPr>
          <w:bCs/>
          <w:color w:val="000000" w:themeColor="text1"/>
          <w:lang w:val="en-US"/>
        </w:rPr>
        <w:tab/>
      </w:r>
      <w:r w:rsidRPr="00595EEA">
        <w:rPr>
          <w:bCs/>
          <w:color w:val="000000" w:themeColor="text1"/>
        </w:rPr>
        <w:t xml:space="preserve">3.00 лв. </w:t>
      </w:r>
    </w:p>
    <w:p w:rsidR="0091022D" w:rsidRPr="00595EEA" w:rsidRDefault="0091022D" w:rsidP="0091022D">
      <w:pPr>
        <w:jc w:val="both"/>
        <w:rPr>
          <w:bCs/>
          <w:color w:val="000000" w:themeColor="text1"/>
        </w:rPr>
      </w:pPr>
      <w:r w:rsidRPr="00595EEA">
        <w:rPr>
          <w:bCs/>
          <w:color w:val="000000" w:themeColor="text1"/>
        </w:rPr>
        <w:tab/>
        <w:t>- за „</w:t>
      </w:r>
      <w:proofErr w:type="spellStart"/>
      <w:r w:rsidRPr="00595EEA">
        <w:rPr>
          <w:bCs/>
          <w:color w:val="000000" w:themeColor="text1"/>
        </w:rPr>
        <w:t>Кьорпеева</w:t>
      </w:r>
      <w:proofErr w:type="spellEnd"/>
      <w:r w:rsidRPr="00595EEA">
        <w:rPr>
          <w:bCs/>
          <w:color w:val="000000" w:themeColor="text1"/>
        </w:rPr>
        <w:t xml:space="preserve"> къща” и  „</w:t>
      </w:r>
      <w:proofErr w:type="spellStart"/>
      <w:r w:rsidRPr="00595EEA">
        <w:rPr>
          <w:bCs/>
          <w:color w:val="000000" w:themeColor="text1"/>
        </w:rPr>
        <w:t>Галатанско</w:t>
      </w:r>
      <w:proofErr w:type="spellEnd"/>
      <w:r w:rsidRPr="00595EEA">
        <w:rPr>
          <w:bCs/>
          <w:color w:val="000000" w:themeColor="text1"/>
        </w:rPr>
        <w:t xml:space="preserve"> училище”</w:t>
      </w:r>
      <w:r w:rsidRPr="00595EEA">
        <w:rPr>
          <w:bCs/>
          <w:color w:val="000000" w:themeColor="text1"/>
        </w:rPr>
        <w:tab/>
      </w:r>
      <w:r w:rsidRPr="00595EEA">
        <w:rPr>
          <w:bCs/>
          <w:color w:val="000000" w:themeColor="text1"/>
        </w:rPr>
        <w:tab/>
      </w:r>
      <w:r w:rsidRPr="00595EEA">
        <w:rPr>
          <w:bCs/>
          <w:color w:val="000000" w:themeColor="text1"/>
        </w:rPr>
        <w:tab/>
      </w:r>
      <w:r w:rsidRPr="00595EEA">
        <w:rPr>
          <w:bCs/>
          <w:color w:val="000000" w:themeColor="text1"/>
        </w:rPr>
        <w:tab/>
      </w:r>
    </w:p>
    <w:p w:rsidR="0091022D" w:rsidRPr="00595EEA" w:rsidRDefault="0091022D" w:rsidP="0091022D">
      <w:pPr>
        <w:ind w:firstLine="708"/>
        <w:jc w:val="both"/>
        <w:rPr>
          <w:bCs/>
          <w:color w:val="000000" w:themeColor="text1"/>
        </w:rPr>
      </w:pPr>
      <w:r w:rsidRPr="00595EEA">
        <w:rPr>
          <w:bCs/>
          <w:color w:val="000000" w:themeColor="text1"/>
        </w:rPr>
        <w:lastRenderedPageBreak/>
        <w:t>- възрастни</w:t>
      </w:r>
      <w:r w:rsidRPr="00595EEA">
        <w:rPr>
          <w:bCs/>
          <w:color w:val="000000" w:themeColor="text1"/>
        </w:rPr>
        <w:tab/>
      </w:r>
      <w:r w:rsidRPr="00595EEA">
        <w:rPr>
          <w:bCs/>
          <w:color w:val="000000" w:themeColor="text1"/>
        </w:rPr>
        <w:tab/>
      </w:r>
      <w:r w:rsidRPr="00595EEA">
        <w:rPr>
          <w:bCs/>
          <w:color w:val="000000" w:themeColor="text1"/>
        </w:rPr>
        <w:tab/>
      </w:r>
      <w:r w:rsidRPr="00595EEA">
        <w:rPr>
          <w:bCs/>
          <w:color w:val="000000" w:themeColor="text1"/>
        </w:rPr>
        <w:tab/>
      </w:r>
      <w:r w:rsidRPr="00595EEA">
        <w:rPr>
          <w:bCs/>
          <w:color w:val="000000" w:themeColor="text1"/>
        </w:rPr>
        <w:tab/>
      </w:r>
      <w:r w:rsidRPr="00595EEA">
        <w:rPr>
          <w:bCs/>
          <w:color w:val="000000" w:themeColor="text1"/>
        </w:rPr>
        <w:tab/>
      </w:r>
      <w:r w:rsidRPr="00595EEA">
        <w:rPr>
          <w:bCs/>
          <w:color w:val="000000" w:themeColor="text1"/>
        </w:rPr>
        <w:tab/>
      </w:r>
      <w:r w:rsidRPr="00595EEA">
        <w:rPr>
          <w:bCs/>
          <w:color w:val="000000" w:themeColor="text1"/>
        </w:rPr>
        <w:tab/>
        <w:t xml:space="preserve">            5.00 лв.</w:t>
      </w:r>
    </w:p>
    <w:p w:rsidR="0091022D" w:rsidRPr="00595EEA" w:rsidRDefault="0091022D" w:rsidP="0091022D">
      <w:pPr>
        <w:ind w:firstLine="708"/>
        <w:jc w:val="both"/>
        <w:rPr>
          <w:bCs/>
          <w:color w:val="000000" w:themeColor="text1"/>
        </w:rPr>
      </w:pPr>
      <w:r w:rsidRPr="00595EEA">
        <w:rPr>
          <w:bCs/>
          <w:color w:val="000000" w:themeColor="text1"/>
        </w:rPr>
        <w:t>- учащи и пенсионери</w:t>
      </w:r>
      <w:r w:rsidRPr="00595EEA">
        <w:rPr>
          <w:bCs/>
          <w:color w:val="000000" w:themeColor="text1"/>
        </w:rPr>
        <w:tab/>
      </w:r>
      <w:r w:rsidRPr="00595EEA">
        <w:rPr>
          <w:bCs/>
          <w:color w:val="000000" w:themeColor="text1"/>
        </w:rPr>
        <w:tab/>
      </w:r>
      <w:r w:rsidRPr="00595EEA">
        <w:rPr>
          <w:bCs/>
          <w:color w:val="000000" w:themeColor="text1"/>
        </w:rPr>
        <w:tab/>
      </w:r>
      <w:r w:rsidRPr="00595EEA">
        <w:rPr>
          <w:bCs/>
          <w:color w:val="000000" w:themeColor="text1"/>
        </w:rPr>
        <w:tab/>
      </w:r>
      <w:r w:rsidRPr="00595EEA">
        <w:rPr>
          <w:bCs/>
          <w:color w:val="000000" w:themeColor="text1"/>
        </w:rPr>
        <w:tab/>
      </w:r>
      <w:r w:rsidRPr="00595EEA">
        <w:rPr>
          <w:bCs/>
          <w:color w:val="000000" w:themeColor="text1"/>
        </w:rPr>
        <w:tab/>
        <w:t xml:space="preserve">           </w:t>
      </w:r>
      <w:r w:rsidRPr="00595EEA">
        <w:rPr>
          <w:bCs/>
          <w:color w:val="000000" w:themeColor="text1"/>
          <w:lang w:val="en-US"/>
        </w:rPr>
        <w:tab/>
      </w:r>
      <w:r w:rsidRPr="00595EEA">
        <w:rPr>
          <w:bCs/>
          <w:color w:val="000000" w:themeColor="text1"/>
        </w:rPr>
        <w:t xml:space="preserve">2.50 лв. </w:t>
      </w:r>
    </w:p>
    <w:p w:rsidR="0091022D" w:rsidRPr="00595EEA" w:rsidRDefault="0091022D" w:rsidP="0091022D">
      <w:pPr>
        <w:jc w:val="both"/>
        <w:rPr>
          <w:bCs/>
          <w:color w:val="000000" w:themeColor="text1"/>
        </w:rPr>
      </w:pPr>
      <w:r w:rsidRPr="00595EEA">
        <w:rPr>
          <w:bCs/>
          <w:color w:val="000000" w:themeColor="text1"/>
        </w:rPr>
        <w:t xml:space="preserve">           8. Излети до исторически и природни забележителности в Котленската планина  с водач и беседа, до 10 души                                                                                60.00 лв.</w:t>
      </w:r>
    </w:p>
    <w:p w:rsidR="0091022D" w:rsidRPr="00595EEA" w:rsidRDefault="0091022D" w:rsidP="0091022D">
      <w:pPr>
        <w:jc w:val="both"/>
        <w:rPr>
          <w:bCs/>
          <w:color w:val="000000" w:themeColor="text1"/>
        </w:rPr>
      </w:pPr>
    </w:p>
    <w:p w:rsidR="0091022D" w:rsidRPr="00595EEA" w:rsidRDefault="0091022D" w:rsidP="0091022D">
      <w:pPr>
        <w:jc w:val="both"/>
        <w:rPr>
          <w:bCs/>
          <w:color w:val="000000" w:themeColor="text1"/>
        </w:rPr>
      </w:pPr>
      <w:r w:rsidRPr="00595EEA">
        <w:rPr>
          <w:bCs/>
          <w:color w:val="000000" w:themeColor="text1"/>
        </w:rPr>
        <w:tab/>
        <w:t>ІІІ. Финансови и други средства, необходими за прилагане на наредбата:</w:t>
      </w:r>
    </w:p>
    <w:p w:rsidR="0091022D" w:rsidRPr="00595EEA" w:rsidRDefault="0091022D" w:rsidP="0091022D">
      <w:pPr>
        <w:jc w:val="both"/>
        <w:rPr>
          <w:bCs/>
          <w:color w:val="000000" w:themeColor="text1"/>
        </w:rPr>
      </w:pPr>
      <w:r w:rsidRPr="00595EEA">
        <w:rPr>
          <w:bCs/>
          <w:color w:val="000000" w:themeColor="text1"/>
        </w:rPr>
        <w:tab/>
        <w:t>За прилагането на проекта за изменение и допълнение на Наредбата не са необходими допълнителни финансови средствата, както и допълнителен човешки ресурси.</w:t>
      </w:r>
    </w:p>
    <w:p w:rsidR="0091022D" w:rsidRPr="00595EEA" w:rsidRDefault="0091022D" w:rsidP="0091022D">
      <w:pPr>
        <w:jc w:val="both"/>
        <w:rPr>
          <w:bCs/>
          <w:color w:val="000000" w:themeColor="text1"/>
        </w:rPr>
      </w:pPr>
    </w:p>
    <w:p w:rsidR="0091022D" w:rsidRPr="00595EEA" w:rsidRDefault="0091022D" w:rsidP="0091022D">
      <w:pPr>
        <w:jc w:val="both"/>
        <w:rPr>
          <w:bCs/>
          <w:color w:val="000000" w:themeColor="text1"/>
        </w:rPr>
      </w:pPr>
      <w:r w:rsidRPr="00595EEA">
        <w:rPr>
          <w:bCs/>
          <w:color w:val="000000" w:themeColor="text1"/>
        </w:rPr>
        <w:tab/>
        <w:t>ІV. Очаквани резултати от прилагането на наредбата:</w:t>
      </w:r>
    </w:p>
    <w:p w:rsidR="0091022D" w:rsidRPr="00595EEA" w:rsidRDefault="0091022D" w:rsidP="0091022D">
      <w:pPr>
        <w:jc w:val="both"/>
        <w:rPr>
          <w:bCs/>
          <w:color w:val="000000" w:themeColor="text1"/>
        </w:rPr>
      </w:pPr>
      <w:r w:rsidRPr="00595EEA">
        <w:rPr>
          <w:bCs/>
          <w:color w:val="000000" w:themeColor="text1"/>
        </w:rPr>
        <w:t xml:space="preserve"> </w:t>
      </w:r>
      <w:r w:rsidRPr="00595EEA">
        <w:rPr>
          <w:bCs/>
          <w:color w:val="000000" w:themeColor="text1"/>
        </w:rPr>
        <w:tab/>
        <w:t xml:space="preserve">Приходите от предлаганите услуги ще доведат до балансиране на приходната спрямо разходната част в двете музейни експозиции. </w:t>
      </w:r>
    </w:p>
    <w:p w:rsidR="0091022D" w:rsidRPr="00595EEA" w:rsidRDefault="0091022D" w:rsidP="0091022D">
      <w:pPr>
        <w:jc w:val="both"/>
        <w:rPr>
          <w:bCs/>
          <w:color w:val="000000" w:themeColor="text1"/>
        </w:rPr>
      </w:pPr>
    </w:p>
    <w:p w:rsidR="0091022D" w:rsidRPr="00595EEA" w:rsidRDefault="0091022D" w:rsidP="0091022D">
      <w:pPr>
        <w:jc w:val="both"/>
        <w:rPr>
          <w:bCs/>
          <w:color w:val="000000" w:themeColor="text1"/>
        </w:rPr>
      </w:pPr>
      <w:r w:rsidRPr="00595EEA">
        <w:rPr>
          <w:bCs/>
          <w:color w:val="000000" w:themeColor="text1"/>
        </w:rPr>
        <w:tab/>
        <w:t>V. Съответствие с правото на Европейския съюз:</w:t>
      </w:r>
    </w:p>
    <w:p w:rsidR="0091022D" w:rsidRPr="00595EEA" w:rsidRDefault="0091022D" w:rsidP="0091022D">
      <w:pPr>
        <w:jc w:val="both"/>
        <w:rPr>
          <w:bCs/>
          <w:color w:val="000000" w:themeColor="text1"/>
        </w:rPr>
      </w:pPr>
      <w:r w:rsidRPr="00595EEA">
        <w:rPr>
          <w:bCs/>
          <w:color w:val="000000" w:themeColor="text1"/>
        </w:rPr>
        <w:tab/>
        <w:t>Предлаганият проект за изменение и допълнение на Наредбата за определяне размера на местните данъци и такси в Община Котел е в съответствие с разпоредбите на Европейската харта за местно самоуправление, директивите на Европейската общност, свързани с тази материя.</w:t>
      </w:r>
    </w:p>
    <w:p w:rsidR="0091022D" w:rsidRPr="00595EEA" w:rsidRDefault="0091022D" w:rsidP="0091022D">
      <w:pPr>
        <w:jc w:val="both"/>
        <w:rPr>
          <w:bCs/>
          <w:color w:val="000000" w:themeColor="text1"/>
        </w:rPr>
      </w:pPr>
    </w:p>
    <w:p w:rsidR="0091022D" w:rsidRPr="00595EEA" w:rsidRDefault="0091022D" w:rsidP="0091022D">
      <w:pPr>
        <w:jc w:val="both"/>
        <w:rPr>
          <w:bCs/>
          <w:color w:val="000000" w:themeColor="text1"/>
        </w:rPr>
      </w:pPr>
      <w:r w:rsidRPr="00595EEA">
        <w:rPr>
          <w:bCs/>
          <w:color w:val="000000" w:themeColor="text1"/>
        </w:rPr>
        <w:tab/>
        <w:t xml:space="preserve">На основание чл.26, ал. 2 от Закона за нормативните актове, проектът за изменение и допълнение на Наредбата за определяне размера местните данъци и такси в Община Котел е публикуван на интернет страницата на Община Котел  </w:t>
      </w:r>
      <w:hyperlink r:id="rId6" w:history="1">
        <w:r w:rsidRPr="00595EEA">
          <w:rPr>
            <w:rStyle w:val="afb"/>
            <w:rFonts w:eastAsiaTheme="majorEastAsia"/>
            <w:color w:val="000000" w:themeColor="text1"/>
            <w:lang w:val="en-US"/>
          </w:rPr>
          <w:t>www.kotel.bg</w:t>
        </w:r>
      </w:hyperlink>
      <w:r w:rsidRPr="00595EEA">
        <w:rPr>
          <w:bCs/>
          <w:color w:val="000000" w:themeColor="text1"/>
          <w:lang w:val="en-US"/>
        </w:rPr>
        <w:t xml:space="preserve"> </w:t>
      </w:r>
      <w:r w:rsidRPr="00595EEA">
        <w:rPr>
          <w:bCs/>
          <w:color w:val="000000" w:themeColor="text1"/>
        </w:rPr>
        <w:t xml:space="preserve">като по този начин е дадена възможност на заинтересуваните лица да се запознаят и да изразят становище. </w:t>
      </w:r>
    </w:p>
    <w:p w:rsidR="0091022D" w:rsidRPr="00595EEA" w:rsidRDefault="0091022D" w:rsidP="0091022D">
      <w:pPr>
        <w:jc w:val="both"/>
        <w:rPr>
          <w:bCs/>
          <w:color w:val="000000" w:themeColor="text1"/>
        </w:rPr>
      </w:pPr>
      <w:r w:rsidRPr="00595EEA">
        <w:rPr>
          <w:bCs/>
          <w:color w:val="000000" w:themeColor="text1"/>
        </w:rPr>
        <w:tab/>
        <w:t xml:space="preserve">Във връзка с гореизложеното, на основание чл. 21, ал. 2, във връзка с ал.1, т.7 от Закона за местното самоуправление и местната администрация, чл.76, ал. 3 и чл.79 от </w:t>
      </w:r>
      <w:proofErr w:type="spellStart"/>
      <w:r w:rsidRPr="00595EEA">
        <w:rPr>
          <w:bCs/>
          <w:color w:val="000000" w:themeColor="text1"/>
        </w:rPr>
        <w:t>Административнопроцесуалния</w:t>
      </w:r>
      <w:proofErr w:type="spellEnd"/>
      <w:r w:rsidRPr="00595EEA">
        <w:rPr>
          <w:bCs/>
          <w:color w:val="000000" w:themeColor="text1"/>
        </w:rPr>
        <w:t xml:space="preserve"> кодекс; чл.8, чл.11, ал.3, чл.26 и при спазване изискванията на чл.28 от Закона за нормативните актове, предлагам Общински съвет-Котел да вземе следното </w:t>
      </w:r>
    </w:p>
    <w:p w:rsidR="0091022D" w:rsidRPr="00595EEA" w:rsidRDefault="0091022D" w:rsidP="0091022D">
      <w:pPr>
        <w:jc w:val="center"/>
        <w:rPr>
          <w:b/>
          <w:color w:val="000000" w:themeColor="text1"/>
        </w:rPr>
      </w:pPr>
      <w:r w:rsidRPr="00595EEA">
        <w:rPr>
          <w:b/>
          <w:color w:val="000000" w:themeColor="text1"/>
        </w:rPr>
        <w:t>РЕШЕНИЕ:</w:t>
      </w:r>
    </w:p>
    <w:p w:rsidR="0091022D" w:rsidRPr="00595EEA" w:rsidRDefault="0091022D" w:rsidP="0091022D">
      <w:pPr>
        <w:jc w:val="center"/>
        <w:rPr>
          <w:bCs/>
          <w:color w:val="000000" w:themeColor="text1"/>
        </w:rPr>
      </w:pPr>
    </w:p>
    <w:p w:rsidR="0091022D" w:rsidRPr="00595EEA" w:rsidRDefault="0091022D" w:rsidP="0091022D">
      <w:pPr>
        <w:jc w:val="both"/>
        <w:rPr>
          <w:bCs/>
          <w:color w:val="000000" w:themeColor="text1"/>
        </w:rPr>
      </w:pPr>
      <w:r w:rsidRPr="00595EEA">
        <w:rPr>
          <w:bCs/>
          <w:color w:val="000000" w:themeColor="text1"/>
        </w:rPr>
        <w:t xml:space="preserve">          Приема Наредба за изменение и допълнение на Наредбата за определянето и администрирането на местните такси и цени на услуги на Община Котел, приета от Общински съвет – Котел с Решение № 17/05.03.2003 год. /изм. и доп. с Решение № 61/04.06.2003 г., Решение № 11/10.12.2003 г., Решение № 57/16.03.2004 г., Решение № 149/07.12.2004г., Решение № 326/22.12.2005г., Решение № 339/26.01.2006 г., Решение № 507/30.01.2007 г., Решение № 572/04.05.2007 г., Решение № 581/04.05.2007 г., Решение № 332/31.07.2007 г., Решение № 631/04.09.2007 г., Решение №12/19.12.2007 г., Решение№53/30.04.2008 г., Решение №179/28.11.2008 г., Решение №207/30.01.2009 г., Решение № 212/30.01.2009 г., Решение №288/30.04.2009 г., Решение №304/29.05.2009 г., Решение №318/29.06.2009 г., Решение №399/21.12.2009 г., Решение №417/29.01.2010 г., Решение №450/23.04.2010 г., Решение №586/31.01.2011 г., Решение №607/31.03.2011 г., Решение №672/26.08.2011 г.;Решение № 18/23.12.2011 г.; Решение № 197/28.11.2012 г., изм. и доп. с Решение № 394/19.12.2013 г., изм. с Решение № 44/23.12.2015 г./</w:t>
      </w:r>
    </w:p>
    <w:p w:rsidR="0091022D" w:rsidRPr="00595EEA" w:rsidRDefault="0091022D" w:rsidP="0091022D">
      <w:pPr>
        <w:jc w:val="both"/>
        <w:rPr>
          <w:bCs/>
          <w:color w:val="000000" w:themeColor="text1"/>
        </w:rPr>
      </w:pPr>
    </w:p>
    <w:p w:rsidR="0091022D" w:rsidRPr="00595EEA" w:rsidRDefault="0091022D" w:rsidP="0091022D">
      <w:pPr>
        <w:ind w:firstLine="708"/>
        <w:jc w:val="both"/>
        <w:rPr>
          <w:bCs/>
          <w:color w:val="000000" w:themeColor="text1"/>
        </w:rPr>
      </w:pPr>
      <w:r w:rsidRPr="00595EEA">
        <w:rPr>
          <w:bCs/>
          <w:color w:val="000000" w:themeColor="text1"/>
        </w:rPr>
        <w:t xml:space="preserve">§ 1.  </w:t>
      </w:r>
      <w:r w:rsidRPr="00595EEA">
        <w:rPr>
          <w:bCs/>
          <w:color w:val="000000" w:themeColor="text1"/>
          <w:lang w:val="en-US"/>
        </w:rPr>
        <w:t xml:space="preserve"> </w:t>
      </w:r>
      <w:r w:rsidRPr="00595EEA">
        <w:rPr>
          <w:bCs/>
          <w:color w:val="000000" w:themeColor="text1"/>
        </w:rPr>
        <w:t>Чл.54 се изменя така:</w:t>
      </w:r>
    </w:p>
    <w:p w:rsidR="0091022D" w:rsidRPr="00595EEA" w:rsidRDefault="0091022D" w:rsidP="0091022D">
      <w:pPr>
        <w:jc w:val="both"/>
        <w:rPr>
          <w:bCs/>
          <w:color w:val="000000" w:themeColor="text1"/>
        </w:rPr>
      </w:pPr>
      <w:r w:rsidRPr="00595EEA">
        <w:rPr>
          <w:bCs/>
          <w:color w:val="000000" w:themeColor="text1"/>
        </w:rPr>
        <w:t xml:space="preserve">          Чл. 54.  Цени на услуги, извършвани от общинските музеи:</w:t>
      </w:r>
    </w:p>
    <w:p w:rsidR="0091022D" w:rsidRPr="00595EEA" w:rsidRDefault="0091022D" w:rsidP="0091022D">
      <w:pPr>
        <w:jc w:val="both"/>
        <w:rPr>
          <w:bCs/>
          <w:color w:val="000000" w:themeColor="text1"/>
        </w:rPr>
      </w:pPr>
      <w:r w:rsidRPr="00595EEA">
        <w:rPr>
          <w:bCs/>
          <w:color w:val="000000" w:themeColor="text1"/>
        </w:rPr>
        <w:t xml:space="preserve">          1. Входна такса за посещение на музейна експозиция „Котленски възрожденци” с Пантеон на Георги Стойков Раковски и Природонаучен музей-Котел</w:t>
      </w:r>
    </w:p>
    <w:p w:rsidR="0091022D" w:rsidRPr="00595EEA" w:rsidRDefault="0091022D" w:rsidP="0091022D">
      <w:pPr>
        <w:jc w:val="both"/>
        <w:rPr>
          <w:bCs/>
          <w:color w:val="000000" w:themeColor="text1"/>
        </w:rPr>
      </w:pPr>
      <w:r w:rsidRPr="00595EEA">
        <w:rPr>
          <w:bCs/>
          <w:color w:val="000000" w:themeColor="text1"/>
        </w:rPr>
        <w:lastRenderedPageBreak/>
        <w:t xml:space="preserve">         - учащи, студенти, пенсионери </w:t>
      </w:r>
      <w:r w:rsidRPr="00595EEA">
        <w:rPr>
          <w:bCs/>
          <w:color w:val="000000" w:themeColor="text1"/>
        </w:rPr>
        <w:tab/>
      </w:r>
      <w:r w:rsidRPr="00595EEA">
        <w:rPr>
          <w:bCs/>
          <w:color w:val="000000" w:themeColor="text1"/>
        </w:rPr>
        <w:tab/>
      </w:r>
      <w:r w:rsidRPr="00595EEA">
        <w:rPr>
          <w:bCs/>
          <w:color w:val="000000" w:themeColor="text1"/>
        </w:rPr>
        <w:tab/>
      </w:r>
      <w:r w:rsidRPr="00595EEA">
        <w:rPr>
          <w:bCs/>
          <w:color w:val="000000" w:themeColor="text1"/>
        </w:rPr>
        <w:tab/>
      </w:r>
      <w:r w:rsidRPr="00595EEA">
        <w:rPr>
          <w:bCs/>
          <w:color w:val="000000" w:themeColor="text1"/>
        </w:rPr>
        <w:tab/>
      </w:r>
      <w:r w:rsidRPr="00595EEA">
        <w:rPr>
          <w:bCs/>
          <w:color w:val="000000" w:themeColor="text1"/>
        </w:rPr>
        <w:tab/>
        <w:t>2.00 лв.</w:t>
      </w:r>
    </w:p>
    <w:p w:rsidR="0091022D" w:rsidRPr="00595EEA" w:rsidRDefault="0091022D" w:rsidP="0091022D">
      <w:pPr>
        <w:jc w:val="both"/>
        <w:rPr>
          <w:bCs/>
          <w:color w:val="000000" w:themeColor="text1"/>
        </w:rPr>
      </w:pPr>
      <w:r w:rsidRPr="00595EEA">
        <w:rPr>
          <w:bCs/>
          <w:color w:val="000000" w:themeColor="text1"/>
        </w:rPr>
        <w:t xml:space="preserve">         - възрастни </w:t>
      </w:r>
      <w:r w:rsidRPr="00595EEA">
        <w:rPr>
          <w:bCs/>
          <w:color w:val="000000" w:themeColor="text1"/>
        </w:rPr>
        <w:tab/>
      </w:r>
      <w:r w:rsidRPr="00595EEA">
        <w:rPr>
          <w:bCs/>
          <w:color w:val="000000" w:themeColor="text1"/>
        </w:rPr>
        <w:tab/>
      </w:r>
      <w:r w:rsidRPr="00595EEA">
        <w:rPr>
          <w:bCs/>
          <w:color w:val="000000" w:themeColor="text1"/>
        </w:rPr>
        <w:tab/>
      </w:r>
      <w:r w:rsidRPr="00595EEA">
        <w:rPr>
          <w:bCs/>
          <w:color w:val="000000" w:themeColor="text1"/>
        </w:rPr>
        <w:tab/>
      </w:r>
      <w:r w:rsidRPr="00595EEA">
        <w:rPr>
          <w:bCs/>
          <w:color w:val="000000" w:themeColor="text1"/>
        </w:rPr>
        <w:tab/>
      </w:r>
      <w:r w:rsidRPr="00595EEA">
        <w:rPr>
          <w:bCs/>
          <w:color w:val="000000" w:themeColor="text1"/>
        </w:rPr>
        <w:tab/>
      </w:r>
      <w:r w:rsidRPr="00595EEA">
        <w:rPr>
          <w:bCs/>
          <w:color w:val="000000" w:themeColor="text1"/>
        </w:rPr>
        <w:tab/>
      </w:r>
      <w:r w:rsidRPr="00595EEA">
        <w:rPr>
          <w:bCs/>
          <w:color w:val="000000" w:themeColor="text1"/>
        </w:rPr>
        <w:tab/>
      </w:r>
      <w:r w:rsidRPr="00595EEA">
        <w:rPr>
          <w:bCs/>
          <w:color w:val="000000" w:themeColor="text1"/>
        </w:rPr>
        <w:tab/>
        <w:t>4.00 лв.</w:t>
      </w:r>
    </w:p>
    <w:p w:rsidR="0091022D" w:rsidRPr="00595EEA" w:rsidRDefault="0091022D" w:rsidP="0091022D">
      <w:pPr>
        <w:jc w:val="both"/>
        <w:rPr>
          <w:bCs/>
          <w:color w:val="000000" w:themeColor="text1"/>
        </w:rPr>
      </w:pPr>
      <w:r w:rsidRPr="00595EEA">
        <w:rPr>
          <w:bCs/>
          <w:color w:val="000000" w:themeColor="text1"/>
        </w:rPr>
        <w:t xml:space="preserve">          2. Входна такса за посещение на музейните експозиции: „Котленски възрожденски бит” (</w:t>
      </w:r>
      <w:proofErr w:type="spellStart"/>
      <w:r w:rsidRPr="00595EEA">
        <w:rPr>
          <w:bCs/>
          <w:color w:val="000000" w:themeColor="text1"/>
        </w:rPr>
        <w:t>Кьорпеева</w:t>
      </w:r>
      <w:proofErr w:type="spellEnd"/>
      <w:r w:rsidRPr="00595EEA">
        <w:rPr>
          <w:bCs/>
          <w:color w:val="000000" w:themeColor="text1"/>
        </w:rPr>
        <w:t xml:space="preserve"> къща), „</w:t>
      </w:r>
      <w:proofErr w:type="spellStart"/>
      <w:r w:rsidRPr="00595EEA">
        <w:rPr>
          <w:bCs/>
          <w:color w:val="000000" w:themeColor="text1"/>
        </w:rPr>
        <w:t>Старокотленски</w:t>
      </w:r>
      <w:proofErr w:type="spellEnd"/>
      <w:r w:rsidRPr="00595EEA">
        <w:rPr>
          <w:bCs/>
          <w:color w:val="000000" w:themeColor="text1"/>
        </w:rPr>
        <w:t xml:space="preserve"> килими и тъкани” (</w:t>
      </w:r>
      <w:proofErr w:type="spellStart"/>
      <w:r w:rsidRPr="00595EEA">
        <w:rPr>
          <w:bCs/>
          <w:color w:val="000000" w:themeColor="text1"/>
        </w:rPr>
        <w:t>Галатанско</w:t>
      </w:r>
      <w:proofErr w:type="spellEnd"/>
      <w:r w:rsidRPr="00595EEA">
        <w:rPr>
          <w:bCs/>
          <w:color w:val="000000" w:themeColor="text1"/>
        </w:rPr>
        <w:t xml:space="preserve"> училище), „История на Жеравна”(къща-музей „Сава </w:t>
      </w:r>
      <w:proofErr w:type="spellStart"/>
      <w:r w:rsidRPr="00595EEA">
        <w:rPr>
          <w:bCs/>
          <w:color w:val="000000" w:themeColor="text1"/>
        </w:rPr>
        <w:t>Филаретов</w:t>
      </w:r>
      <w:proofErr w:type="spellEnd"/>
      <w:r w:rsidRPr="00595EEA">
        <w:rPr>
          <w:bCs/>
          <w:color w:val="000000" w:themeColor="text1"/>
        </w:rPr>
        <w:t xml:space="preserve">”),  „Бит и култура на Жеравна през </w:t>
      </w:r>
      <w:proofErr w:type="spellStart"/>
      <w:r w:rsidRPr="00595EEA">
        <w:rPr>
          <w:bCs/>
          <w:color w:val="000000" w:themeColor="text1"/>
        </w:rPr>
        <w:t>Възрадането</w:t>
      </w:r>
      <w:proofErr w:type="spellEnd"/>
      <w:r w:rsidRPr="00595EEA">
        <w:rPr>
          <w:bCs/>
          <w:color w:val="000000" w:themeColor="text1"/>
        </w:rPr>
        <w:t>” (къща-музей „Руси чорбаджи”), „Йордан Йовков” (къща- музей „Йордан Йовков”), Приложно и изобразително изкуство (Художествена галерия с. Жеравна), „История на село Медвен. Захари Стоянов в историята и културата на българите”(къща-музей „Захари Стоянов”)</w:t>
      </w:r>
    </w:p>
    <w:p w:rsidR="0091022D" w:rsidRPr="00595EEA" w:rsidRDefault="0091022D" w:rsidP="0091022D">
      <w:pPr>
        <w:jc w:val="both"/>
        <w:rPr>
          <w:bCs/>
          <w:color w:val="000000" w:themeColor="text1"/>
        </w:rPr>
      </w:pPr>
      <w:r w:rsidRPr="00595EEA">
        <w:rPr>
          <w:bCs/>
          <w:color w:val="000000" w:themeColor="text1"/>
        </w:rPr>
        <w:t xml:space="preserve"> </w:t>
      </w:r>
      <w:r w:rsidRPr="00595EEA">
        <w:rPr>
          <w:bCs/>
          <w:color w:val="000000" w:themeColor="text1"/>
        </w:rPr>
        <w:tab/>
        <w:t xml:space="preserve">-учащи, студенти, пенсионери </w:t>
      </w:r>
      <w:r w:rsidRPr="00595EEA">
        <w:rPr>
          <w:bCs/>
          <w:color w:val="000000" w:themeColor="text1"/>
        </w:rPr>
        <w:tab/>
      </w:r>
      <w:r w:rsidRPr="00595EEA">
        <w:rPr>
          <w:bCs/>
          <w:color w:val="000000" w:themeColor="text1"/>
        </w:rPr>
        <w:tab/>
      </w:r>
      <w:r w:rsidRPr="00595EEA">
        <w:rPr>
          <w:bCs/>
          <w:color w:val="000000" w:themeColor="text1"/>
        </w:rPr>
        <w:tab/>
      </w:r>
      <w:r w:rsidRPr="00595EEA">
        <w:rPr>
          <w:bCs/>
          <w:color w:val="000000" w:themeColor="text1"/>
        </w:rPr>
        <w:tab/>
      </w:r>
      <w:r w:rsidRPr="00595EEA">
        <w:rPr>
          <w:bCs/>
          <w:color w:val="000000" w:themeColor="text1"/>
        </w:rPr>
        <w:tab/>
      </w:r>
      <w:r w:rsidRPr="00595EEA">
        <w:rPr>
          <w:bCs/>
          <w:color w:val="000000" w:themeColor="text1"/>
        </w:rPr>
        <w:tab/>
        <w:t>1.50 лв.</w:t>
      </w:r>
    </w:p>
    <w:p w:rsidR="0091022D" w:rsidRPr="00595EEA" w:rsidRDefault="0091022D" w:rsidP="0091022D">
      <w:pPr>
        <w:ind w:firstLine="708"/>
        <w:jc w:val="both"/>
        <w:rPr>
          <w:bCs/>
          <w:color w:val="000000" w:themeColor="text1"/>
        </w:rPr>
      </w:pPr>
      <w:r w:rsidRPr="00595EEA">
        <w:rPr>
          <w:bCs/>
          <w:color w:val="000000" w:themeColor="text1"/>
        </w:rPr>
        <w:t>-възрастни</w:t>
      </w:r>
      <w:r w:rsidRPr="00595EEA">
        <w:rPr>
          <w:bCs/>
          <w:color w:val="000000" w:themeColor="text1"/>
        </w:rPr>
        <w:tab/>
      </w:r>
      <w:r w:rsidRPr="00595EEA">
        <w:rPr>
          <w:bCs/>
          <w:color w:val="000000" w:themeColor="text1"/>
        </w:rPr>
        <w:tab/>
      </w:r>
      <w:r w:rsidRPr="00595EEA">
        <w:rPr>
          <w:bCs/>
          <w:color w:val="000000" w:themeColor="text1"/>
        </w:rPr>
        <w:tab/>
      </w:r>
      <w:r w:rsidRPr="00595EEA">
        <w:rPr>
          <w:bCs/>
          <w:color w:val="000000" w:themeColor="text1"/>
        </w:rPr>
        <w:tab/>
      </w:r>
      <w:r w:rsidRPr="00595EEA">
        <w:rPr>
          <w:bCs/>
          <w:color w:val="000000" w:themeColor="text1"/>
        </w:rPr>
        <w:tab/>
      </w:r>
      <w:r w:rsidRPr="00595EEA">
        <w:rPr>
          <w:bCs/>
          <w:color w:val="000000" w:themeColor="text1"/>
        </w:rPr>
        <w:tab/>
      </w:r>
      <w:r w:rsidRPr="00595EEA">
        <w:rPr>
          <w:bCs/>
          <w:color w:val="000000" w:themeColor="text1"/>
        </w:rPr>
        <w:tab/>
      </w:r>
      <w:r w:rsidRPr="00595EEA">
        <w:rPr>
          <w:bCs/>
          <w:color w:val="000000" w:themeColor="text1"/>
        </w:rPr>
        <w:tab/>
      </w:r>
      <w:r w:rsidRPr="00595EEA">
        <w:rPr>
          <w:bCs/>
          <w:color w:val="000000" w:themeColor="text1"/>
        </w:rPr>
        <w:tab/>
        <w:t>3.00 лв.</w:t>
      </w:r>
    </w:p>
    <w:p w:rsidR="0091022D" w:rsidRPr="00595EEA" w:rsidRDefault="0091022D" w:rsidP="0091022D">
      <w:pPr>
        <w:ind w:firstLine="708"/>
        <w:jc w:val="both"/>
        <w:rPr>
          <w:bCs/>
          <w:color w:val="000000" w:themeColor="text1"/>
        </w:rPr>
      </w:pPr>
      <w:r w:rsidRPr="00595EEA">
        <w:rPr>
          <w:bCs/>
          <w:color w:val="000000" w:themeColor="text1"/>
        </w:rPr>
        <w:t>- групово посещение на деца от детски градини</w:t>
      </w:r>
      <w:r w:rsidRPr="00595EEA">
        <w:rPr>
          <w:bCs/>
          <w:color w:val="000000" w:themeColor="text1"/>
        </w:rPr>
        <w:tab/>
      </w:r>
      <w:r w:rsidRPr="00595EEA">
        <w:rPr>
          <w:bCs/>
          <w:color w:val="000000" w:themeColor="text1"/>
        </w:rPr>
        <w:tab/>
      </w:r>
      <w:r w:rsidRPr="00595EEA">
        <w:rPr>
          <w:bCs/>
          <w:color w:val="000000" w:themeColor="text1"/>
        </w:rPr>
        <w:tab/>
      </w:r>
      <w:r w:rsidRPr="00595EEA">
        <w:rPr>
          <w:bCs/>
          <w:color w:val="000000" w:themeColor="text1"/>
        </w:rPr>
        <w:tab/>
        <w:t>0.50 лв.</w:t>
      </w:r>
    </w:p>
    <w:p w:rsidR="0091022D" w:rsidRPr="00595EEA" w:rsidRDefault="0091022D" w:rsidP="0091022D">
      <w:pPr>
        <w:jc w:val="both"/>
        <w:rPr>
          <w:bCs/>
          <w:color w:val="000000" w:themeColor="text1"/>
        </w:rPr>
      </w:pPr>
      <w:r w:rsidRPr="00595EEA">
        <w:rPr>
          <w:bCs/>
          <w:color w:val="000000" w:themeColor="text1"/>
        </w:rPr>
        <w:tab/>
        <w:t>- посещение на инвалиди</w:t>
      </w:r>
      <w:r w:rsidRPr="00595EEA">
        <w:rPr>
          <w:bCs/>
          <w:color w:val="000000" w:themeColor="text1"/>
        </w:rPr>
        <w:tab/>
      </w:r>
      <w:r w:rsidRPr="00595EEA">
        <w:rPr>
          <w:bCs/>
          <w:color w:val="000000" w:themeColor="text1"/>
        </w:rPr>
        <w:tab/>
      </w:r>
      <w:r w:rsidRPr="00595EEA">
        <w:rPr>
          <w:bCs/>
          <w:color w:val="000000" w:themeColor="text1"/>
        </w:rPr>
        <w:tab/>
      </w:r>
      <w:r w:rsidRPr="00595EEA">
        <w:rPr>
          <w:bCs/>
          <w:color w:val="000000" w:themeColor="text1"/>
        </w:rPr>
        <w:tab/>
      </w:r>
      <w:r w:rsidRPr="00595EEA">
        <w:rPr>
          <w:bCs/>
          <w:color w:val="000000" w:themeColor="text1"/>
        </w:rPr>
        <w:tab/>
      </w:r>
      <w:r w:rsidRPr="00595EEA">
        <w:rPr>
          <w:bCs/>
          <w:color w:val="000000" w:themeColor="text1"/>
        </w:rPr>
        <w:tab/>
      </w:r>
      <w:r w:rsidRPr="00595EEA">
        <w:rPr>
          <w:bCs/>
          <w:color w:val="000000" w:themeColor="text1"/>
        </w:rPr>
        <w:tab/>
        <w:t>0.50 лв.</w:t>
      </w:r>
    </w:p>
    <w:p w:rsidR="0091022D" w:rsidRPr="00595EEA" w:rsidRDefault="0091022D" w:rsidP="0091022D">
      <w:pPr>
        <w:jc w:val="both"/>
        <w:rPr>
          <w:bCs/>
          <w:color w:val="000000" w:themeColor="text1"/>
        </w:rPr>
      </w:pPr>
      <w:r w:rsidRPr="00595EEA">
        <w:rPr>
          <w:bCs/>
          <w:color w:val="000000" w:themeColor="text1"/>
        </w:rPr>
        <w:tab/>
        <w:t>3. Ден без входна такса за музейните експозиции в структурата на Исторически музей-Котел и Природонаучен музей-Котел - понеделник, в часовете от 13.30 до 17.30 ч.</w:t>
      </w:r>
    </w:p>
    <w:p w:rsidR="0091022D" w:rsidRPr="00595EEA" w:rsidRDefault="0091022D" w:rsidP="0091022D">
      <w:pPr>
        <w:jc w:val="both"/>
        <w:rPr>
          <w:bCs/>
          <w:color w:val="000000" w:themeColor="text1"/>
        </w:rPr>
      </w:pPr>
      <w:r w:rsidRPr="00595EEA">
        <w:rPr>
          <w:bCs/>
          <w:color w:val="000000" w:themeColor="text1"/>
        </w:rPr>
        <w:tab/>
        <w:t>4. Беседа на български език</w:t>
      </w:r>
      <w:r w:rsidRPr="00595EEA">
        <w:rPr>
          <w:bCs/>
          <w:color w:val="000000" w:themeColor="text1"/>
        </w:rPr>
        <w:tab/>
      </w:r>
      <w:r w:rsidRPr="00595EEA">
        <w:rPr>
          <w:bCs/>
          <w:color w:val="000000" w:themeColor="text1"/>
        </w:rPr>
        <w:tab/>
      </w:r>
      <w:r w:rsidRPr="00595EEA">
        <w:rPr>
          <w:bCs/>
          <w:color w:val="000000" w:themeColor="text1"/>
        </w:rPr>
        <w:tab/>
      </w:r>
      <w:r w:rsidRPr="00595EEA">
        <w:rPr>
          <w:bCs/>
          <w:color w:val="000000" w:themeColor="text1"/>
        </w:rPr>
        <w:tab/>
      </w:r>
      <w:r w:rsidRPr="00595EEA">
        <w:rPr>
          <w:bCs/>
          <w:color w:val="000000" w:themeColor="text1"/>
        </w:rPr>
        <w:tab/>
      </w:r>
      <w:r w:rsidRPr="00595EEA">
        <w:rPr>
          <w:bCs/>
          <w:color w:val="000000" w:themeColor="text1"/>
        </w:rPr>
        <w:tab/>
        <w:t xml:space="preserve">            5.00 лв.</w:t>
      </w:r>
    </w:p>
    <w:p w:rsidR="0091022D" w:rsidRPr="00595EEA" w:rsidRDefault="0091022D" w:rsidP="0091022D">
      <w:pPr>
        <w:jc w:val="both"/>
        <w:rPr>
          <w:bCs/>
          <w:color w:val="000000" w:themeColor="text1"/>
        </w:rPr>
      </w:pPr>
      <w:r w:rsidRPr="00595EEA">
        <w:rPr>
          <w:bCs/>
          <w:color w:val="000000" w:themeColor="text1"/>
        </w:rPr>
        <w:tab/>
        <w:t>5. Беседа на чужд език</w:t>
      </w:r>
      <w:r w:rsidRPr="00595EEA">
        <w:rPr>
          <w:bCs/>
          <w:color w:val="000000" w:themeColor="text1"/>
        </w:rPr>
        <w:tab/>
      </w:r>
      <w:r w:rsidRPr="00595EEA">
        <w:rPr>
          <w:bCs/>
          <w:color w:val="000000" w:themeColor="text1"/>
        </w:rPr>
        <w:tab/>
      </w:r>
      <w:r w:rsidRPr="00595EEA">
        <w:rPr>
          <w:bCs/>
          <w:color w:val="000000" w:themeColor="text1"/>
        </w:rPr>
        <w:tab/>
      </w:r>
      <w:r w:rsidRPr="00595EEA">
        <w:rPr>
          <w:bCs/>
          <w:color w:val="000000" w:themeColor="text1"/>
        </w:rPr>
        <w:tab/>
      </w:r>
      <w:r w:rsidRPr="00595EEA">
        <w:rPr>
          <w:bCs/>
          <w:color w:val="000000" w:themeColor="text1"/>
        </w:rPr>
        <w:tab/>
      </w:r>
      <w:r w:rsidRPr="00595EEA">
        <w:rPr>
          <w:bCs/>
          <w:color w:val="000000" w:themeColor="text1"/>
        </w:rPr>
        <w:tab/>
        <w:t xml:space="preserve">           10.00 лв.</w:t>
      </w:r>
    </w:p>
    <w:p w:rsidR="0091022D" w:rsidRPr="00595EEA" w:rsidRDefault="0091022D" w:rsidP="0091022D">
      <w:pPr>
        <w:jc w:val="both"/>
        <w:rPr>
          <w:bCs/>
          <w:color w:val="000000" w:themeColor="text1"/>
        </w:rPr>
      </w:pPr>
      <w:r w:rsidRPr="00595EEA">
        <w:rPr>
          <w:bCs/>
          <w:color w:val="000000" w:themeColor="text1"/>
        </w:rPr>
        <w:t xml:space="preserve">         </w:t>
      </w:r>
      <w:r w:rsidRPr="00595EEA">
        <w:rPr>
          <w:bCs/>
          <w:color w:val="000000" w:themeColor="text1"/>
        </w:rPr>
        <w:tab/>
        <w:t xml:space="preserve">6. </w:t>
      </w:r>
      <w:proofErr w:type="spellStart"/>
      <w:r w:rsidRPr="00595EEA">
        <w:rPr>
          <w:bCs/>
          <w:color w:val="000000" w:themeColor="text1"/>
        </w:rPr>
        <w:t>Видеозаснемане</w:t>
      </w:r>
      <w:proofErr w:type="spellEnd"/>
      <w:r w:rsidRPr="00595EEA">
        <w:rPr>
          <w:bCs/>
          <w:color w:val="000000" w:themeColor="text1"/>
        </w:rPr>
        <w:t xml:space="preserve"> за телевизионни предавания в една музейна експозиция за          1 час </w:t>
      </w:r>
      <w:r w:rsidRPr="00595EEA">
        <w:rPr>
          <w:bCs/>
          <w:color w:val="000000" w:themeColor="text1"/>
        </w:rPr>
        <w:tab/>
      </w:r>
      <w:r w:rsidRPr="00595EEA">
        <w:rPr>
          <w:bCs/>
          <w:color w:val="000000" w:themeColor="text1"/>
        </w:rPr>
        <w:tab/>
      </w:r>
      <w:r w:rsidRPr="00595EEA">
        <w:rPr>
          <w:bCs/>
          <w:color w:val="000000" w:themeColor="text1"/>
        </w:rPr>
        <w:tab/>
      </w:r>
      <w:r w:rsidRPr="00595EEA">
        <w:rPr>
          <w:bCs/>
          <w:color w:val="000000" w:themeColor="text1"/>
        </w:rPr>
        <w:tab/>
      </w:r>
      <w:r w:rsidRPr="00595EEA">
        <w:rPr>
          <w:bCs/>
          <w:color w:val="000000" w:themeColor="text1"/>
        </w:rPr>
        <w:tab/>
      </w:r>
      <w:r w:rsidRPr="00595EEA">
        <w:rPr>
          <w:bCs/>
          <w:color w:val="000000" w:themeColor="text1"/>
        </w:rPr>
        <w:tab/>
      </w:r>
      <w:r w:rsidRPr="00595EEA">
        <w:rPr>
          <w:bCs/>
          <w:color w:val="000000" w:themeColor="text1"/>
        </w:rPr>
        <w:tab/>
      </w:r>
      <w:r w:rsidRPr="00595EEA">
        <w:rPr>
          <w:bCs/>
          <w:color w:val="000000" w:themeColor="text1"/>
        </w:rPr>
        <w:tab/>
        <w:t xml:space="preserve">                                   50.00 лв. </w:t>
      </w:r>
    </w:p>
    <w:p w:rsidR="0091022D" w:rsidRPr="00595EEA" w:rsidRDefault="0091022D" w:rsidP="0091022D">
      <w:pPr>
        <w:jc w:val="both"/>
        <w:rPr>
          <w:bCs/>
          <w:color w:val="000000" w:themeColor="text1"/>
        </w:rPr>
      </w:pPr>
      <w:r w:rsidRPr="00595EEA">
        <w:rPr>
          <w:bCs/>
          <w:color w:val="000000" w:themeColor="text1"/>
        </w:rPr>
        <w:t xml:space="preserve">           </w:t>
      </w:r>
      <w:r w:rsidRPr="00595EEA">
        <w:rPr>
          <w:bCs/>
          <w:color w:val="000000" w:themeColor="text1"/>
        </w:rPr>
        <w:tab/>
        <w:t>7. Пакетна цена за посещение на повече от една музейна експозиция</w:t>
      </w:r>
    </w:p>
    <w:p w:rsidR="0091022D" w:rsidRPr="00595EEA" w:rsidRDefault="0091022D" w:rsidP="0091022D">
      <w:pPr>
        <w:jc w:val="both"/>
        <w:rPr>
          <w:bCs/>
          <w:color w:val="000000" w:themeColor="text1"/>
        </w:rPr>
      </w:pPr>
      <w:r w:rsidRPr="00595EEA">
        <w:rPr>
          <w:bCs/>
          <w:color w:val="000000" w:themeColor="text1"/>
        </w:rPr>
        <w:tab/>
        <w:t xml:space="preserve">- за четири музейни обекта в с. Жеравна  </w:t>
      </w:r>
      <w:r w:rsidRPr="00595EEA">
        <w:rPr>
          <w:bCs/>
          <w:color w:val="000000" w:themeColor="text1"/>
        </w:rPr>
        <w:tab/>
      </w:r>
      <w:r w:rsidRPr="00595EEA">
        <w:rPr>
          <w:bCs/>
          <w:color w:val="000000" w:themeColor="text1"/>
        </w:rPr>
        <w:tab/>
      </w:r>
    </w:p>
    <w:p w:rsidR="0091022D" w:rsidRPr="00595EEA" w:rsidRDefault="0091022D" w:rsidP="0091022D">
      <w:pPr>
        <w:jc w:val="both"/>
        <w:rPr>
          <w:bCs/>
          <w:color w:val="000000" w:themeColor="text1"/>
        </w:rPr>
      </w:pPr>
      <w:r w:rsidRPr="00595EEA">
        <w:rPr>
          <w:bCs/>
          <w:color w:val="000000" w:themeColor="text1"/>
        </w:rPr>
        <w:tab/>
        <w:t>- възрастни</w:t>
      </w:r>
      <w:r w:rsidRPr="00595EEA">
        <w:rPr>
          <w:bCs/>
          <w:color w:val="000000" w:themeColor="text1"/>
        </w:rPr>
        <w:tab/>
      </w:r>
      <w:r w:rsidRPr="00595EEA">
        <w:rPr>
          <w:bCs/>
          <w:color w:val="000000" w:themeColor="text1"/>
        </w:rPr>
        <w:tab/>
      </w:r>
      <w:r w:rsidRPr="00595EEA">
        <w:rPr>
          <w:bCs/>
          <w:color w:val="000000" w:themeColor="text1"/>
        </w:rPr>
        <w:tab/>
      </w:r>
      <w:r w:rsidRPr="00595EEA">
        <w:rPr>
          <w:bCs/>
          <w:color w:val="000000" w:themeColor="text1"/>
        </w:rPr>
        <w:tab/>
      </w:r>
      <w:r w:rsidRPr="00595EEA">
        <w:rPr>
          <w:bCs/>
          <w:color w:val="000000" w:themeColor="text1"/>
        </w:rPr>
        <w:tab/>
      </w:r>
      <w:r w:rsidRPr="00595EEA">
        <w:rPr>
          <w:bCs/>
          <w:color w:val="000000" w:themeColor="text1"/>
        </w:rPr>
        <w:tab/>
      </w:r>
      <w:r w:rsidRPr="00595EEA">
        <w:rPr>
          <w:bCs/>
          <w:color w:val="000000" w:themeColor="text1"/>
        </w:rPr>
        <w:tab/>
      </w:r>
      <w:r w:rsidRPr="00595EEA">
        <w:rPr>
          <w:bCs/>
          <w:color w:val="000000" w:themeColor="text1"/>
        </w:rPr>
        <w:tab/>
        <w:t xml:space="preserve">            9.00 </w:t>
      </w:r>
      <w:proofErr w:type="spellStart"/>
      <w:r w:rsidRPr="00595EEA">
        <w:rPr>
          <w:bCs/>
          <w:color w:val="000000" w:themeColor="text1"/>
        </w:rPr>
        <w:t>лв</w:t>
      </w:r>
      <w:proofErr w:type="spellEnd"/>
    </w:p>
    <w:p w:rsidR="0091022D" w:rsidRPr="00595EEA" w:rsidRDefault="0091022D" w:rsidP="0091022D">
      <w:pPr>
        <w:jc w:val="both"/>
        <w:rPr>
          <w:bCs/>
          <w:color w:val="000000" w:themeColor="text1"/>
        </w:rPr>
      </w:pPr>
      <w:r w:rsidRPr="00595EEA">
        <w:rPr>
          <w:bCs/>
          <w:color w:val="000000" w:themeColor="text1"/>
        </w:rPr>
        <w:tab/>
        <w:t>- учащи и пенсионери</w:t>
      </w:r>
      <w:r w:rsidRPr="00595EEA">
        <w:rPr>
          <w:bCs/>
          <w:color w:val="000000" w:themeColor="text1"/>
        </w:rPr>
        <w:tab/>
      </w:r>
      <w:r w:rsidRPr="00595EEA">
        <w:rPr>
          <w:bCs/>
          <w:color w:val="000000" w:themeColor="text1"/>
        </w:rPr>
        <w:tab/>
      </w:r>
      <w:r w:rsidRPr="00595EEA">
        <w:rPr>
          <w:bCs/>
          <w:color w:val="000000" w:themeColor="text1"/>
        </w:rPr>
        <w:tab/>
      </w:r>
      <w:r w:rsidRPr="00595EEA">
        <w:rPr>
          <w:bCs/>
          <w:color w:val="000000" w:themeColor="text1"/>
        </w:rPr>
        <w:tab/>
      </w:r>
      <w:r w:rsidRPr="00595EEA">
        <w:rPr>
          <w:bCs/>
          <w:color w:val="000000" w:themeColor="text1"/>
        </w:rPr>
        <w:tab/>
      </w:r>
      <w:r w:rsidRPr="00595EEA">
        <w:rPr>
          <w:bCs/>
          <w:color w:val="000000" w:themeColor="text1"/>
        </w:rPr>
        <w:tab/>
        <w:t xml:space="preserve">            4.50 лв.</w:t>
      </w:r>
    </w:p>
    <w:p w:rsidR="0091022D" w:rsidRPr="00595EEA" w:rsidRDefault="0091022D" w:rsidP="0091022D">
      <w:pPr>
        <w:jc w:val="both"/>
        <w:rPr>
          <w:bCs/>
          <w:color w:val="000000" w:themeColor="text1"/>
        </w:rPr>
      </w:pPr>
      <w:r w:rsidRPr="00595EEA">
        <w:rPr>
          <w:bCs/>
          <w:color w:val="000000" w:themeColor="text1"/>
        </w:rPr>
        <w:tab/>
        <w:t xml:space="preserve">- за три музейни обекта в с. Жеравна  </w:t>
      </w:r>
      <w:r w:rsidRPr="00595EEA">
        <w:rPr>
          <w:bCs/>
          <w:color w:val="000000" w:themeColor="text1"/>
        </w:rPr>
        <w:tab/>
      </w:r>
      <w:r w:rsidRPr="00595EEA">
        <w:rPr>
          <w:bCs/>
          <w:color w:val="000000" w:themeColor="text1"/>
        </w:rPr>
        <w:tab/>
      </w:r>
    </w:p>
    <w:p w:rsidR="0091022D" w:rsidRPr="00595EEA" w:rsidRDefault="0091022D" w:rsidP="0091022D">
      <w:pPr>
        <w:jc w:val="both"/>
        <w:rPr>
          <w:bCs/>
          <w:color w:val="000000" w:themeColor="text1"/>
        </w:rPr>
      </w:pPr>
      <w:r w:rsidRPr="00595EEA">
        <w:rPr>
          <w:bCs/>
          <w:color w:val="000000" w:themeColor="text1"/>
        </w:rPr>
        <w:tab/>
        <w:t>- възрастни</w:t>
      </w:r>
      <w:r w:rsidRPr="00595EEA">
        <w:rPr>
          <w:bCs/>
          <w:color w:val="000000" w:themeColor="text1"/>
        </w:rPr>
        <w:tab/>
      </w:r>
      <w:r w:rsidRPr="00595EEA">
        <w:rPr>
          <w:bCs/>
          <w:color w:val="000000" w:themeColor="text1"/>
        </w:rPr>
        <w:tab/>
      </w:r>
      <w:r w:rsidRPr="00595EEA">
        <w:rPr>
          <w:bCs/>
          <w:color w:val="000000" w:themeColor="text1"/>
        </w:rPr>
        <w:tab/>
      </w:r>
      <w:r w:rsidRPr="00595EEA">
        <w:rPr>
          <w:bCs/>
          <w:color w:val="000000" w:themeColor="text1"/>
        </w:rPr>
        <w:tab/>
      </w:r>
      <w:r w:rsidRPr="00595EEA">
        <w:rPr>
          <w:bCs/>
          <w:color w:val="000000" w:themeColor="text1"/>
        </w:rPr>
        <w:tab/>
      </w:r>
      <w:r w:rsidRPr="00595EEA">
        <w:rPr>
          <w:bCs/>
          <w:color w:val="000000" w:themeColor="text1"/>
        </w:rPr>
        <w:tab/>
      </w:r>
      <w:r w:rsidRPr="00595EEA">
        <w:rPr>
          <w:bCs/>
          <w:color w:val="000000" w:themeColor="text1"/>
        </w:rPr>
        <w:tab/>
        <w:t xml:space="preserve">                       8.00 лв.</w:t>
      </w:r>
    </w:p>
    <w:p w:rsidR="0091022D" w:rsidRPr="00595EEA" w:rsidRDefault="0091022D" w:rsidP="0091022D">
      <w:pPr>
        <w:jc w:val="both"/>
        <w:rPr>
          <w:bCs/>
          <w:color w:val="000000" w:themeColor="text1"/>
        </w:rPr>
      </w:pPr>
      <w:r w:rsidRPr="00595EEA">
        <w:rPr>
          <w:bCs/>
          <w:color w:val="000000" w:themeColor="text1"/>
        </w:rPr>
        <w:tab/>
        <w:t>- учащи и пенсионери</w:t>
      </w:r>
      <w:r w:rsidRPr="00595EEA">
        <w:rPr>
          <w:bCs/>
          <w:color w:val="000000" w:themeColor="text1"/>
        </w:rPr>
        <w:tab/>
      </w:r>
      <w:r w:rsidRPr="00595EEA">
        <w:rPr>
          <w:bCs/>
          <w:color w:val="000000" w:themeColor="text1"/>
        </w:rPr>
        <w:tab/>
      </w:r>
      <w:r w:rsidRPr="00595EEA">
        <w:rPr>
          <w:bCs/>
          <w:color w:val="000000" w:themeColor="text1"/>
        </w:rPr>
        <w:tab/>
      </w:r>
      <w:r w:rsidRPr="00595EEA">
        <w:rPr>
          <w:bCs/>
          <w:color w:val="000000" w:themeColor="text1"/>
        </w:rPr>
        <w:tab/>
      </w:r>
      <w:r w:rsidRPr="00595EEA">
        <w:rPr>
          <w:bCs/>
          <w:color w:val="000000" w:themeColor="text1"/>
        </w:rPr>
        <w:tab/>
        <w:t xml:space="preserve">                       4.00 лв.</w:t>
      </w:r>
    </w:p>
    <w:p w:rsidR="0091022D" w:rsidRPr="00595EEA" w:rsidRDefault="0091022D" w:rsidP="0091022D">
      <w:pPr>
        <w:jc w:val="both"/>
        <w:rPr>
          <w:bCs/>
          <w:color w:val="000000" w:themeColor="text1"/>
        </w:rPr>
      </w:pPr>
      <w:r w:rsidRPr="00595EEA">
        <w:rPr>
          <w:bCs/>
          <w:color w:val="000000" w:themeColor="text1"/>
        </w:rPr>
        <w:tab/>
        <w:t xml:space="preserve">- за два музейни обекта в с. Жеравна  </w:t>
      </w:r>
      <w:r w:rsidRPr="00595EEA">
        <w:rPr>
          <w:bCs/>
          <w:color w:val="000000" w:themeColor="text1"/>
        </w:rPr>
        <w:tab/>
      </w:r>
      <w:r w:rsidRPr="00595EEA">
        <w:rPr>
          <w:bCs/>
          <w:color w:val="000000" w:themeColor="text1"/>
        </w:rPr>
        <w:tab/>
      </w:r>
      <w:r w:rsidRPr="00595EEA">
        <w:rPr>
          <w:bCs/>
          <w:color w:val="000000" w:themeColor="text1"/>
        </w:rPr>
        <w:tab/>
      </w:r>
    </w:p>
    <w:p w:rsidR="0091022D" w:rsidRPr="00595EEA" w:rsidRDefault="0091022D" w:rsidP="0091022D">
      <w:pPr>
        <w:jc w:val="both"/>
        <w:rPr>
          <w:bCs/>
          <w:color w:val="000000" w:themeColor="text1"/>
        </w:rPr>
      </w:pPr>
      <w:r w:rsidRPr="00595EEA">
        <w:rPr>
          <w:bCs/>
          <w:color w:val="000000" w:themeColor="text1"/>
        </w:rPr>
        <w:tab/>
        <w:t>- възрастни</w:t>
      </w:r>
      <w:r w:rsidRPr="00595EEA">
        <w:rPr>
          <w:bCs/>
          <w:color w:val="000000" w:themeColor="text1"/>
        </w:rPr>
        <w:tab/>
      </w:r>
      <w:r w:rsidRPr="00595EEA">
        <w:rPr>
          <w:bCs/>
          <w:color w:val="000000" w:themeColor="text1"/>
        </w:rPr>
        <w:tab/>
      </w:r>
      <w:r w:rsidRPr="00595EEA">
        <w:rPr>
          <w:bCs/>
          <w:color w:val="000000" w:themeColor="text1"/>
        </w:rPr>
        <w:tab/>
      </w:r>
      <w:r w:rsidRPr="00595EEA">
        <w:rPr>
          <w:bCs/>
          <w:color w:val="000000" w:themeColor="text1"/>
        </w:rPr>
        <w:tab/>
      </w:r>
      <w:r w:rsidRPr="00595EEA">
        <w:rPr>
          <w:bCs/>
          <w:color w:val="000000" w:themeColor="text1"/>
        </w:rPr>
        <w:tab/>
      </w:r>
      <w:r w:rsidRPr="00595EEA">
        <w:rPr>
          <w:bCs/>
          <w:color w:val="000000" w:themeColor="text1"/>
        </w:rPr>
        <w:tab/>
      </w:r>
      <w:r w:rsidRPr="00595EEA">
        <w:rPr>
          <w:bCs/>
          <w:color w:val="000000" w:themeColor="text1"/>
        </w:rPr>
        <w:tab/>
        <w:t xml:space="preserve">                       5.00 лв.</w:t>
      </w:r>
    </w:p>
    <w:p w:rsidR="0091022D" w:rsidRPr="00595EEA" w:rsidRDefault="0091022D" w:rsidP="0091022D">
      <w:pPr>
        <w:jc w:val="both"/>
        <w:rPr>
          <w:bCs/>
          <w:color w:val="000000" w:themeColor="text1"/>
        </w:rPr>
      </w:pPr>
      <w:r w:rsidRPr="00595EEA">
        <w:rPr>
          <w:bCs/>
          <w:color w:val="000000" w:themeColor="text1"/>
        </w:rPr>
        <w:tab/>
        <w:t>- учащи и пенсионери</w:t>
      </w:r>
      <w:r w:rsidRPr="00595EEA">
        <w:rPr>
          <w:bCs/>
          <w:color w:val="000000" w:themeColor="text1"/>
        </w:rPr>
        <w:tab/>
      </w:r>
      <w:r w:rsidRPr="00595EEA">
        <w:rPr>
          <w:bCs/>
          <w:color w:val="000000" w:themeColor="text1"/>
        </w:rPr>
        <w:tab/>
      </w:r>
      <w:r w:rsidRPr="00595EEA">
        <w:rPr>
          <w:bCs/>
          <w:color w:val="000000" w:themeColor="text1"/>
        </w:rPr>
        <w:tab/>
      </w:r>
      <w:r w:rsidRPr="00595EEA">
        <w:rPr>
          <w:bCs/>
          <w:color w:val="000000" w:themeColor="text1"/>
        </w:rPr>
        <w:tab/>
      </w:r>
      <w:r w:rsidRPr="00595EEA">
        <w:rPr>
          <w:bCs/>
          <w:color w:val="000000" w:themeColor="text1"/>
        </w:rPr>
        <w:tab/>
        <w:t xml:space="preserve">                       2.50 лв. </w:t>
      </w:r>
    </w:p>
    <w:p w:rsidR="0091022D" w:rsidRPr="00595EEA" w:rsidRDefault="0091022D" w:rsidP="0091022D">
      <w:pPr>
        <w:jc w:val="both"/>
        <w:rPr>
          <w:bCs/>
          <w:color w:val="000000" w:themeColor="text1"/>
        </w:rPr>
      </w:pPr>
      <w:r w:rsidRPr="00595EEA">
        <w:rPr>
          <w:bCs/>
          <w:color w:val="000000" w:themeColor="text1"/>
        </w:rPr>
        <w:tab/>
        <w:t>- за три  музейни обекта в гр. Котел</w:t>
      </w:r>
    </w:p>
    <w:p w:rsidR="0091022D" w:rsidRPr="00595EEA" w:rsidRDefault="0091022D" w:rsidP="0091022D">
      <w:pPr>
        <w:jc w:val="both"/>
        <w:rPr>
          <w:bCs/>
          <w:color w:val="000000" w:themeColor="text1"/>
        </w:rPr>
      </w:pPr>
      <w:r w:rsidRPr="00595EEA">
        <w:rPr>
          <w:bCs/>
          <w:color w:val="000000" w:themeColor="text1"/>
        </w:rPr>
        <w:t xml:space="preserve">  </w:t>
      </w:r>
      <w:r w:rsidRPr="00595EEA">
        <w:rPr>
          <w:bCs/>
          <w:color w:val="000000" w:themeColor="text1"/>
        </w:rPr>
        <w:tab/>
        <w:t>- възрастни</w:t>
      </w:r>
      <w:r w:rsidRPr="00595EEA">
        <w:rPr>
          <w:bCs/>
          <w:color w:val="000000" w:themeColor="text1"/>
        </w:rPr>
        <w:tab/>
      </w:r>
      <w:r w:rsidRPr="00595EEA">
        <w:rPr>
          <w:bCs/>
          <w:color w:val="000000" w:themeColor="text1"/>
        </w:rPr>
        <w:tab/>
      </w:r>
      <w:r w:rsidRPr="00595EEA">
        <w:rPr>
          <w:bCs/>
          <w:color w:val="000000" w:themeColor="text1"/>
        </w:rPr>
        <w:tab/>
      </w:r>
      <w:r w:rsidRPr="00595EEA">
        <w:rPr>
          <w:bCs/>
          <w:color w:val="000000" w:themeColor="text1"/>
        </w:rPr>
        <w:tab/>
      </w:r>
      <w:r w:rsidRPr="00595EEA">
        <w:rPr>
          <w:bCs/>
          <w:color w:val="000000" w:themeColor="text1"/>
        </w:rPr>
        <w:tab/>
      </w:r>
      <w:r w:rsidRPr="00595EEA">
        <w:rPr>
          <w:bCs/>
          <w:color w:val="000000" w:themeColor="text1"/>
        </w:rPr>
        <w:tab/>
      </w:r>
      <w:r w:rsidRPr="00595EEA">
        <w:rPr>
          <w:bCs/>
          <w:color w:val="000000" w:themeColor="text1"/>
        </w:rPr>
        <w:tab/>
        <w:t xml:space="preserve">                       9.00 лв.</w:t>
      </w:r>
    </w:p>
    <w:p w:rsidR="0091022D" w:rsidRPr="00595EEA" w:rsidRDefault="0091022D" w:rsidP="0091022D">
      <w:pPr>
        <w:ind w:firstLine="708"/>
        <w:jc w:val="both"/>
        <w:rPr>
          <w:bCs/>
          <w:color w:val="000000" w:themeColor="text1"/>
        </w:rPr>
      </w:pPr>
      <w:r w:rsidRPr="00595EEA">
        <w:rPr>
          <w:bCs/>
          <w:color w:val="000000" w:themeColor="text1"/>
        </w:rPr>
        <w:t xml:space="preserve">- учащи и пенсионери </w:t>
      </w:r>
      <w:r w:rsidRPr="00595EEA">
        <w:rPr>
          <w:bCs/>
          <w:color w:val="000000" w:themeColor="text1"/>
        </w:rPr>
        <w:tab/>
      </w:r>
      <w:r w:rsidRPr="00595EEA">
        <w:rPr>
          <w:bCs/>
          <w:color w:val="000000" w:themeColor="text1"/>
        </w:rPr>
        <w:tab/>
      </w:r>
      <w:r w:rsidRPr="00595EEA">
        <w:rPr>
          <w:bCs/>
          <w:color w:val="000000" w:themeColor="text1"/>
        </w:rPr>
        <w:tab/>
      </w:r>
      <w:r w:rsidRPr="00595EEA">
        <w:rPr>
          <w:bCs/>
          <w:color w:val="000000" w:themeColor="text1"/>
        </w:rPr>
        <w:tab/>
      </w:r>
      <w:r w:rsidRPr="00595EEA">
        <w:rPr>
          <w:bCs/>
          <w:color w:val="000000" w:themeColor="text1"/>
        </w:rPr>
        <w:tab/>
        <w:t xml:space="preserve">                       4.50лв. </w:t>
      </w:r>
      <w:r w:rsidRPr="00595EEA">
        <w:rPr>
          <w:bCs/>
          <w:color w:val="000000" w:themeColor="text1"/>
        </w:rPr>
        <w:tab/>
      </w:r>
    </w:p>
    <w:p w:rsidR="0091022D" w:rsidRPr="00595EEA" w:rsidRDefault="0091022D" w:rsidP="0091022D">
      <w:pPr>
        <w:jc w:val="both"/>
        <w:rPr>
          <w:bCs/>
          <w:color w:val="000000" w:themeColor="text1"/>
        </w:rPr>
      </w:pPr>
      <w:r w:rsidRPr="00595EEA">
        <w:rPr>
          <w:bCs/>
          <w:color w:val="000000" w:themeColor="text1"/>
        </w:rPr>
        <w:tab/>
        <w:t>- за две  музейни експозиции в гр. Котел, когато една от експозициите е „Котленски възрожденци”</w:t>
      </w:r>
      <w:r w:rsidRPr="00595EEA">
        <w:rPr>
          <w:bCs/>
          <w:color w:val="000000" w:themeColor="text1"/>
        </w:rPr>
        <w:tab/>
      </w:r>
      <w:r w:rsidRPr="00595EEA">
        <w:rPr>
          <w:bCs/>
          <w:color w:val="000000" w:themeColor="text1"/>
        </w:rPr>
        <w:tab/>
      </w:r>
      <w:r w:rsidRPr="00595EEA">
        <w:rPr>
          <w:bCs/>
          <w:color w:val="000000" w:themeColor="text1"/>
        </w:rPr>
        <w:tab/>
      </w:r>
      <w:r w:rsidRPr="00595EEA">
        <w:rPr>
          <w:bCs/>
          <w:color w:val="000000" w:themeColor="text1"/>
        </w:rPr>
        <w:tab/>
      </w:r>
    </w:p>
    <w:p w:rsidR="0091022D" w:rsidRPr="00595EEA" w:rsidRDefault="0091022D" w:rsidP="0091022D">
      <w:pPr>
        <w:ind w:firstLine="708"/>
        <w:jc w:val="both"/>
        <w:rPr>
          <w:bCs/>
          <w:color w:val="000000" w:themeColor="text1"/>
        </w:rPr>
      </w:pPr>
      <w:r w:rsidRPr="00595EEA">
        <w:rPr>
          <w:bCs/>
          <w:color w:val="000000" w:themeColor="text1"/>
        </w:rPr>
        <w:t xml:space="preserve">- възрастни </w:t>
      </w:r>
      <w:r w:rsidRPr="00595EEA">
        <w:rPr>
          <w:bCs/>
          <w:color w:val="000000" w:themeColor="text1"/>
        </w:rPr>
        <w:tab/>
      </w:r>
      <w:r w:rsidRPr="00595EEA">
        <w:rPr>
          <w:bCs/>
          <w:color w:val="000000" w:themeColor="text1"/>
        </w:rPr>
        <w:tab/>
      </w:r>
      <w:r w:rsidRPr="00595EEA">
        <w:rPr>
          <w:bCs/>
          <w:color w:val="000000" w:themeColor="text1"/>
        </w:rPr>
        <w:tab/>
      </w:r>
      <w:r w:rsidRPr="00595EEA">
        <w:rPr>
          <w:bCs/>
          <w:color w:val="000000" w:themeColor="text1"/>
        </w:rPr>
        <w:tab/>
      </w:r>
      <w:r w:rsidRPr="00595EEA">
        <w:rPr>
          <w:bCs/>
          <w:color w:val="000000" w:themeColor="text1"/>
        </w:rPr>
        <w:tab/>
      </w:r>
      <w:r w:rsidRPr="00595EEA">
        <w:rPr>
          <w:bCs/>
          <w:color w:val="000000" w:themeColor="text1"/>
        </w:rPr>
        <w:tab/>
      </w:r>
      <w:r w:rsidRPr="00595EEA">
        <w:rPr>
          <w:bCs/>
          <w:color w:val="000000" w:themeColor="text1"/>
        </w:rPr>
        <w:tab/>
      </w:r>
      <w:r w:rsidRPr="00595EEA">
        <w:rPr>
          <w:bCs/>
          <w:color w:val="000000" w:themeColor="text1"/>
        </w:rPr>
        <w:tab/>
        <w:t xml:space="preserve">          6.00 лв.</w:t>
      </w:r>
    </w:p>
    <w:p w:rsidR="0091022D" w:rsidRPr="00595EEA" w:rsidRDefault="0091022D" w:rsidP="0091022D">
      <w:pPr>
        <w:ind w:firstLine="708"/>
        <w:jc w:val="both"/>
        <w:rPr>
          <w:bCs/>
          <w:color w:val="000000" w:themeColor="text1"/>
        </w:rPr>
      </w:pPr>
      <w:r w:rsidRPr="00595EEA">
        <w:rPr>
          <w:bCs/>
          <w:color w:val="000000" w:themeColor="text1"/>
        </w:rPr>
        <w:t>- учащи и пенсионери</w:t>
      </w:r>
      <w:r w:rsidRPr="00595EEA">
        <w:rPr>
          <w:bCs/>
          <w:color w:val="000000" w:themeColor="text1"/>
        </w:rPr>
        <w:tab/>
      </w:r>
      <w:r w:rsidRPr="00595EEA">
        <w:rPr>
          <w:bCs/>
          <w:color w:val="000000" w:themeColor="text1"/>
        </w:rPr>
        <w:tab/>
      </w:r>
      <w:r w:rsidRPr="00595EEA">
        <w:rPr>
          <w:bCs/>
          <w:color w:val="000000" w:themeColor="text1"/>
        </w:rPr>
        <w:tab/>
      </w:r>
      <w:r w:rsidRPr="00595EEA">
        <w:rPr>
          <w:bCs/>
          <w:color w:val="000000" w:themeColor="text1"/>
        </w:rPr>
        <w:tab/>
      </w:r>
      <w:r w:rsidRPr="00595EEA">
        <w:rPr>
          <w:bCs/>
          <w:color w:val="000000" w:themeColor="text1"/>
        </w:rPr>
        <w:tab/>
      </w:r>
      <w:r w:rsidRPr="00595EEA">
        <w:rPr>
          <w:bCs/>
          <w:color w:val="000000" w:themeColor="text1"/>
        </w:rPr>
        <w:tab/>
        <w:t xml:space="preserve">          3.00 лв. </w:t>
      </w:r>
    </w:p>
    <w:p w:rsidR="0091022D" w:rsidRPr="00595EEA" w:rsidRDefault="0091022D" w:rsidP="0091022D">
      <w:pPr>
        <w:jc w:val="both"/>
        <w:rPr>
          <w:bCs/>
          <w:color w:val="000000" w:themeColor="text1"/>
        </w:rPr>
      </w:pPr>
      <w:r w:rsidRPr="00595EEA">
        <w:rPr>
          <w:bCs/>
          <w:color w:val="000000" w:themeColor="text1"/>
        </w:rPr>
        <w:tab/>
        <w:t>- за посещение на „</w:t>
      </w:r>
      <w:proofErr w:type="spellStart"/>
      <w:r w:rsidRPr="00595EEA">
        <w:rPr>
          <w:bCs/>
          <w:color w:val="000000" w:themeColor="text1"/>
        </w:rPr>
        <w:t>Кьорпеева</w:t>
      </w:r>
      <w:proofErr w:type="spellEnd"/>
      <w:r w:rsidRPr="00595EEA">
        <w:rPr>
          <w:bCs/>
          <w:color w:val="000000" w:themeColor="text1"/>
        </w:rPr>
        <w:t xml:space="preserve"> къща” и  „</w:t>
      </w:r>
      <w:proofErr w:type="spellStart"/>
      <w:r w:rsidRPr="00595EEA">
        <w:rPr>
          <w:bCs/>
          <w:color w:val="000000" w:themeColor="text1"/>
        </w:rPr>
        <w:t>Галатанско</w:t>
      </w:r>
      <w:proofErr w:type="spellEnd"/>
      <w:r w:rsidRPr="00595EEA">
        <w:rPr>
          <w:bCs/>
          <w:color w:val="000000" w:themeColor="text1"/>
        </w:rPr>
        <w:t xml:space="preserve"> училище” </w:t>
      </w:r>
      <w:r w:rsidRPr="00595EEA">
        <w:rPr>
          <w:bCs/>
          <w:color w:val="000000" w:themeColor="text1"/>
        </w:rPr>
        <w:tab/>
      </w:r>
      <w:r w:rsidRPr="00595EEA">
        <w:rPr>
          <w:bCs/>
          <w:color w:val="000000" w:themeColor="text1"/>
        </w:rPr>
        <w:tab/>
      </w:r>
      <w:r w:rsidRPr="00595EEA">
        <w:rPr>
          <w:bCs/>
          <w:color w:val="000000" w:themeColor="text1"/>
        </w:rPr>
        <w:tab/>
      </w:r>
    </w:p>
    <w:p w:rsidR="0091022D" w:rsidRPr="00595EEA" w:rsidRDefault="0091022D" w:rsidP="0091022D">
      <w:pPr>
        <w:ind w:firstLine="708"/>
        <w:jc w:val="both"/>
        <w:rPr>
          <w:bCs/>
          <w:color w:val="000000" w:themeColor="text1"/>
        </w:rPr>
      </w:pPr>
      <w:r w:rsidRPr="00595EEA">
        <w:rPr>
          <w:bCs/>
          <w:color w:val="000000" w:themeColor="text1"/>
        </w:rPr>
        <w:t>- възрастни</w:t>
      </w:r>
      <w:r w:rsidRPr="00595EEA">
        <w:rPr>
          <w:bCs/>
          <w:color w:val="000000" w:themeColor="text1"/>
        </w:rPr>
        <w:tab/>
      </w:r>
      <w:r w:rsidRPr="00595EEA">
        <w:rPr>
          <w:bCs/>
          <w:color w:val="000000" w:themeColor="text1"/>
        </w:rPr>
        <w:tab/>
      </w:r>
      <w:r w:rsidRPr="00595EEA">
        <w:rPr>
          <w:bCs/>
          <w:color w:val="000000" w:themeColor="text1"/>
        </w:rPr>
        <w:tab/>
      </w:r>
      <w:r w:rsidRPr="00595EEA">
        <w:rPr>
          <w:bCs/>
          <w:color w:val="000000" w:themeColor="text1"/>
        </w:rPr>
        <w:tab/>
      </w:r>
      <w:r w:rsidRPr="00595EEA">
        <w:rPr>
          <w:bCs/>
          <w:color w:val="000000" w:themeColor="text1"/>
        </w:rPr>
        <w:tab/>
      </w:r>
      <w:r w:rsidRPr="00595EEA">
        <w:rPr>
          <w:bCs/>
          <w:color w:val="000000" w:themeColor="text1"/>
        </w:rPr>
        <w:tab/>
      </w:r>
      <w:r w:rsidRPr="00595EEA">
        <w:rPr>
          <w:bCs/>
          <w:color w:val="000000" w:themeColor="text1"/>
        </w:rPr>
        <w:tab/>
      </w:r>
      <w:r w:rsidRPr="00595EEA">
        <w:rPr>
          <w:bCs/>
          <w:color w:val="000000" w:themeColor="text1"/>
        </w:rPr>
        <w:tab/>
        <w:t xml:space="preserve">          5.00 лв.</w:t>
      </w:r>
    </w:p>
    <w:p w:rsidR="0091022D" w:rsidRPr="00595EEA" w:rsidRDefault="0091022D" w:rsidP="0091022D">
      <w:pPr>
        <w:ind w:firstLine="708"/>
        <w:jc w:val="both"/>
        <w:rPr>
          <w:bCs/>
          <w:color w:val="000000" w:themeColor="text1"/>
        </w:rPr>
      </w:pPr>
      <w:r w:rsidRPr="00595EEA">
        <w:rPr>
          <w:bCs/>
          <w:color w:val="000000" w:themeColor="text1"/>
        </w:rPr>
        <w:t>- учащи и пенсионери</w:t>
      </w:r>
      <w:r w:rsidRPr="00595EEA">
        <w:rPr>
          <w:bCs/>
          <w:color w:val="000000" w:themeColor="text1"/>
        </w:rPr>
        <w:tab/>
      </w:r>
      <w:r w:rsidRPr="00595EEA">
        <w:rPr>
          <w:bCs/>
          <w:color w:val="000000" w:themeColor="text1"/>
        </w:rPr>
        <w:tab/>
      </w:r>
      <w:r w:rsidRPr="00595EEA">
        <w:rPr>
          <w:bCs/>
          <w:color w:val="000000" w:themeColor="text1"/>
        </w:rPr>
        <w:tab/>
      </w:r>
      <w:r w:rsidRPr="00595EEA">
        <w:rPr>
          <w:bCs/>
          <w:color w:val="000000" w:themeColor="text1"/>
        </w:rPr>
        <w:tab/>
      </w:r>
      <w:r w:rsidRPr="00595EEA">
        <w:rPr>
          <w:bCs/>
          <w:color w:val="000000" w:themeColor="text1"/>
        </w:rPr>
        <w:tab/>
      </w:r>
      <w:r w:rsidRPr="00595EEA">
        <w:rPr>
          <w:bCs/>
          <w:color w:val="000000" w:themeColor="text1"/>
        </w:rPr>
        <w:tab/>
        <w:t xml:space="preserve">          2.50 лв. </w:t>
      </w:r>
    </w:p>
    <w:p w:rsidR="0091022D" w:rsidRPr="00595EEA" w:rsidRDefault="0091022D" w:rsidP="0091022D">
      <w:pPr>
        <w:jc w:val="both"/>
        <w:rPr>
          <w:bCs/>
          <w:color w:val="000000" w:themeColor="text1"/>
        </w:rPr>
      </w:pPr>
      <w:r w:rsidRPr="00595EEA">
        <w:rPr>
          <w:bCs/>
          <w:color w:val="000000" w:themeColor="text1"/>
        </w:rPr>
        <w:t xml:space="preserve">           8. Излети до исторически и природни забележителности в Котленската планина  с водач и беседа, до 10 души - 60.00 лв.</w:t>
      </w:r>
    </w:p>
    <w:p w:rsidR="0091022D" w:rsidRPr="00595EEA" w:rsidRDefault="0091022D" w:rsidP="0091022D">
      <w:pPr>
        <w:jc w:val="both"/>
        <w:rPr>
          <w:bCs/>
          <w:color w:val="000000" w:themeColor="text1"/>
        </w:rPr>
      </w:pPr>
      <w:r w:rsidRPr="00595EEA">
        <w:rPr>
          <w:bCs/>
          <w:color w:val="000000" w:themeColor="text1"/>
        </w:rPr>
        <w:t xml:space="preserve">        </w:t>
      </w:r>
    </w:p>
    <w:p w:rsidR="0091022D" w:rsidRPr="00595EEA" w:rsidRDefault="0091022D" w:rsidP="0091022D">
      <w:pPr>
        <w:jc w:val="both"/>
        <w:rPr>
          <w:bCs/>
          <w:color w:val="000000" w:themeColor="text1"/>
        </w:rPr>
      </w:pPr>
      <w:r w:rsidRPr="00595EEA">
        <w:rPr>
          <w:bCs/>
          <w:color w:val="000000" w:themeColor="text1"/>
        </w:rPr>
        <w:tab/>
      </w:r>
    </w:p>
    <w:p w:rsidR="0091022D" w:rsidRPr="00595EEA" w:rsidRDefault="0091022D" w:rsidP="0091022D">
      <w:pPr>
        <w:pStyle w:val="aa"/>
        <w:rPr>
          <w:rFonts w:ascii="Times New Roman" w:hAnsi="Times New Roman" w:cs="Times New Roman"/>
          <w:b/>
          <w:bCs/>
          <w:sz w:val="24"/>
          <w:szCs w:val="24"/>
        </w:rPr>
      </w:pPr>
      <w:r w:rsidRPr="00595EEA">
        <w:rPr>
          <w:rFonts w:ascii="Times New Roman" w:hAnsi="Times New Roman" w:cs="Times New Roman"/>
          <w:b/>
          <w:bCs/>
          <w:sz w:val="24"/>
          <w:szCs w:val="24"/>
        </w:rPr>
        <w:t>С уважение ,</w:t>
      </w:r>
    </w:p>
    <w:p w:rsidR="0091022D" w:rsidRPr="00595EEA" w:rsidRDefault="0091022D" w:rsidP="0091022D">
      <w:pPr>
        <w:pStyle w:val="aa"/>
        <w:rPr>
          <w:rFonts w:ascii="Times New Roman" w:hAnsi="Times New Roman" w:cs="Times New Roman"/>
          <w:b/>
          <w:bCs/>
          <w:sz w:val="24"/>
          <w:szCs w:val="24"/>
        </w:rPr>
      </w:pPr>
      <w:r w:rsidRPr="00595EEA">
        <w:rPr>
          <w:rFonts w:ascii="Times New Roman" w:hAnsi="Times New Roman" w:cs="Times New Roman"/>
          <w:b/>
          <w:bCs/>
          <w:sz w:val="24"/>
          <w:szCs w:val="24"/>
        </w:rPr>
        <w:t xml:space="preserve">Коста </w:t>
      </w:r>
      <w:proofErr w:type="spellStart"/>
      <w:r w:rsidRPr="00595EEA">
        <w:rPr>
          <w:rFonts w:ascii="Times New Roman" w:hAnsi="Times New Roman" w:cs="Times New Roman"/>
          <w:b/>
          <w:bCs/>
          <w:sz w:val="24"/>
          <w:szCs w:val="24"/>
        </w:rPr>
        <w:t>Каранашев</w:t>
      </w:r>
      <w:proofErr w:type="spellEnd"/>
    </w:p>
    <w:p w:rsidR="0091022D" w:rsidRPr="00595EEA" w:rsidRDefault="0091022D" w:rsidP="0091022D">
      <w:pPr>
        <w:pStyle w:val="aa"/>
        <w:rPr>
          <w:rFonts w:ascii="Times New Roman" w:hAnsi="Times New Roman" w:cs="Times New Roman"/>
          <w:sz w:val="24"/>
          <w:szCs w:val="24"/>
        </w:rPr>
      </w:pPr>
      <w:r w:rsidRPr="00595EEA">
        <w:rPr>
          <w:rFonts w:ascii="Times New Roman" w:hAnsi="Times New Roman" w:cs="Times New Roman"/>
          <w:sz w:val="24"/>
          <w:szCs w:val="24"/>
        </w:rPr>
        <w:t>Кмет на Община Котел (препис)</w:t>
      </w:r>
    </w:p>
    <w:p w:rsidR="0091022D" w:rsidRDefault="0091022D" w:rsidP="0091022D">
      <w:pPr>
        <w:pStyle w:val="aa"/>
        <w:rPr>
          <w:rFonts w:ascii="Times New Roman" w:hAnsi="Times New Roman" w:cs="Times New Roman"/>
          <w:sz w:val="24"/>
          <w:szCs w:val="24"/>
        </w:rPr>
      </w:pPr>
    </w:p>
    <w:p w:rsidR="0091022D" w:rsidRDefault="0091022D" w:rsidP="0091022D">
      <w:pPr>
        <w:pStyle w:val="aa"/>
        <w:rPr>
          <w:rFonts w:ascii="Times New Roman" w:hAnsi="Times New Roman" w:cs="Times New Roman"/>
          <w:sz w:val="24"/>
          <w:szCs w:val="24"/>
        </w:rPr>
      </w:pPr>
    </w:p>
    <w:p w:rsidR="0091022D" w:rsidRDefault="0091022D" w:rsidP="0091022D">
      <w:pPr>
        <w:pStyle w:val="aa"/>
        <w:rPr>
          <w:rFonts w:ascii="Times New Roman" w:hAnsi="Times New Roman" w:cs="Times New Roman"/>
          <w:sz w:val="24"/>
          <w:szCs w:val="24"/>
        </w:rPr>
      </w:pPr>
      <w:r>
        <w:rPr>
          <w:rFonts w:ascii="Times New Roman" w:hAnsi="Times New Roman" w:cs="Times New Roman"/>
          <w:sz w:val="24"/>
          <w:szCs w:val="24"/>
        </w:rPr>
        <w:t>Вх.№ 06-01-104/10.10.2016 г.</w:t>
      </w:r>
    </w:p>
    <w:p w:rsidR="0091022D" w:rsidRDefault="0091022D" w:rsidP="0091022D">
      <w:pPr>
        <w:jc w:val="both"/>
        <w:rPr>
          <w:b/>
          <w:bCs/>
        </w:rPr>
      </w:pPr>
    </w:p>
    <w:p w:rsidR="0091022D" w:rsidRPr="0091022D" w:rsidRDefault="0091022D" w:rsidP="0091022D">
      <w:pPr>
        <w:jc w:val="both"/>
        <w:rPr>
          <w:b/>
          <w:bCs/>
        </w:rPr>
      </w:pPr>
      <w:r w:rsidRPr="0091022D">
        <w:rPr>
          <w:b/>
          <w:bCs/>
        </w:rPr>
        <w:t>ДО</w:t>
      </w:r>
    </w:p>
    <w:p w:rsidR="0091022D" w:rsidRPr="0091022D" w:rsidRDefault="0091022D" w:rsidP="0091022D">
      <w:pPr>
        <w:rPr>
          <w:b/>
          <w:bCs/>
        </w:rPr>
      </w:pPr>
      <w:r w:rsidRPr="0091022D">
        <w:rPr>
          <w:b/>
          <w:bCs/>
        </w:rPr>
        <w:t>ОБЩИНСКИ СЪВЕТ-КОТЕЛ</w:t>
      </w:r>
    </w:p>
    <w:p w:rsidR="0091022D" w:rsidRDefault="0091022D" w:rsidP="0091022D">
      <w:pPr>
        <w:jc w:val="center"/>
      </w:pPr>
    </w:p>
    <w:p w:rsidR="0091022D" w:rsidRPr="0091022D" w:rsidRDefault="0091022D" w:rsidP="0091022D">
      <w:pPr>
        <w:jc w:val="center"/>
        <w:rPr>
          <w:b/>
          <w:bCs/>
        </w:rPr>
      </w:pPr>
      <w:r w:rsidRPr="0091022D">
        <w:rPr>
          <w:b/>
          <w:bCs/>
        </w:rPr>
        <w:t>П Р Е Д Л О Ж Е Н И Е</w:t>
      </w:r>
    </w:p>
    <w:p w:rsidR="0091022D" w:rsidRDefault="0091022D" w:rsidP="0091022D">
      <w:pPr>
        <w:jc w:val="center"/>
        <w:rPr>
          <w:lang w:val="ru-RU"/>
        </w:rPr>
      </w:pPr>
      <w:r>
        <w:t>от Христина Янева Костадинова-Чолакова– Председател на Общински съвет-Котел</w:t>
      </w:r>
    </w:p>
    <w:p w:rsidR="0091022D" w:rsidRDefault="0091022D" w:rsidP="0091022D">
      <w:pPr>
        <w:jc w:val="both"/>
      </w:pPr>
    </w:p>
    <w:p w:rsidR="0091022D" w:rsidRDefault="0091022D" w:rsidP="0091022D">
      <w:pPr>
        <w:ind w:firstLine="708"/>
        <w:jc w:val="both"/>
      </w:pPr>
      <w:r w:rsidRPr="0091022D">
        <w:rPr>
          <w:b/>
          <w:bCs/>
        </w:rPr>
        <w:t>Относно:</w:t>
      </w:r>
      <w:r>
        <w:rPr>
          <w:lang w:val="ru-RU"/>
        </w:rPr>
        <w:t xml:space="preserve"> </w:t>
      </w:r>
      <w:r>
        <w:t>Приемане на Наредба за изменение и допълнение на Наредбата за реда и условията за издаване на разрешение за поставяне на временни преместваеми обекти за търговски и други обслужващи дейности</w:t>
      </w:r>
      <w:r>
        <w:rPr>
          <w:b/>
        </w:rPr>
        <w:t xml:space="preserve">, </w:t>
      </w:r>
      <w:r>
        <w:t>елементи на градско обзавеждане, рекламни, информационни и монументално-декоративни елементи съгласно чл.56 от ЗУТ</w:t>
      </w:r>
      <w:r>
        <w:rPr>
          <w:b/>
        </w:rPr>
        <w:t xml:space="preserve"> </w:t>
      </w:r>
      <w:r>
        <w:t>на територията на община Котел</w:t>
      </w:r>
    </w:p>
    <w:p w:rsidR="0091022D" w:rsidRDefault="0091022D" w:rsidP="0091022D">
      <w:pPr>
        <w:jc w:val="both"/>
      </w:pPr>
    </w:p>
    <w:p w:rsidR="0091022D" w:rsidRPr="0091022D" w:rsidRDefault="0091022D" w:rsidP="0091022D">
      <w:pPr>
        <w:jc w:val="center"/>
        <w:rPr>
          <w:b/>
          <w:bCs/>
        </w:rPr>
      </w:pPr>
      <w:r w:rsidRPr="0091022D">
        <w:rPr>
          <w:b/>
          <w:bCs/>
        </w:rPr>
        <w:t>УВАЖАЕМИ ДАМИ И ГОСПОДА ОБЩИНСКИ СЪВЕТНИЦИ,</w:t>
      </w:r>
    </w:p>
    <w:p w:rsidR="0091022D" w:rsidRPr="00C00281" w:rsidRDefault="0091022D" w:rsidP="0091022D">
      <w:pPr>
        <w:ind w:right="-1"/>
        <w:jc w:val="both"/>
      </w:pPr>
    </w:p>
    <w:p w:rsidR="0091022D" w:rsidRDefault="0091022D" w:rsidP="0091022D">
      <w:pPr>
        <w:ind w:right="-1" w:firstLine="720"/>
        <w:jc w:val="both"/>
        <w:rPr>
          <w:lang w:val="ru-RU"/>
        </w:rPr>
      </w:pPr>
      <w:proofErr w:type="spellStart"/>
      <w:proofErr w:type="gramStart"/>
      <w:r>
        <w:rPr>
          <w:lang w:val="ru-RU"/>
        </w:rPr>
        <w:t>Предлагам</w:t>
      </w:r>
      <w:proofErr w:type="spellEnd"/>
      <w:r>
        <w:rPr>
          <w:lang w:val="ru-RU"/>
        </w:rPr>
        <w:t xml:space="preserve"> на </w:t>
      </w:r>
      <w:proofErr w:type="spellStart"/>
      <w:r>
        <w:rPr>
          <w:lang w:val="ru-RU"/>
        </w:rPr>
        <w:t>вниманието</w:t>
      </w:r>
      <w:proofErr w:type="spellEnd"/>
      <w:r>
        <w:rPr>
          <w:lang w:val="ru-RU"/>
        </w:rPr>
        <w:t xml:space="preserve"> </w:t>
      </w:r>
      <w:proofErr w:type="spellStart"/>
      <w:r>
        <w:rPr>
          <w:lang w:val="ru-RU"/>
        </w:rPr>
        <w:t>Ви</w:t>
      </w:r>
      <w:proofErr w:type="spellEnd"/>
      <w:r>
        <w:rPr>
          <w:lang w:val="ru-RU"/>
        </w:rPr>
        <w:t xml:space="preserve"> проект на </w:t>
      </w:r>
      <w:proofErr w:type="spellStart"/>
      <w:r>
        <w:rPr>
          <w:lang w:val="ru-RU"/>
        </w:rPr>
        <w:t>Наредба</w:t>
      </w:r>
      <w:proofErr w:type="spellEnd"/>
      <w:r>
        <w:rPr>
          <w:lang w:val="ru-RU"/>
        </w:rPr>
        <w:t xml:space="preserve"> за изменение и </w:t>
      </w:r>
      <w:proofErr w:type="spellStart"/>
      <w:r>
        <w:rPr>
          <w:lang w:val="ru-RU"/>
        </w:rPr>
        <w:t>допълнение</w:t>
      </w:r>
      <w:proofErr w:type="spellEnd"/>
      <w:r>
        <w:rPr>
          <w:lang w:val="ru-RU"/>
        </w:rPr>
        <w:t xml:space="preserve"> на </w:t>
      </w:r>
      <w:r>
        <w:t>Наредбата за реда и условията за издаване на разрешение за поставяне на временни преместваеми обекти за търговски и други обслужващи дейности</w:t>
      </w:r>
      <w:r>
        <w:rPr>
          <w:b/>
        </w:rPr>
        <w:t xml:space="preserve">, </w:t>
      </w:r>
      <w:r>
        <w:t>елементи на градско обзавеждане, рекламни, информационни и монументално-декоративни елементи съгласно чл.56 от ЗУТ</w:t>
      </w:r>
      <w:r>
        <w:rPr>
          <w:b/>
        </w:rPr>
        <w:t xml:space="preserve"> </w:t>
      </w:r>
      <w:r>
        <w:t>на територията на община Котел</w:t>
      </w:r>
      <w:r>
        <w:rPr>
          <w:lang w:val="ru-RU"/>
        </w:rPr>
        <w:t xml:space="preserve">, като </w:t>
      </w:r>
      <w:proofErr w:type="spellStart"/>
      <w:r>
        <w:rPr>
          <w:lang w:val="ru-RU"/>
        </w:rPr>
        <w:t>мотивите</w:t>
      </w:r>
      <w:proofErr w:type="spellEnd"/>
      <w:r>
        <w:rPr>
          <w:lang w:val="ru-RU"/>
        </w:rPr>
        <w:t xml:space="preserve"> за </w:t>
      </w:r>
      <w:proofErr w:type="spellStart"/>
      <w:r>
        <w:rPr>
          <w:lang w:val="ru-RU"/>
        </w:rPr>
        <w:t>това</w:t>
      </w:r>
      <w:proofErr w:type="spellEnd"/>
      <w:r>
        <w:rPr>
          <w:lang w:val="ru-RU"/>
        </w:rPr>
        <w:t xml:space="preserve"> </w:t>
      </w:r>
      <w:proofErr w:type="spellStart"/>
      <w:r>
        <w:rPr>
          <w:lang w:val="ru-RU"/>
        </w:rPr>
        <w:t>са</w:t>
      </w:r>
      <w:proofErr w:type="spellEnd"/>
      <w:r>
        <w:rPr>
          <w:lang w:val="ru-RU"/>
        </w:rPr>
        <w:t xml:space="preserve"> </w:t>
      </w:r>
      <w:proofErr w:type="spellStart"/>
      <w:r>
        <w:rPr>
          <w:lang w:val="ru-RU"/>
        </w:rPr>
        <w:t>следните</w:t>
      </w:r>
      <w:proofErr w:type="spellEnd"/>
      <w:r>
        <w:rPr>
          <w:lang w:val="ru-RU"/>
        </w:rPr>
        <w:t>:</w:t>
      </w:r>
      <w:proofErr w:type="gramEnd"/>
    </w:p>
    <w:p w:rsidR="0091022D" w:rsidRPr="00C00281" w:rsidRDefault="0091022D" w:rsidP="0091022D">
      <w:pPr>
        <w:ind w:left="360" w:right="-1" w:firstLine="360"/>
        <w:jc w:val="both"/>
        <w:rPr>
          <w:lang w:val="ru-RU"/>
        </w:rPr>
      </w:pPr>
      <w:r>
        <w:rPr>
          <w:lang w:val="ru-RU"/>
        </w:rPr>
        <w:t>1.</w:t>
      </w:r>
      <w:r w:rsidRPr="00C00281">
        <w:rPr>
          <w:lang w:val="ru-RU"/>
        </w:rPr>
        <w:t xml:space="preserve">Причини, </w:t>
      </w:r>
      <w:proofErr w:type="spellStart"/>
      <w:r w:rsidRPr="00C00281">
        <w:rPr>
          <w:lang w:val="ru-RU"/>
        </w:rPr>
        <w:t>които</w:t>
      </w:r>
      <w:proofErr w:type="spellEnd"/>
      <w:r w:rsidRPr="00C00281">
        <w:rPr>
          <w:lang w:val="ru-RU"/>
        </w:rPr>
        <w:t xml:space="preserve"> </w:t>
      </w:r>
      <w:proofErr w:type="spellStart"/>
      <w:r w:rsidRPr="00C00281">
        <w:rPr>
          <w:lang w:val="ru-RU"/>
        </w:rPr>
        <w:t>налагат</w:t>
      </w:r>
      <w:proofErr w:type="spellEnd"/>
      <w:r w:rsidRPr="00C00281">
        <w:rPr>
          <w:lang w:val="ru-RU"/>
        </w:rPr>
        <w:t xml:space="preserve"> </w:t>
      </w:r>
      <w:proofErr w:type="spellStart"/>
      <w:r w:rsidRPr="00C00281">
        <w:rPr>
          <w:lang w:val="ru-RU"/>
        </w:rPr>
        <w:t>приемането</w:t>
      </w:r>
      <w:proofErr w:type="spellEnd"/>
      <w:r w:rsidRPr="00C00281">
        <w:rPr>
          <w:lang w:val="ru-RU"/>
        </w:rPr>
        <w:t>:</w:t>
      </w:r>
    </w:p>
    <w:p w:rsidR="0091022D" w:rsidRDefault="0091022D" w:rsidP="0091022D">
      <w:pPr>
        <w:ind w:right="-1" w:firstLine="720"/>
        <w:jc w:val="both"/>
        <w:rPr>
          <w:b/>
          <w:lang w:val="ru-RU"/>
        </w:rPr>
      </w:pPr>
      <w:proofErr w:type="gramStart"/>
      <w:r>
        <w:rPr>
          <w:lang w:val="ru-RU"/>
        </w:rPr>
        <w:t>Чрез</w:t>
      </w:r>
      <w:r>
        <w:rPr>
          <w:b/>
          <w:lang w:val="ru-RU"/>
        </w:rPr>
        <w:t xml:space="preserve"> </w:t>
      </w:r>
      <w:r>
        <w:rPr>
          <w:lang w:val="ru-RU"/>
        </w:rPr>
        <w:t xml:space="preserve">Общински съвет-Котел в </w:t>
      </w:r>
      <w:proofErr w:type="spellStart"/>
      <w:r>
        <w:rPr>
          <w:lang w:val="ru-RU"/>
        </w:rPr>
        <w:t>Административен</w:t>
      </w:r>
      <w:proofErr w:type="spellEnd"/>
      <w:r>
        <w:rPr>
          <w:lang w:val="ru-RU"/>
        </w:rPr>
        <w:t xml:space="preserve"> </w:t>
      </w:r>
      <w:proofErr w:type="spellStart"/>
      <w:r>
        <w:rPr>
          <w:lang w:val="ru-RU"/>
        </w:rPr>
        <w:t>съд-Сливен</w:t>
      </w:r>
      <w:proofErr w:type="spellEnd"/>
      <w:r>
        <w:rPr>
          <w:lang w:val="ru-RU"/>
        </w:rPr>
        <w:t xml:space="preserve"> е внесен протест от </w:t>
      </w:r>
      <w:proofErr w:type="spellStart"/>
      <w:r>
        <w:rPr>
          <w:lang w:val="ru-RU"/>
        </w:rPr>
        <w:t>Милена</w:t>
      </w:r>
      <w:proofErr w:type="spellEnd"/>
      <w:r>
        <w:rPr>
          <w:lang w:val="ru-RU"/>
        </w:rPr>
        <w:t xml:space="preserve"> </w:t>
      </w:r>
      <w:proofErr w:type="spellStart"/>
      <w:r>
        <w:rPr>
          <w:lang w:val="ru-RU"/>
        </w:rPr>
        <w:t>Радева-прокурор</w:t>
      </w:r>
      <w:proofErr w:type="spellEnd"/>
      <w:r>
        <w:rPr>
          <w:lang w:val="ru-RU"/>
        </w:rPr>
        <w:t xml:space="preserve"> в </w:t>
      </w:r>
      <w:proofErr w:type="spellStart"/>
      <w:r>
        <w:rPr>
          <w:lang w:val="ru-RU"/>
        </w:rPr>
        <w:t>Окръжна</w:t>
      </w:r>
      <w:proofErr w:type="spellEnd"/>
      <w:r>
        <w:rPr>
          <w:lang w:val="ru-RU"/>
        </w:rPr>
        <w:t xml:space="preserve"> прокуратура – </w:t>
      </w:r>
      <w:proofErr w:type="spellStart"/>
      <w:r>
        <w:rPr>
          <w:lang w:val="ru-RU"/>
        </w:rPr>
        <w:t>Сливен</w:t>
      </w:r>
      <w:proofErr w:type="spellEnd"/>
      <w:r>
        <w:rPr>
          <w:lang w:val="ru-RU"/>
        </w:rPr>
        <w:t xml:space="preserve"> </w:t>
      </w:r>
      <w:proofErr w:type="spellStart"/>
      <w:r>
        <w:rPr>
          <w:lang w:val="ru-RU"/>
        </w:rPr>
        <w:t>срещу</w:t>
      </w:r>
      <w:proofErr w:type="spellEnd"/>
      <w:r>
        <w:rPr>
          <w:lang w:val="ru-RU"/>
        </w:rPr>
        <w:t xml:space="preserve"> чл.4, ал.1, т.2 и т.4 и чл.4, ал.2, т.2 и т.4 от </w:t>
      </w:r>
      <w:r>
        <w:t>Наредбата за реда и условията за издаване на разрешение за поставяне на временни преместваеми обекти за търговски и други обслужващи дейности</w:t>
      </w:r>
      <w:r>
        <w:rPr>
          <w:b/>
        </w:rPr>
        <w:t xml:space="preserve">, </w:t>
      </w:r>
      <w:r>
        <w:t>елементи на</w:t>
      </w:r>
      <w:proofErr w:type="gramEnd"/>
      <w:r>
        <w:t xml:space="preserve"> градско обзавеждане, рекламни, информационни и монументално-декоративни елементи съгласно чл.56 от ЗУТ на територията на община Котел на основание чл.186, ал.2, </w:t>
      </w:r>
      <w:proofErr w:type="spellStart"/>
      <w:r>
        <w:t>вр</w:t>
      </w:r>
      <w:proofErr w:type="spellEnd"/>
      <w:r>
        <w:t xml:space="preserve">.чл.185, </w:t>
      </w:r>
      <w:proofErr w:type="spellStart"/>
      <w:r>
        <w:t>вр</w:t>
      </w:r>
      <w:proofErr w:type="spellEnd"/>
      <w:r>
        <w:t xml:space="preserve">. чл.16, ал.1 от АПК, </w:t>
      </w:r>
      <w:proofErr w:type="spellStart"/>
      <w:r>
        <w:t>вр</w:t>
      </w:r>
      <w:proofErr w:type="spellEnd"/>
      <w:r>
        <w:t>. с чл.145, ал.5 от ЗСВ.</w:t>
      </w:r>
      <w:r>
        <w:rPr>
          <w:b/>
          <w:lang w:val="ru-RU"/>
        </w:rPr>
        <w:t xml:space="preserve"> </w:t>
      </w:r>
      <w:r>
        <w:t>В протеста е посочено, че на територията на община Котел действа Наредба за реда и условията за издаване на разрешение за поставяне на временни преместваеми обекти за търговски и други обслужващи дейности</w:t>
      </w:r>
      <w:r>
        <w:rPr>
          <w:b/>
        </w:rPr>
        <w:t xml:space="preserve">, </w:t>
      </w:r>
      <w:r>
        <w:t>елементи на градско обзавеждане, рекламни, информационни и монументално-декоративни елементи съгласно чл.56 от ЗУТ на територията на община Котел, приета с Решение № 195/28.11.2012 г. на Общински съвет – Котел.</w:t>
      </w:r>
      <w:r>
        <w:rPr>
          <w:b/>
          <w:lang w:val="ru-RU"/>
        </w:rPr>
        <w:t xml:space="preserve"> </w:t>
      </w:r>
      <w:r>
        <w:t>В чл.4, ал.1 от наредбата било посочено следното: „Разполагането на преместваеми обекти за търговски и други обслужващи дейности</w:t>
      </w:r>
      <w:r>
        <w:rPr>
          <w:b/>
        </w:rPr>
        <w:t xml:space="preserve">, </w:t>
      </w:r>
      <w:r>
        <w:t>елементи на градско обзавеждане върху терени, собственост на физически или юридически лица, става въз основа на разрешение за поставяне, издадено от главния архитект на общината, след представяне на следните документи:</w:t>
      </w:r>
    </w:p>
    <w:p w:rsidR="0091022D" w:rsidRDefault="0091022D" w:rsidP="0091022D">
      <w:pPr>
        <w:ind w:right="-1" w:firstLine="720"/>
        <w:jc w:val="both"/>
      </w:pPr>
      <w:r>
        <w:t xml:space="preserve">1.молба; </w:t>
      </w:r>
    </w:p>
    <w:p w:rsidR="0091022D" w:rsidRDefault="0091022D" w:rsidP="0091022D">
      <w:pPr>
        <w:ind w:left="720" w:right="-1"/>
        <w:jc w:val="both"/>
      </w:pPr>
      <w:r>
        <w:t>2.скица изработена от правоспособни проектанти;</w:t>
      </w:r>
    </w:p>
    <w:p w:rsidR="0091022D" w:rsidRDefault="0091022D" w:rsidP="0091022D">
      <w:pPr>
        <w:ind w:left="720" w:right="-1"/>
        <w:jc w:val="both"/>
      </w:pPr>
      <w:r>
        <w:t>3.документ за собственост;</w:t>
      </w:r>
    </w:p>
    <w:p w:rsidR="0091022D" w:rsidRDefault="0091022D" w:rsidP="0091022D">
      <w:pPr>
        <w:ind w:right="-1" w:firstLine="720"/>
        <w:jc w:val="both"/>
      </w:pPr>
      <w:r>
        <w:t>4.нотариално заверено съгласие на останалите собственици (ако има такива) за разполагане на преместваеми обекти или елементи на градското обзавеждане.</w:t>
      </w:r>
    </w:p>
    <w:p w:rsidR="0091022D" w:rsidRDefault="0091022D" w:rsidP="0091022D">
      <w:pPr>
        <w:ind w:right="-1" w:firstLine="720"/>
        <w:jc w:val="both"/>
      </w:pPr>
      <w:r>
        <w:t>Разпоредбата на чл.4, ал.2 от Наредбата гласяла: „При сключен договор за наем на терен, собственост на физически или юридически лица, разрешението за поставяне на преместваеми обекти за търговски и други обслужващи дейности</w:t>
      </w:r>
      <w:r>
        <w:rPr>
          <w:b/>
        </w:rPr>
        <w:t xml:space="preserve"> </w:t>
      </w:r>
      <w:r>
        <w:t>и</w:t>
      </w:r>
      <w:r>
        <w:rPr>
          <w:b/>
        </w:rPr>
        <w:t xml:space="preserve"> </w:t>
      </w:r>
      <w:r>
        <w:t xml:space="preserve">елементи на </w:t>
      </w:r>
      <w:r>
        <w:lastRenderedPageBreak/>
        <w:t>градското обзавеждане се издава на наемателя след представяне на следните документи:</w:t>
      </w:r>
    </w:p>
    <w:p w:rsidR="0091022D" w:rsidRDefault="0091022D" w:rsidP="0091022D">
      <w:pPr>
        <w:ind w:right="-1" w:firstLine="720"/>
        <w:jc w:val="both"/>
      </w:pPr>
      <w:r>
        <w:t xml:space="preserve">1.молба; </w:t>
      </w:r>
    </w:p>
    <w:p w:rsidR="0091022D" w:rsidRDefault="0091022D" w:rsidP="0091022D">
      <w:pPr>
        <w:ind w:left="720" w:right="-1"/>
        <w:jc w:val="both"/>
      </w:pPr>
      <w:r>
        <w:t>2.скица изработена от правоспособни проектанти;</w:t>
      </w:r>
    </w:p>
    <w:p w:rsidR="0091022D" w:rsidRDefault="0091022D" w:rsidP="0091022D">
      <w:pPr>
        <w:ind w:left="720" w:right="-1"/>
        <w:jc w:val="both"/>
      </w:pPr>
      <w:r>
        <w:t>3.документ, удостоверяващ правото на собственост на наемодателя;</w:t>
      </w:r>
    </w:p>
    <w:p w:rsidR="0091022D" w:rsidRDefault="0091022D" w:rsidP="0091022D">
      <w:pPr>
        <w:ind w:right="-1" w:firstLine="720"/>
        <w:jc w:val="both"/>
      </w:pPr>
      <w:r>
        <w:t>4.нотариално заверено съгласие на собственика (собствениците) за поставяне на преместваеми обекти или елементи на градското обзавеждане за терена, за който е сключен договора за наем.</w:t>
      </w:r>
    </w:p>
    <w:p w:rsidR="0091022D" w:rsidRDefault="0091022D" w:rsidP="0091022D">
      <w:pPr>
        <w:ind w:right="-1" w:firstLine="720"/>
        <w:jc w:val="both"/>
      </w:pPr>
      <w:r>
        <w:t xml:space="preserve">В протеста си прокурорът сочи, че с тези разпоредби било въведено изискване към документите да се прилага и нотариално заверено съгласие от всички собственици на терена. Съгласно чл.15 от Закона за нормативните актове (ЗНА) всеки нормативен акт трябва да съответства на Конституцията и на другите нормативни актове от по-висока степен. Съгласно императивната разпоредба на чл.8 от ЗНА, всеки общински съвет може да издава наредби, с които да урежда, съобразно нормативните актове от по-висока степен, неуредени от тях обществени отношения с местно значение. чл.56, ал.5 от ЗУТ предвиждал, че в чужди поземлени имоти разрешение за поставяне на преместваеми обекти се издава въз основа на изрично писмено съгласие от собственик на поземления имот или писмен договор за наем на заетата от </w:t>
      </w:r>
      <w:proofErr w:type="spellStart"/>
      <w:r>
        <w:t>преместваемия</w:t>
      </w:r>
      <w:proofErr w:type="spellEnd"/>
      <w:r>
        <w:t xml:space="preserve"> обект площ. В чл.4 от Наредбата, приета от Общински съвет-Котел обаче било въведено изискване писменото съгласие да бъде с нотариална заверка на подписите. Прокурорът счита, че допълнително поставените в наредбата изисквания не намират опора в закона, с тяхното изпълнение се увеличават разходите за подаване на заявления за издаване на разрешение, което е в противоречие с чл.3, ал.1, т.1 от Закона за ограничаване на административното регулиране и административния контрол върху стопанската дейност (ЗОАРАКСД), а целта на закона, въведена с чл.1, ал.2 от ЗОАРАКСД била улесняване и насърчаване извършването на стопанската дейност и ограничаване до обществено оправдани граници административното регулиране и административния контрол, осъществявани от държавните органи и от органите на местното самоуправление.</w:t>
      </w:r>
    </w:p>
    <w:p w:rsidR="0091022D" w:rsidRDefault="0091022D" w:rsidP="0091022D">
      <w:pPr>
        <w:ind w:right="-1" w:firstLine="720"/>
        <w:jc w:val="both"/>
      </w:pPr>
      <w:r>
        <w:t xml:space="preserve">Наред с това налице бил и аргумент за по-силно основание, а именно- щом законодателят не изисквал по-тежката форма от този, който е собственик на обременявания имот, то още повече не можело да се претендира такава форма от съсобственик, който можел (чл.31, ал.1 от ЗС) да си служи с общата вещ, т.е. с „натоварения имот” (Тълкувателно решение №7/02.11.2012 г. на ВКС по ТД № 7/12 г. на ОСГК). Въпреки посоченото, в общинската наредба била предвидена различна форма за изразяване на писменото съгласие, като по този начин се заставяло съответното лице да заплати и нотариална такса в нарушение на чл.3, ал.1, т.1 от ЗОАРАКСД, поради което стореното било в нарушение на предвидената компетентност и е нетърпимо от правния ред. </w:t>
      </w:r>
    </w:p>
    <w:p w:rsidR="0091022D" w:rsidRDefault="0091022D" w:rsidP="0091022D">
      <w:pPr>
        <w:ind w:right="-1" w:firstLine="720"/>
        <w:jc w:val="both"/>
      </w:pPr>
      <w:r>
        <w:t>В протеста се сочи също, че в чл.4, ал.1, т.2 и чл.4, ал.2, т.2 от Наредба за реда и условията за издаване на разрешение за поставяне на временни преместваеми обекти за търговски и други обслужващи дейности</w:t>
      </w:r>
      <w:r>
        <w:rPr>
          <w:b/>
        </w:rPr>
        <w:t xml:space="preserve">, </w:t>
      </w:r>
      <w:r>
        <w:t xml:space="preserve">елементи на градско обзавеждане, рекламни, информационни и монументално-декоративни елементи съгласно чл.56 от ЗУТ на територията на община Котел, за терени, собственост на физически и юридически лица, е въведено изискване за представяне и одобряване на скица за имоти, частна собственост, изработена от правоспособен проектант. Съгласно чл.56, ал.2, пр.1 от ЗУТ, прилагането на схема е предвидено само за държавните и общински имоти, поради което предвиденото в наредбата в посока прилагане на скица към документацията не намирало основание в закона. Обсъжданото разрешение противоречало на нормативен акт от по-висока степен, тъй като с чл.56, ал.2, пр.1 от ЗУТ за </w:t>
      </w:r>
      <w:proofErr w:type="spellStart"/>
      <w:r>
        <w:t>преместваемите</w:t>
      </w:r>
      <w:proofErr w:type="spellEnd"/>
      <w:r>
        <w:t xml:space="preserve"> обекти се </w:t>
      </w:r>
      <w:r>
        <w:lastRenderedPageBreak/>
        <w:t>издавало разрешение за поставяне по ред, установен с наредба на общинския съвет, а за държавни и общински имоти – въз основа на схема, одобрена от главния архитект на общината. Предвид изложеното, прокурорът счита, че органът на местно самоуправление незаконосъобразно разширява изискванията за поставяне на преместваеми обекти и това решение е взето без материална компетентност. Освен това, се увеличавали разходите за подаване на заявление за издаване на разрешение, което било в противоречие с чл.3, ал.1, т.1 от Закона за ограничаване на административното регулиране и административния контрол върху стопанската дейност (ЗОАРАКСД).</w:t>
      </w:r>
    </w:p>
    <w:p w:rsidR="0091022D" w:rsidRDefault="0091022D" w:rsidP="0091022D">
      <w:pPr>
        <w:ind w:firstLine="708"/>
        <w:jc w:val="both"/>
      </w:pPr>
      <w:r>
        <w:t>Имайки предвид тези съображения, прокурорът счита че е налице противоречие на чл.4, ал.1, т.2 и чл.4, ал.2, т.2 и т.4 от Наредба за реда и условията за издаване на разрешение за поставяне на временни преместваеми обекти за търговски и други обслужващи дейности</w:t>
      </w:r>
      <w:r>
        <w:rPr>
          <w:b/>
        </w:rPr>
        <w:t xml:space="preserve">, </w:t>
      </w:r>
      <w:r>
        <w:t xml:space="preserve">елементи на градско обзавеждане, рекламни, информационни и монументално-декоративни елементи съгласно чл.56 от ЗУТ на територията на община Котел с актове от по-висока степен – Закона за устройство на територията и Закона за ограничаване на административното регулиране и административния контрол върху стопанската дейност, което следва да бъде отстранено. Поради това и на основание чл. 126, чл.193, ал.1 от </w:t>
      </w:r>
      <w:proofErr w:type="spellStart"/>
      <w:r>
        <w:t>Административнопроцесуалния</w:t>
      </w:r>
      <w:proofErr w:type="spellEnd"/>
      <w:r>
        <w:t xml:space="preserve"> кодекс е внесен протест в Административен съд-Сливен от прокурор в окръжна прокуратура с предложение да бъдат отменени като незаконосъобразни разпоредбите на</w:t>
      </w:r>
      <w:r>
        <w:rPr>
          <w:color w:val="FF0000"/>
        </w:rPr>
        <w:t xml:space="preserve"> </w:t>
      </w:r>
      <w:r>
        <w:t>чл.4, ал.1, т.2 и т.4 и чл.4, ал.2, т.2 и т.4 от Наредба за реда и условията за издаване на разрешение за поставяне на временни преместваеми обекти за търговски и други обслужващи дейности</w:t>
      </w:r>
      <w:r>
        <w:rPr>
          <w:b/>
        </w:rPr>
        <w:t xml:space="preserve">, </w:t>
      </w:r>
      <w:r>
        <w:t xml:space="preserve">елементи на градско обзавеждане, рекламни, информационни и монументално-декоративни елементи съгласно чл.56 от ЗУТ на територията на община Котел. </w:t>
      </w:r>
    </w:p>
    <w:p w:rsidR="0091022D" w:rsidRDefault="0091022D" w:rsidP="0091022D">
      <w:pPr>
        <w:ind w:firstLine="708"/>
        <w:jc w:val="both"/>
      </w:pPr>
      <w:r>
        <w:t>След обсъждане на аргументите, съдържащи се в протеста на прокурора с експерти от администрацията и главния архитект на община Котел, се прие че същите са основателни относно необходимостта от привеждане на чл.4, ал.1, т.4 и чл.4, ал.2, т.4 в съответствие с разпоредбите на чл.56, ал.5 от ЗУТ. Съгласно този текст, в чужди поземлени имоти разрешение за поставяне на преместваеми обекти се издава въз основа на изрично писмено съгласие от собственика на поземления имот, а не нотариално заварено. Това противоречие със закона следва да бъде отстранено чрез внасяне на промяна в цитираните текстове от Наредбата.</w:t>
      </w:r>
    </w:p>
    <w:p w:rsidR="0091022D" w:rsidRDefault="0091022D" w:rsidP="0091022D">
      <w:pPr>
        <w:ind w:firstLine="708"/>
        <w:jc w:val="both"/>
      </w:pPr>
      <w:r>
        <w:t>По отношение</w:t>
      </w:r>
      <w:r>
        <w:rPr>
          <w:color w:val="FF0000"/>
        </w:rPr>
        <w:t xml:space="preserve"> </w:t>
      </w:r>
      <w:r>
        <w:t xml:space="preserve">на предложението на прокурора, съдържащо се в протеста, с което се предлага отмяна на текстовете на чл.4, ал.1,т.2 и чл.4, ал.2, т.2 от Наредбата, считаме същото за неоснователно и не споделяме мотивите за незаконосъобразност на тези текстове.Съгласно чл.56, ал.2 от ЗУТ, за обектите по алинея първа се издава разрешение по ред, установен с наредбата на общинския съвет. На това основание в наредбата е предвидено един от документите, необходим за издаване на разрешение за поставяне да е представянето на скица, изработена от правоспособен проектант. Представянето на скица на имота, в който ще се поставя </w:t>
      </w:r>
      <w:proofErr w:type="spellStart"/>
      <w:r>
        <w:t>преместваемия</w:t>
      </w:r>
      <w:proofErr w:type="spellEnd"/>
      <w:r>
        <w:t xml:space="preserve"> обект е необходимо с оглед точното конкретизиране на местоположението на </w:t>
      </w:r>
      <w:proofErr w:type="spellStart"/>
      <w:r>
        <w:t>преместваемия</w:t>
      </w:r>
      <w:proofErr w:type="spellEnd"/>
      <w:r>
        <w:t xml:space="preserve"> обект, което пък от своя страна е необходимо с оглед съблюдаване на правилата и нормативите за устройство на територията. В подкрепа на това са разпоредбите на чл.57а от ЗУТ. Предвид това считаме, че следва да се направи изменение в текстовете на точка 2 от чл.4, ал.1 и точка 2 от чл.4, ал. 2 като остане изискването за представяне на скица, но да отпадне текстът „изработена от правоспособни проектанти”, т.к. той не намира упора в закона и приложението му създава допълнителни административни тежести и разходи на заявителите.</w:t>
      </w:r>
    </w:p>
    <w:p w:rsidR="0091022D" w:rsidRDefault="0091022D" w:rsidP="0091022D">
      <w:pPr>
        <w:ind w:firstLine="708"/>
        <w:jc w:val="both"/>
      </w:pPr>
      <w:r>
        <w:t>2. Целите, които се поставят:</w:t>
      </w:r>
    </w:p>
    <w:p w:rsidR="0091022D" w:rsidRDefault="0091022D" w:rsidP="0091022D">
      <w:pPr>
        <w:ind w:firstLine="708"/>
        <w:jc w:val="both"/>
      </w:pPr>
      <w:r>
        <w:lastRenderedPageBreak/>
        <w:t>Привеждане на текстовете от Наредба за реда и условията за издаване на разрешение за поставяне на временни преместваеми обекти за търговски и други обслужващи дейности</w:t>
      </w:r>
      <w:r>
        <w:rPr>
          <w:b/>
        </w:rPr>
        <w:t xml:space="preserve">, </w:t>
      </w:r>
      <w:r>
        <w:t>елементи на градско обзавеждане, рекламни, информационни и монументално-декоративни елементи съгласно чл.56 от ЗУТ на територията на община Котел в съответствие с актовете от по-висока степен.</w:t>
      </w:r>
    </w:p>
    <w:p w:rsidR="0091022D" w:rsidRDefault="0091022D" w:rsidP="0091022D">
      <w:pPr>
        <w:pStyle w:val="af8"/>
      </w:pPr>
      <w:r>
        <w:t>Постигане на законосъобразност, целесъобразност и ефективност при определяне реда за издаване на разрешение за поставяне на преместваеми съоръжения, рекламни, информационни и монументално-декоративни елементи.</w:t>
      </w:r>
    </w:p>
    <w:p w:rsidR="0091022D" w:rsidRDefault="0091022D" w:rsidP="0091022D">
      <w:pPr>
        <w:pStyle w:val="af8"/>
      </w:pPr>
      <w:r>
        <w:t>3. Финансовите и други средства, необходими за прилагането на новата уредба:</w:t>
      </w:r>
    </w:p>
    <w:p w:rsidR="0091022D" w:rsidRDefault="0091022D" w:rsidP="0091022D">
      <w:pPr>
        <w:pStyle w:val="af8"/>
      </w:pPr>
      <w:r>
        <w:t>Проектът за изменение и допълнение на предлаганата наредба не предвижда изразходването на финансови средства при прилагането й, както и ангажиране на допълнителни човешки ресурси.</w:t>
      </w:r>
    </w:p>
    <w:p w:rsidR="0091022D" w:rsidRDefault="0091022D" w:rsidP="0091022D">
      <w:pPr>
        <w:pStyle w:val="af8"/>
      </w:pPr>
      <w:r>
        <w:t>4. Очакваните резултати от прилагането, включително финансовите, ако има такива:</w:t>
      </w:r>
    </w:p>
    <w:p w:rsidR="0091022D" w:rsidRDefault="0091022D" w:rsidP="0091022D">
      <w:pPr>
        <w:pStyle w:val="af8"/>
      </w:pPr>
      <w:r>
        <w:t>Постигане на поставените цели, посочени в т.2 от настоящия доклад в пълна степен.</w:t>
      </w:r>
    </w:p>
    <w:p w:rsidR="0091022D" w:rsidRDefault="0091022D" w:rsidP="0091022D">
      <w:pPr>
        <w:pStyle w:val="af8"/>
      </w:pPr>
      <w:r>
        <w:t>5. Анализ за съответствие с правото на Европейския съюз:</w:t>
      </w:r>
    </w:p>
    <w:p w:rsidR="0091022D" w:rsidRDefault="0091022D" w:rsidP="0091022D">
      <w:pPr>
        <w:ind w:firstLine="708"/>
        <w:jc w:val="both"/>
      </w:pPr>
      <w:r>
        <w:t>Предлаганата Наредба за изменение и допълнение на Наредба за реда и условията за издаване на разрешение за поставяне на временни преместваеми обекти за търговски и други обслужващи дейности</w:t>
      </w:r>
      <w:r>
        <w:rPr>
          <w:b/>
        </w:rPr>
        <w:t xml:space="preserve">, </w:t>
      </w:r>
      <w:r>
        <w:t>елементи на градско обзавеждане, рекламни, информационни и монументално-декоративни елементи съгласно чл.56 от ЗУТ на територията на община Котел е подзаконов нормативен акт, разработен на основание чл. 8 от Закона за нормативните актове,  чл. 21, ал.2 от ЗМСМА и чл.56 от Закона за устройство на територията, поради което съответствието и с правото на Европейския съюз е предопределено от съответствието на цитираните закони.</w:t>
      </w:r>
    </w:p>
    <w:p w:rsidR="0091022D" w:rsidRDefault="0091022D" w:rsidP="0091022D">
      <w:pPr>
        <w:ind w:firstLine="708"/>
        <w:jc w:val="both"/>
      </w:pPr>
    </w:p>
    <w:p w:rsidR="0091022D" w:rsidRDefault="0091022D" w:rsidP="0091022D">
      <w:pPr>
        <w:ind w:firstLine="708"/>
        <w:jc w:val="both"/>
      </w:pPr>
      <w:r>
        <w:t xml:space="preserve">С оглед на гореизложеното предлагам на </w:t>
      </w:r>
      <w:r>
        <w:rPr>
          <w:bCs/>
          <w:lang w:val="ru-RU"/>
        </w:rPr>
        <w:t>основание</w:t>
      </w:r>
      <w:r>
        <w:rPr>
          <w:color w:val="FF0000"/>
        </w:rPr>
        <w:t xml:space="preserve"> </w:t>
      </w:r>
      <w:r>
        <w:t xml:space="preserve">чл. 21 , ал.2 от ЗМСМА, чл.56, ал.2 и чл.57, ал.1 от Закона за устройство на територията, чл.75 от </w:t>
      </w:r>
      <w:proofErr w:type="spellStart"/>
      <w:r>
        <w:t>Административнопроцесуалния</w:t>
      </w:r>
      <w:proofErr w:type="spellEnd"/>
      <w:r>
        <w:t xml:space="preserve"> кодекс, чл. 8 от Закона за нормативните актове при спазване на изискванията на</w:t>
      </w:r>
      <w:r>
        <w:rPr>
          <w:bCs/>
          <w:color w:val="FF0000"/>
          <w:lang w:val="ru-RU"/>
        </w:rPr>
        <w:t xml:space="preserve"> </w:t>
      </w:r>
      <w:r>
        <w:rPr>
          <w:bCs/>
          <w:lang w:val="ru-RU"/>
        </w:rPr>
        <w:t xml:space="preserve">чл. 26, чл.28, ал.1 и ал. 2 от Закона за </w:t>
      </w:r>
      <w:proofErr w:type="spellStart"/>
      <w:r>
        <w:rPr>
          <w:bCs/>
          <w:lang w:val="ru-RU"/>
        </w:rPr>
        <w:t>нормативните</w:t>
      </w:r>
      <w:proofErr w:type="spellEnd"/>
      <w:r>
        <w:rPr>
          <w:bCs/>
          <w:lang w:val="ru-RU"/>
        </w:rPr>
        <w:t xml:space="preserve"> </w:t>
      </w:r>
      <w:proofErr w:type="spellStart"/>
      <w:r>
        <w:rPr>
          <w:bCs/>
          <w:lang w:val="ru-RU"/>
        </w:rPr>
        <w:t>актове</w:t>
      </w:r>
      <w:proofErr w:type="spellEnd"/>
      <w:r>
        <w:t xml:space="preserve"> предлагам Общински съвет-Котел да вземе следното</w:t>
      </w:r>
    </w:p>
    <w:p w:rsidR="0091022D" w:rsidRDefault="0091022D" w:rsidP="0091022D">
      <w:pPr>
        <w:jc w:val="both"/>
        <w:rPr>
          <w:lang w:val="ru-RU"/>
        </w:rPr>
      </w:pPr>
    </w:p>
    <w:p w:rsidR="0091022D" w:rsidRPr="0091022D" w:rsidRDefault="0091022D" w:rsidP="0091022D">
      <w:pPr>
        <w:jc w:val="center"/>
        <w:rPr>
          <w:b/>
          <w:bCs/>
          <w:lang w:val="ru-RU"/>
        </w:rPr>
      </w:pPr>
      <w:r w:rsidRPr="0091022D">
        <w:rPr>
          <w:b/>
          <w:bCs/>
        </w:rPr>
        <w:t>Р Е Ш Е Н И Е:</w:t>
      </w:r>
    </w:p>
    <w:p w:rsidR="0091022D" w:rsidRDefault="0091022D" w:rsidP="0091022D">
      <w:pPr>
        <w:ind w:firstLine="708"/>
        <w:jc w:val="both"/>
      </w:pPr>
      <w:r>
        <w:t xml:space="preserve">Приема </w:t>
      </w:r>
      <w:proofErr w:type="spellStart"/>
      <w:r>
        <w:rPr>
          <w:lang w:val="ru-RU"/>
        </w:rPr>
        <w:t>Наредба</w:t>
      </w:r>
      <w:proofErr w:type="spellEnd"/>
      <w:r>
        <w:rPr>
          <w:lang w:val="ru-RU"/>
        </w:rPr>
        <w:t xml:space="preserve"> за изменение и </w:t>
      </w:r>
      <w:proofErr w:type="spellStart"/>
      <w:r>
        <w:rPr>
          <w:lang w:val="ru-RU"/>
        </w:rPr>
        <w:t>допълнение</w:t>
      </w:r>
      <w:proofErr w:type="spellEnd"/>
      <w:r>
        <w:rPr>
          <w:lang w:val="ru-RU"/>
        </w:rPr>
        <w:t xml:space="preserve"> на </w:t>
      </w:r>
      <w:r>
        <w:t>Наредбата за реда и условията за издаване на разрешение за поставяне на временни преместваеми обекти за търговски и други обслужващи дейности</w:t>
      </w:r>
      <w:r>
        <w:rPr>
          <w:b/>
        </w:rPr>
        <w:t xml:space="preserve">, </w:t>
      </w:r>
      <w:r>
        <w:t>елементи на градско обзавеждане, рекламни, информационни и монументално-декоративни елементи в Община Котел, съгласно чл.56 от Закона за устройство на територията, както следва:</w:t>
      </w:r>
    </w:p>
    <w:p w:rsidR="0091022D" w:rsidRDefault="0091022D" w:rsidP="0091022D">
      <w:pPr>
        <w:ind w:firstLine="708"/>
        <w:jc w:val="both"/>
      </w:pPr>
      <w:r>
        <w:t>§1. В чл.4, ал.1, т.2 думите „изработена от правоспособни проектанти” се заличават;</w:t>
      </w:r>
    </w:p>
    <w:p w:rsidR="0091022D" w:rsidRDefault="0091022D" w:rsidP="0091022D">
      <w:pPr>
        <w:ind w:firstLine="708"/>
        <w:jc w:val="both"/>
      </w:pPr>
      <w:r>
        <w:t>§2. В чл.4, ал.1, т.4 думите „нотариално заверено съгласие” се заменят с „изрично писмено съгласие”.</w:t>
      </w:r>
    </w:p>
    <w:p w:rsidR="0091022D" w:rsidRDefault="0091022D" w:rsidP="0091022D">
      <w:pPr>
        <w:ind w:firstLine="708"/>
        <w:jc w:val="both"/>
      </w:pPr>
      <w:r>
        <w:t>§3. В чл.4, ал.2, т.2 думите „изработена от правоспособни проектанти” се заличават;</w:t>
      </w:r>
    </w:p>
    <w:p w:rsidR="0091022D" w:rsidRDefault="0091022D" w:rsidP="0091022D">
      <w:pPr>
        <w:ind w:firstLine="708"/>
        <w:jc w:val="both"/>
      </w:pPr>
      <w:r>
        <w:t>§4. В чл.4, ал.2, т.4 думите „нотариално заверено съгласие” се заменят с „изрично писмено съгласие”.</w:t>
      </w:r>
    </w:p>
    <w:p w:rsidR="0091022D" w:rsidRDefault="00595EEA" w:rsidP="0091022D">
      <w:pPr>
        <w:tabs>
          <w:tab w:val="left" w:pos="540"/>
        </w:tabs>
        <w:jc w:val="both"/>
        <w:rPr>
          <w:b/>
        </w:rPr>
      </w:pPr>
      <w:r>
        <w:tab/>
      </w:r>
      <w:r w:rsidR="0091022D">
        <w:t>Вносител:</w:t>
      </w:r>
    </w:p>
    <w:p w:rsidR="0091022D" w:rsidRPr="00A50C0A" w:rsidRDefault="0091022D" w:rsidP="0091022D">
      <w:pPr>
        <w:tabs>
          <w:tab w:val="left" w:pos="540"/>
        </w:tabs>
        <w:jc w:val="both"/>
        <w:rPr>
          <w:b/>
          <w:bCs/>
        </w:rPr>
      </w:pPr>
      <w:r>
        <w:rPr>
          <w:b/>
          <w:bCs/>
        </w:rPr>
        <w:tab/>
      </w:r>
      <w:r w:rsidRPr="00A50C0A">
        <w:rPr>
          <w:b/>
          <w:bCs/>
        </w:rPr>
        <w:t>Христина Чолакова</w:t>
      </w:r>
    </w:p>
    <w:p w:rsidR="0091022D" w:rsidRDefault="0091022D" w:rsidP="0091022D">
      <w:pPr>
        <w:tabs>
          <w:tab w:val="left" w:pos="540"/>
        </w:tabs>
        <w:jc w:val="both"/>
      </w:pPr>
      <w:r>
        <w:tab/>
        <w:t xml:space="preserve">Председател на </w:t>
      </w:r>
      <w:proofErr w:type="spellStart"/>
      <w:r>
        <w:t>ОбС</w:t>
      </w:r>
      <w:proofErr w:type="spellEnd"/>
      <w:r>
        <w:t xml:space="preserve"> – Котел (препис)</w:t>
      </w:r>
    </w:p>
    <w:p w:rsidR="0091022D" w:rsidRDefault="0091022D" w:rsidP="0091022D">
      <w:pPr>
        <w:tabs>
          <w:tab w:val="left" w:pos="540"/>
        </w:tabs>
        <w:jc w:val="both"/>
      </w:pPr>
    </w:p>
    <w:p w:rsidR="0091022D" w:rsidRDefault="0091022D" w:rsidP="0091022D">
      <w:pPr>
        <w:tabs>
          <w:tab w:val="left" w:pos="540"/>
        </w:tabs>
        <w:jc w:val="both"/>
      </w:pPr>
    </w:p>
    <w:p w:rsidR="0091022D" w:rsidRDefault="00BD6385" w:rsidP="0091022D">
      <w:pPr>
        <w:tabs>
          <w:tab w:val="left" w:pos="540"/>
        </w:tabs>
        <w:jc w:val="both"/>
      </w:pPr>
      <w:r>
        <w:tab/>
        <w:t>Вх.№ 08-16-573/19.10.2016 г.</w:t>
      </w:r>
    </w:p>
    <w:p w:rsidR="00BD6385" w:rsidRPr="00BD6385" w:rsidRDefault="00BD6385" w:rsidP="00BD6385">
      <w:pPr>
        <w:ind w:firstLine="708"/>
        <w:jc w:val="both"/>
        <w:rPr>
          <w:b/>
          <w:bCs/>
        </w:rPr>
      </w:pPr>
      <w:r w:rsidRPr="00BD6385">
        <w:rPr>
          <w:b/>
          <w:bCs/>
        </w:rPr>
        <w:t>До</w:t>
      </w:r>
    </w:p>
    <w:p w:rsidR="00BD6385" w:rsidRPr="00BD6385" w:rsidRDefault="00BD6385" w:rsidP="00BD6385">
      <w:pPr>
        <w:jc w:val="both"/>
        <w:rPr>
          <w:b/>
          <w:bCs/>
        </w:rPr>
      </w:pPr>
      <w:r w:rsidRPr="00BD6385">
        <w:rPr>
          <w:b/>
          <w:bCs/>
        </w:rPr>
        <w:tab/>
        <w:t>Общински съвет-Котел</w:t>
      </w:r>
    </w:p>
    <w:p w:rsidR="00BD6385" w:rsidRPr="003267BA" w:rsidRDefault="00BD6385" w:rsidP="00BD6385">
      <w:pPr>
        <w:ind w:left="2832" w:firstLine="708"/>
        <w:jc w:val="both"/>
      </w:pPr>
    </w:p>
    <w:p w:rsidR="00BD6385" w:rsidRPr="00BD6385" w:rsidRDefault="00BD6385" w:rsidP="00BD6385">
      <w:pPr>
        <w:ind w:left="2832" w:firstLine="708"/>
        <w:jc w:val="both"/>
        <w:rPr>
          <w:b/>
          <w:bCs/>
        </w:rPr>
      </w:pPr>
      <w:r w:rsidRPr="00BD6385">
        <w:rPr>
          <w:b/>
          <w:bCs/>
        </w:rPr>
        <w:t>П Р Е Д Л О Ж Е Н И Е</w:t>
      </w:r>
    </w:p>
    <w:p w:rsidR="00BD6385" w:rsidRPr="003267BA" w:rsidRDefault="00BD6385" w:rsidP="00BD6385">
      <w:pPr>
        <w:ind w:left="2832" w:firstLine="708"/>
        <w:jc w:val="both"/>
      </w:pPr>
    </w:p>
    <w:p w:rsidR="00BD6385" w:rsidRDefault="00BD6385" w:rsidP="00BD6385">
      <w:pPr>
        <w:jc w:val="both"/>
      </w:pPr>
      <w:r w:rsidRPr="003267BA">
        <w:tab/>
        <w:t>От Иво Филипов Костов - Председател на „</w:t>
      </w:r>
      <w:r w:rsidRPr="003267BA">
        <w:rPr>
          <w:bCs/>
        </w:rPr>
        <w:t>Нормативно-правна уредба, законосъобразност на актовете на общинския съвет, контрол за изпълнение на решенията на общинския съвет и обществен ред”</w:t>
      </w:r>
    </w:p>
    <w:p w:rsidR="00BD6385" w:rsidRDefault="00BD6385" w:rsidP="00BD6385">
      <w:pPr>
        <w:jc w:val="both"/>
      </w:pPr>
    </w:p>
    <w:p w:rsidR="00BD6385" w:rsidRPr="003267BA" w:rsidRDefault="00BD6385" w:rsidP="00BD6385">
      <w:pPr>
        <w:jc w:val="both"/>
      </w:pPr>
      <w:r>
        <w:tab/>
      </w:r>
      <w:r w:rsidRPr="003267BA">
        <w:rPr>
          <w:b/>
        </w:rPr>
        <w:t xml:space="preserve">Относно: </w:t>
      </w:r>
      <w:r w:rsidRPr="003267BA">
        <w:rPr>
          <w:color w:val="000000"/>
        </w:rPr>
        <w:t xml:space="preserve">Изразяване на становище за опрощаване на дължими държавни вземания </w:t>
      </w:r>
    </w:p>
    <w:p w:rsidR="00BD6385" w:rsidRPr="00BD6385" w:rsidRDefault="00BD6385" w:rsidP="00BD6385">
      <w:pPr>
        <w:ind w:firstLine="708"/>
        <w:jc w:val="both"/>
        <w:rPr>
          <w:b/>
          <w:bCs/>
        </w:rPr>
      </w:pPr>
      <w:r w:rsidRPr="00BD6385">
        <w:rPr>
          <w:b/>
          <w:bCs/>
        </w:rPr>
        <w:t>Уважаеми  дами и господа общински съветници,</w:t>
      </w:r>
    </w:p>
    <w:p w:rsidR="00BD6385" w:rsidRDefault="00BD6385" w:rsidP="00BD6385">
      <w:pPr>
        <w:ind w:firstLine="708"/>
        <w:jc w:val="both"/>
      </w:pPr>
    </w:p>
    <w:p w:rsidR="00BD6385" w:rsidRPr="003267BA" w:rsidRDefault="00BD6385" w:rsidP="00BD6385">
      <w:pPr>
        <w:ind w:firstLine="708"/>
        <w:jc w:val="both"/>
      </w:pPr>
      <w:r w:rsidRPr="003267BA">
        <w:t xml:space="preserve">От Администрацията на Президента на Република България в Общински съвет Котел е постъпила преписка, образувана по заявление вх. № 94-05-114/23.08.2016 г. от </w:t>
      </w:r>
      <w:r>
        <w:t>Стоян Х.</w:t>
      </w:r>
      <w:r w:rsidRPr="003267BA">
        <w:t xml:space="preserve"> Киров от с.Тича, ул. „Васил Левски” № 31 с ЕГН –</w:t>
      </w:r>
      <w:r>
        <w:t xml:space="preserve">…………. </w:t>
      </w:r>
      <w:r w:rsidRPr="003267BA">
        <w:t xml:space="preserve">за опрощаване на дължими държавни вземания от Президента на Република България. В писмо на Председателя на Комисията по опрощаване с наш </w:t>
      </w:r>
      <w:proofErr w:type="spellStart"/>
      <w:r w:rsidRPr="003267BA">
        <w:t>вх</w:t>
      </w:r>
      <w:proofErr w:type="spellEnd"/>
      <w:r w:rsidRPr="003267BA">
        <w:t xml:space="preserve"> № 94-05-114/23.08.2016 г. е описана процедурата по опрощаване и изискващите се документи и становища, която бе проведена от наша страна.</w:t>
      </w:r>
    </w:p>
    <w:p w:rsidR="00BD6385" w:rsidRPr="003267BA" w:rsidRDefault="00BD6385" w:rsidP="00BD6385">
      <w:pPr>
        <w:ind w:firstLine="708"/>
        <w:jc w:val="both"/>
      </w:pPr>
      <w:r w:rsidRPr="003267BA">
        <w:t xml:space="preserve">От изисканите документи от </w:t>
      </w:r>
      <w:r>
        <w:t>Стоян Х.</w:t>
      </w:r>
      <w:r w:rsidRPr="003267BA">
        <w:t xml:space="preserve"> Киров се разбира, че основния мотив за исканото опрощаване са липса на доходи.</w:t>
      </w:r>
    </w:p>
    <w:p w:rsidR="00BD6385" w:rsidRPr="003267BA" w:rsidRDefault="00BD6385" w:rsidP="00BD6385">
      <w:pPr>
        <w:ind w:firstLine="720"/>
        <w:jc w:val="both"/>
      </w:pPr>
      <w:r w:rsidRPr="003267BA">
        <w:t xml:space="preserve">Преписката е обработена и окомплектована с необходимите декларации и справки  съгласно указанията на Администрацията на Президента, изпратени с писмо </w:t>
      </w:r>
      <w:r w:rsidRPr="003267BA">
        <w:rPr>
          <w:lang w:val="ru-RU"/>
        </w:rPr>
        <w:t xml:space="preserve"> </w:t>
      </w:r>
      <w:r w:rsidRPr="003267BA">
        <w:t xml:space="preserve">с наш вх.№ 02-00-4/21.09.2016 г., копие от които са приложени по настоящата. </w:t>
      </w:r>
    </w:p>
    <w:p w:rsidR="00BD6385" w:rsidRPr="003267BA" w:rsidRDefault="00BD6385" w:rsidP="00BD6385">
      <w:pPr>
        <w:ind w:firstLine="720"/>
        <w:jc w:val="both"/>
      </w:pPr>
      <w:r w:rsidRPr="003267BA">
        <w:t xml:space="preserve">Въз основа на събраните справки и документи Общинският съвет трябва да изрази мотивирано </w:t>
      </w:r>
      <w:r w:rsidRPr="003267BA">
        <w:rPr>
          <w:lang w:val="ru-RU"/>
        </w:rPr>
        <w:t xml:space="preserve">мнение </w:t>
      </w:r>
      <w:r w:rsidRPr="003267BA">
        <w:t>по исканото опрощаване, като се съобрази с изложените по-горе факти и обстоятелства.</w:t>
      </w:r>
    </w:p>
    <w:p w:rsidR="00BD6385" w:rsidRPr="003267BA" w:rsidRDefault="00BD6385" w:rsidP="00BD6385">
      <w:pPr>
        <w:ind w:firstLine="702"/>
        <w:jc w:val="both"/>
      </w:pPr>
      <w:r w:rsidRPr="003267BA">
        <w:t>Във връзка с гореизложеното, предлагам Общинският съвет да приеме следното</w:t>
      </w:r>
    </w:p>
    <w:p w:rsidR="00BD6385" w:rsidRPr="003267BA" w:rsidRDefault="00BD6385" w:rsidP="00BD6385">
      <w:pPr>
        <w:jc w:val="right"/>
      </w:pPr>
      <w:r w:rsidRPr="003267BA">
        <w:tab/>
      </w:r>
      <w:r w:rsidRPr="003267BA">
        <w:tab/>
      </w:r>
      <w:r w:rsidRPr="003267BA">
        <w:tab/>
      </w:r>
      <w:r w:rsidRPr="003267BA">
        <w:tab/>
      </w:r>
      <w:r w:rsidRPr="003267BA">
        <w:tab/>
      </w:r>
      <w:r w:rsidRPr="003267BA">
        <w:tab/>
      </w:r>
      <w:r w:rsidRPr="003267BA">
        <w:tab/>
      </w:r>
      <w:r w:rsidRPr="003267BA">
        <w:tab/>
      </w:r>
      <w:r w:rsidRPr="003267BA">
        <w:tab/>
      </w:r>
      <w:r w:rsidRPr="003267BA">
        <w:tab/>
      </w:r>
      <w:r w:rsidRPr="003267BA">
        <w:tab/>
      </w:r>
      <w:r w:rsidRPr="003267BA">
        <w:tab/>
      </w:r>
    </w:p>
    <w:p w:rsidR="00BD6385" w:rsidRPr="003267BA" w:rsidRDefault="00BD6385" w:rsidP="00BD6385">
      <w:pPr>
        <w:jc w:val="center"/>
        <w:rPr>
          <w:b/>
        </w:rPr>
      </w:pPr>
      <w:r w:rsidRPr="003267BA">
        <w:rPr>
          <w:b/>
        </w:rPr>
        <w:t>РЕШЕНИЕ:</w:t>
      </w:r>
    </w:p>
    <w:p w:rsidR="00BD6385" w:rsidRPr="003267BA" w:rsidRDefault="00BD6385" w:rsidP="00BD6385">
      <w:pPr>
        <w:jc w:val="both"/>
      </w:pPr>
    </w:p>
    <w:p w:rsidR="00BD6385" w:rsidRPr="003267BA" w:rsidRDefault="00BD6385" w:rsidP="00BD6385">
      <w:pPr>
        <w:ind w:firstLine="708"/>
        <w:jc w:val="both"/>
      </w:pPr>
      <w:r w:rsidRPr="003267BA">
        <w:t xml:space="preserve">Общински съвет Котел на основание чл.21, ал.2 от ЗМСМА, във връзка с чл.98, т.12 от Конституцията на Република България и въз основа на обстоятелствата, фактите и мотивите, изложени в докладната записка, изразява </w:t>
      </w:r>
      <w:r w:rsidRPr="003267BA">
        <w:rPr>
          <w:b/>
          <w:u w:val="single"/>
        </w:rPr>
        <w:t>положително / отрицателно</w:t>
      </w:r>
      <w:r w:rsidRPr="003267BA">
        <w:rPr>
          <w:u w:val="single"/>
        </w:rPr>
        <w:t xml:space="preserve"> </w:t>
      </w:r>
      <w:r w:rsidRPr="003267BA">
        <w:t>становище за опрощаване на дължимо държавно вземане- наложено на основание чл. 125, ал. 1 от Закона за горите, поради което</w:t>
      </w:r>
      <w:r>
        <w:t xml:space="preserve"> и на основание</w:t>
      </w:r>
      <w:r w:rsidRPr="003267BA">
        <w:t>: чл.275,</w:t>
      </w:r>
      <w:r>
        <w:t xml:space="preserve"> </w:t>
      </w:r>
      <w:r w:rsidRPr="003267BA">
        <w:t>а</w:t>
      </w:r>
      <w:r>
        <w:t>л1, т.2 от същия закон и Заповед</w:t>
      </w:r>
      <w:r w:rsidRPr="003267BA">
        <w:t xml:space="preserve"> РД 49-199/16.05.2011</w:t>
      </w:r>
      <w:r>
        <w:t xml:space="preserve"> г.</w:t>
      </w:r>
      <w:r w:rsidRPr="003267BA">
        <w:t xml:space="preserve"> на МЗХ и чл.53,</w:t>
      </w:r>
      <w:r>
        <w:t xml:space="preserve"> </w:t>
      </w:r>
      <w:r w:rsidRPr="003267BA">
        <w:t>ал.1,</w:t>
      </w:r>
      <w:r>
        <w:t xml:space="preserve"> </w:t>
      </w:r>
      <w:r w:rsidRPr="003267BA">
        <w:t xml:space="preserve">и ал.2 от Закона за административните нарушения и наказания глоба по чл. 270 от ЗГ в размер на 300 лв.по наказателно постановление № 187 от 30.03.2016 г. </w:t>
      </w:r>
      <w:r>
        <w:t>на РДГ – Сливен на Стоян Х.</w:t>
      </w:r>
      <w:r w:rsidRPr="003267BA">
        <w:t xml:space="preserve"> Киров от с.Тича, ул. „Васил Левски” № 31, което да бъде изпратено до Администрацията на Президента на Република България.</w:t>
      </w:r>
    </w:p>
    <w:p w:rsidR="00BD6385" w:rsidRPr="003267BA" w:rsidRDefault="00BD6385" w:rsidP="00BD6385">
      <w:pPr>
        <w:ind w:firstLine="708"/>
        <w:jc w:val="both"/>
      </w:pPr>
    </w:p>
    <w:p w:rsidR="00BD6385" w:rsidRPr="003267BA" w:rsidRDefault="00BD6385" w:rsidP="00BD6385">
      <w:pPr>
        <w:ind w:firstLine="708"/>
        <w:jc w:val="both"/>
      </w:pPr>
      <w:r w:rsidRPr="003267BA">
        <w:t xml:space="preserve">Приложения: </w:t>
      </w:r>
    </w:p>
    <w:p w:rsidR="00BD6385" w:rsidRPr="003267BA" w:rsidRDefault="00BD6385" w:rsidP="00BD6385">
      <w:pPr>
        <w:ind w:firstLine="708"/>
        <w:jc w:val="both"/>
      </w:pPr>
      <w:r w:rsidRPr="003267BA">
        <w:t xml:space="preserve">1. Писмо от Председателя на Комисията по опрощаванията </w:t>
      </w:r>
    </w:p>
    <w:p w:rsidR="00BD6385" w:rsidRPr="003267BA" w:rsidRDefault="00BD6385" w:rsidP="00BD6385">
      <w:pPr>
        <w:ind w:firstLine="708"/>
        <w:jc w:val="both"/>
      </w:pPr>
      <w:r w:rsidRPr="003267BA">
        <w:t xml:space="preserve">2. Декларация за съгласие за разкриване данните за материалното и имотно състояние и данни за данъчната и осигурителна информация </w:t>
      </w:r>
    </w:p>
    <w:p w:rsidR="00BD6385" w:rsidRPr="003267BA" w:rsidRDefault="00BD6385" w:rsidP="00BD6385">
      <w:pPr>
        <w:ind w:firstLine="708"/>
        <w:jc w:val="both"/>
      </w:pPr>
      <w:r w:rsidRPr="003267BA">
        <w:t xml:space="preserve">3. Декларация за семейно положение </w:t>
      </w:r>
    </w:p>
    <w:p w:rsidR="00BD6385" w:rsidRPr="003267BA" w:rsidRDefault="00BD6385" w:rsidP="00BD6385">
      <w:pPr>
        <w:ind w:firstLine="708"/>
        <w:jc w:val="both"/>
      </w:pPr>
      <w:r w:rsidRPr="003267BA">
        <w:lastRenderedPageBreak/>
        <w:t xml:space="preserve">4. Декларация за материално положение </w:t>
      </w:r>
    </w:p>
    <w:p w:rsidR="00BD6385" w:rsidRPr="003267BA" w:rsidRDefault="00BD6385" w:rsidP="00BD6385">
      <w:pPr>
        <w:ind w:firstLine="708"/>
        <w:jc w:val="both"/>
      </w:pPr>
      <w:r w:rsidRPr="003267BA">
        <w:t xml:space="preserve">5. Въпросник-сведение за семейно положение на длъжника </w:t>
      </w:r>
    </w:p>
    <w:p w:rsidR="00BD6385" w:rsidRPr="003267BA" w:rsidRDefault="00BD6385" w:rsidP="00BD6385">
      <w:pPr>
        <w:ind w:firstLine="708"/>
        <w:jc w:val="both"/>
      </w:pPr>
      <w:r>
        <w:t>6. Молба от Стоян Х.</w:t>
      </w:r>
      <w:r w:rsidRPr="003267BA">
        <w:t xml:space="preserve"> Киров </w:t>
      </w:r>
    </w:p>
    <w:p w:rsidR="00BD6385" w:rsidRDefault="00BD6385" w:rsidP="00BD6385">
      <w:pPr>
        <w:ind w:firstLine="708"/>
        <w:jc w:val="both"/>
      </w:pPr>
      <w:r w:rsidRPr="003267BA">
        <w:t xml:space="preserve">7. Наказателно постановление № 187 от 30.03.2016 г. </w:t>
      </w:r>
    </w:p>
    <w:p w:rsidR="00BD6385" w:rsidRDefault="00BD6385" w:rsidP="00BD6385">
      <w:pPr>
        <w:ind w:firstLine="708"/>
        <w:jc w:val="both"/>
      </w:pPr>
    </w:p>
    <w:p w:rsidR="00BD6385" w:rsidRDefault="00BD6385" w:rsidP="00BD6385">
      <w:pPr>
        <w:ind w:firstLine="708"/>
        <w:jc w:val="both"/>
      </w:pPr>
      <w:r>
        <w:t>Вносител</w:t>
      </w:r>
    </w:p>
    <w:p w:rsidR="00BD6385" w:rsidRDefault="00BD6385" w:rsidP="00BD6385">
      <w:pPr>
        <w:ind w:firstLine="708"/>
        <w:jc w:val="both"/>
      </w:pPr>
      <w:r>
        <w:t>Иво Костов</w:t>
      </w:r>
    </w:p>
    <w:p w:rsidR="00BD6385" w:rsidRDefault="00BD6385" w:rsidP="00BD6385">
      <w:pPr>
        <w:ind w:firstLine="708"/>
        <w:jc w:val="both"/>
      </w:pPr>
      <w:r w:rsidRPr="003267BA">
        <w:t xml:space="preserve">Председател на </w:t>
      </w:r>
    </w:p>
    <w:p w:rsidR="00BD6385" w:rsidRPr="003267BA" w:rsidRDefault="00BD6385" w:rsidP="00BD6385">
      <w:pPr>
        <w:ind w:firstLine="708"/>
        <w:jc w:val="both"/>
      </w:pPr>
      <w:r w:rsidRPr="003267BA">
        <w:t>ПК по НПУЗ</w:t>
      </w:r>
      <w:r>
        <w:t xml:space="preserve">АОСКИРОСОР при </w:t>
      </w:r>
      <w:proofErr w:type="spellStart"/>
      <w:r>
        <w:t>ОбС</w:t>
      </w:r>
      <w:proofErr w:type="spellEnd"/>
      <w:r>
        <w:t xml:space="preserve"> - Котел (препис)</w:t>
      </w:r>
    </w:p>
    <w:p w:rsidR="00BD6385" w:rsidRPr="003267BA" w:rsidRDefault="00BD6385" w:rsidP="00BD6385">
      <w:pPr>
        <w:tabs>
          <w:tab w:val="left" w:pos="6105"/>
        </w:tabs>
      </w:pPr>
      <w:r>
        <w:tab/>
      </w:r>
    </w:p>
    <w:p w:rsidR="0091022D" w:rsidRDefault="0091022D" w:rsidP="0091022D"/>
    <w:p w:rsidR="0091022D" w:rsidRPr="00C00281" w:rsidRDefault="0091022D" w:rsidP="0091022D">
      <w:pPr>
        <w:tabs>
          <w:tab w:val="left" w:pos="6411"/>
        </w:tabs>
      </w:pPr>
      <w:r>
        <w:t xml:space="preserve">                                                                                                                   </w:t>
      </w:r>
    </w:p>
    <w:p w:rsidR="0091022D" w:rsidRDefault="0091022D" w:rsidP="0091022D">
      <w:pPr>
        <w:pStyle w:val="aa"/>
        <w:rPr>
          <w:rFonts w:ascii="Times New Roman" w:hAnsi="Times New Roman" w:cs="Times New Roman"/>
          <w:sz w:val="24"/>
          <w:szCs w:val="24"/>
        </w:rPr>
      </w:pPr>
    </w:p>
    <w:p w:rsidR="0091022D" w:rsidRPr="0091022D" w:rsidRDefault="0091022D" w:rsidP="006E4E5C">
      <w:pPr>
        <w:tabs>
          <w:tab w:val="left" w:pos="990"/>
        </w:tabs>
        <w:rPr>
          <w:iCs/>
        </w:rPr>
      </w:pPr>
    </w:p>
    <w:sectPr w:rsidR="0091022D" w:rsidRPr="0091022D" w:rsidSect="00976300">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DokChampa">
    <w:panose1 w:val="020B0604020202020204"/>
    <w:charset w:val="00"/>
    <w:family w:val="swiss"/>
    <w:pitch w:val="variable"/>
    <w:sig w:usb0="03000003" w:usb1="00000000" w:usb2="00000000" w:usb3="00000000" w:csb0="00010001" w:csb1="00000000"/>
  </w:font>
  <w:font w:name="Cambria">
    <w:panose1 w:val="02040503050406030204"/>
    <w:charset w:val="CC"/>
    <w:family w:val="roman"/>
    <w:pitch w:val="variable"/>
    <w:sig w:usb0="E00002FF" w:usb1="400004FF" w:usb2="00000000" w:usb3="00000000" w:csb0="0000019F" w:csb1="00000000"/>
  </w:font>
  <w:font w:name="Bookman Old Style">
    <w:panose1 w:val="02050604050505020204"/>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Palatino Linotype">
    <w:panose1 w:val="02040502050505030304"/>
    <w:charset w:val="CC"/>
    <w:family w:val="roman"/>
    <w:pitch w:val="variable"/>
    <w:sig w:usb0="E0000287" w:usb1="40000013" w:usb2="00000000" w:usb3="00000000" w:csb0="0000019F" w:csb1="00000000"/>
  </w:font>
  <w:font w:name="Monotype Corsiva">
    <w:panose1 w:val="03010101010201010101"/>
    <w:charset w:val="CC"/>
    <w:family w:val="script"/>
    <w:pitch w:val="variable"/>
    <w:sig w:usb0="00000287" w:usb1="00000000"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BF4520"/>
    <w:multiLevelType w:val="hybridMultilevel"/>
    <w:tmpl w:val="5D0CF990"/>
    <w:lvl w:ilvl="0" w:tplc="F73A20AA">
      <w:start w:val="1"/>
      <w:numFmt w:val="decimal"/>
      <w:lvlText w:val="%1."/>
      <w:lvlJc w:val="left"/>
      <w:pPr>
        <w:tabs>
          <w:tab w:val="num" w:pos="1070"/>
        </w:tabs>
        <w:ind w:left="1070" w:hanging="360"/>
      </w:pPr>
      <w:rPr>
        <w:rFonts w:hint="default"/>
      </w:rPr>
    </w:lvl>
    <w:lvl w:ilvl="1" w:tplc="04020019" w:tentative="1">
      <w:start w:val="1"/>
      <w:numFmt w:val="lowerLetter"/>
      <w:lvlText w:val="%2."/>
      <w:lvlJc w:val="left"/>
      <w:pPr>
        <w:tabs>
          <w:tab w:val="num" w:pos="1790"/>
        </w:tabs>
        <w:ind w:left="1790" w:hanging="360"/>
      </w:pPr>
    </w:lvl>
    <w:lvl w:ilvl="2" w:tplc="0402001B" w:tentative="1">
      <w:start w:val="1"/>
      <w:numFmt w:val="lowerRoman"/>
      <w:lvlText w:val="%3."/>
      <w:lvlJc w:val="right"/>
      <w:pPr>
        <w:tabs>
          <w:tab w:val="num" w:pos="2510"/>
        </w:tabs>
        <w:ind w:left="2510" w:hanging="180"/>
      </w:pPr>
    </w:lvl>
    <w:lvl w:ilvl="3" w:tplc="0402000F" w:tentative="1">
      <w:start w:val="1"/>
      <w:numFmt w:val="decimal"/>
      <w:lvlText w:val="%4."/>
      <w:lvlJc w:val="left"/>
      <w:pPr>
        <w:tabs>
          <w:tab w:val="num" w:pos="3230"/>
        </w:tabs>
        <w:ind w:left="3230" w:hanging="360"/>
      </w:pPr>
    </w:lvl>
    <w:lvl w:ilvl="4" w:tplc="04020019" w:tentative="1">
      <w:start w:val="1"/>
      <w:numFmt w:val="lowerLetter"/>
      <w:lvlText w:val="%5."/>
      <w:lvlJc w:val="left"/>
      <w:pPr>
        <w:tabs>
          <w:tab w:val="num" w:pos="3950"/>
        </w:tabs>
        <w:ind w:left="3950" w:hanging="360"/>
      </w:pPr>
    </w:lvl>
    <w:lvl w:ilvl="5" w:tplc="0402001B" w:tentative="1">
      <w:start w:val="1"/>
      <w:numFmt w:val="lowerRoman"/>
      <w:lvlText w:val="%6."/>
      <w:lvlJc w:val="right"/>
      <w:pPr>
        <w:tabs>
          <w:tab w:val="num" w:pos="4670"/>
        </w:tabs>
        <w:ind w:left="4670" w:hanging="180"/>
      </w:pPr>
    </w:lvl>
    <w:lvl w:ilvl="6" w:tplc="0402000F" w:tentative="1">
      <w:start w:val="1"/>
      <w:numFmt w:val="decimal"/>
      <w:lvlText w:val="%7."/>
      <w:lvlJc w:val="left"/>
      <w:pPr>
        <w:tabs>
          <w:tab w:val="num" w:pos="5390"/>
        </w:tabs>
        <w:ind w:left="5390" w:hanging="360"/>
      </w:pPr>
    </w:lvl>
    <w:lvl w:ilvl="7" w:tplc="04020019" w:tentative="1">
      <w:start w:val="1"/>
      <w:numFmt w:val="lowerLetter"/>
      <w:lvlText w:val="%8."/>
      <w:lvlJc w:val="left"/>
      <w:pPr>
        <w:tabs>
          <w:tab w:val="num" w:pos="6110"/>
        </w:tabs>
        <w:ind w:left="6110" w:hanging="360"/>
      </w:pPr>
    </w:lvl>
    <w:lvl w:ilvl="8" w:tplc="0402001B" w:tentative="1">
      <w:start w:val="1"/>
      <w:numFmt w:val="lowerRoman"/>
      <w:lvlText w:val="%9."/>
      <w:lvlJc w:val="right"/>
      <w:pPr>
        <w:tabs>
          <w:tab w:val="num" w:pos="6830"/>
        </w:tabs>
        <w:ind w:left="6830" w:hanging="180"/>
      </w:pPr>
    </w:lvl>
  </w:abstractNum>
  <w:abstractNum w:abstractNumId="1">
    <w:nsid w:val="0CBE78E9"/>
    <w:multiLevelType w:val="hybridMultilevel"/>
    <w:tmpl w:val="59568F06"/>
    <w:lvl w:ilvl="0" w:tplc="56FEAEBE">
      <w:start w:val="1"/>
      <w:numFmt w:val="decimal"/>
      <w:lvlText w:val="%1."/>
      <w:lvlJc w:val="left"/>
      <w:pPr>
        <w:ind w:left="720" w:hanging="360"/>
      </w:pPr>
      <w:rPr>
        <w:rFonts w:hint="default"/>
        <w:sz w:val="24"/>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nsid w:val="246D35DC"/>
    <w:multiLevelType w:val="hybridMultilevel"/>
    <w:tmpl w:val="E422A7E0"/>
    <w:lvl w:ilvl="0" w:tplc="46C45FCE">
      <w:start w:val="1"/>
      <w:numFmt w:val="decimal"/>
      <w:lvlText w:val="%1."/>
      <w:lvlJc w:val="left"/>
      <w:pPr>
        <w:ind w:left="644" w:hanging="360"/>
      </w:pPr>
      <w:rPr>
        <w:rFonts w:hint="default"/>
      </w:rPr>
    </w:lvl>
    <w:lvl w:ilvl="1" w:tplc="04020019" w:tentative="1">
      <w:start w:val="1"/>
      <w:numFmt w:val="lowerLetter"/>
      <w:lvlText w:val="%2."/>
      <w:lvlJc w:val="left"/>
      <w:pPr>
        <w:ind w:left="1364" w:hanging="360"/>
      </w:pPr>
    </w:lvl>
    <w:lvl w:ilvl="2" w:tplc="0402001B" w:tentative="1">
      <w:start w:val="1"/>
      <w:numFmt w:val="lowerRoman"/>
      <w:lvlText w:val="%3."/>
      <w:lvlJc w:val="right"/>
      <w:pPr>
        <w:ind w:left="2084" w:hanging="180"/>
      </w:pPr>
    </w:lvl>
    <w:lvl w:ilvl="3" w:tplc="0402000F" w:tentative="1">
      <w:start w:val="1"/>
      <w:numFmt w:val="decimal"/>
      <w:lvlText w:val="%4."/>
      <w:lvlJc w:val="left"/>
      <w:pPr>
        <w:ind w:left="2804" w:hanging="360"/>
      </w:pPr>
    </w:lvl>
    <w:lvl w:ilvl="4" w:tplc="04020019" w:tentative="1">
      <w:start w:val="1"/>
      <w:numFmt w:val="lowerLetter"/>
      <w:lvlText w:val="%5."/>
      <w:lvlJc w:val="left"/>
      <w:pPr>
        <w:ind w:left="3524" w:hanging="360"/>
      </w:pPr>
    </w:lvl>
    <w:lvl w:ilvl="5" w:tplc="0402001B" w:tentative="1">
      <w:start w:val="1"/>
      <w:numFmt w:val="lowerRoman"/>
      <w:lvlText w:val="%6."/>
      <w:lvlJc w:val="right"/>
      <w:pPr>
        <w:ind w:left="4244" w:hanging="180"/>
      </w:pPr>
    </w:lvl>
    <w:lvl w:ilvl="6" w:tplc="0402000F" w:tentative="1">
      <w:start w:val="1"/>
      <w:numFmt w:val="decimal"/>
      <w:lvlText w:val="%7."/>
      <w:lvlJc w:val="left"/>
      <w:pPr>
        <w:ind w:left="4964" w:hanging="360"/>
      </w:pPr>
    </w:lvl>
    <w:lvl w:ilvl="7" w:tplc="04020019" w:tentative="1">
      <w:start w:val="1"/>
      <w:numFmt w:val="lowerLetter"/>
      <w:lvlText w:val="%8."/>
      <w:lvlJc w:val="left"/>
      <w:pPr>
        <w:ind w:left="5684" w:hanging="360"/>
      </w:pPr>
    </w:lvl>
    <w:lvl w:ilvl="8" w:tplc="0402001B" w:tentative="1">
      <w:start w:val="1"/>
      <w:numFmt w:val="lowerRoman"/>
      <w:lvlText w:val="%9."/>
      <w:lvlJc w:val="right"/>
      <w:pPr>
        <w:ind w:left="6404" w:hanging="180"/>
      </w:pPr>
    </w:lvl>
  </w:abstractNum>
  <w:abstractNum w:abstractNumId="3">
    <w:nsid w:val="33440601"/>
    <w:multiLevelType w:val="multilevel"/>
    <w:tmpl w:val="4BA09992"/>
    <w:lvl w:ilvl="0">
      <w:start w:val="1"/>
      <w:numFmt w:val="decimal"/>
      <w:lvlText w:val="%1."/>
      <w:lvlJc w:val="left"/>
      <w:pPr>
        <w:ind w:left="928" w:hanging="360"/>
      </w:pPr>
      <w:rPr>
        <w:rFonts w:hint="default"/>
      </w:rPr>
    </w:lvl>
    <w:lvl w:ilvl="1">
      <w:start w:val="1"/>
      <w:numFmt w:val="decimal"/>
      <w:isLgl/>
      <w:lvlText w:val="%1.%2"/>
      <w:lvlJc w:val="left"/>
      <w:pPr>
        <w:ind w:left="928" w:hanging="360"/>
      </w:pPr>
      <w:rPr>
        <w:rFonts w:hint="default"/>
      </w:rPr>
    </w:lvl>
    <w:lvl w:ilvl="2">
      <w:start w:val="1"/>
      <w:numFmt w:val="decimal"/>
      <w:isLgl/>
      <w:lvlText w:val="%1.%2.%3"/>
      <w:lvlJc w:val="left"/>
      <w:pPr>
        <w:ind w:left="1288" w:hanging="720"/>
      </w:pPr>
      <w:rPr>
        <w:rFonts w:hint="default"/>
      </w:rPr>
    </w:lvl>
    <w:lvl w:ilvl="3">
      <w:start w:val="1"/>
      <w:numFmt w:val="decimal"/>
      <w:isLgl/>
      <w:lvlText w:val="%1.%2.%3.%4"/>
      <w:lvlJc w:val="left"/>
      <w:pPr>
        <w:ind w:left="1288" w:hanging="720"/>
      </w:pPr>
      <w:rPr>
        <w:rFonts w:hint="default"/>
      </w:rPr>
    </w:lvl>
    <w:lvl w:ilvl="4">
      <w:start w:val="1"/>
      <w:numFmt w:val="decimal"/>
      <w:isLgl/>
      <w:lvlText w:val="%1.%2.%3.%4.%5"/>
      <w:lvlJc w:val="left"/>
      <w:pPr>
        <w:ind w:left="1648" w:hanging="1080"/>
      </w:pPr>
      <w:rPr>
        <w:rFonts w:hint="default"/>
      </w:rPr>
    </w:lvl>
    <w:lvl w:ilvl="5">
      <w:start w:val="1"/>
      <w:numFmt w:val="decimal"/>
      <w:isLgl/>
      <w:lvlText w:val="%1.%2.%3.%4.%5.%6"/>
      <w:lvlJc w:val="left"/>
      <w:pPr>
        <w:ind w:left="1648" w:hanging="1080"/>
      </w:pPr>
      <w:rPr>
        <w:rFonts w:hint="default"/>
      </w:rPr>
    </w:lvl>
    <w:lvl w:ilvl="6">
      <w:start w:val="1"/>
      <w:numFmt w:val="decimal"/>
      <w:isLgl/>
      <w:lvlText w:val="%1.%2.%3.%4.%5.%6.%7"/>
      <w:lvlJc w:val="left"/>
      <w:pPr>
        <w:ind w:left="2008" w:hanging="1440"/>
      </w:pPr>
      <w:rPr>
        <w:rFonts w:hint="default"/>
      </w:rPr>
    </w:lvl>
    <w:lvl w:ilvl="7">
      <w:start w:val="1"/>
      <w:numFmt w:val="decimal"/>
      <w:isLgl/>
      <w:lvlText w:val="%1.%2.%3.%4.%5.%6.%7.%8"/>
      <w:lvlJc w:val="left"/>
      <w:pPr>
        <w:ind w:left="2008" w:hanging="1440"/>
      </w:pPr>
      <w:rPr>
        <w:rFonts w:hint="default"/>
      </w:rPr>
    </w:lvl>
    <w:lvl w:ilvl="8">
      <w:start w:val="1"/>
      <w:numFmt w:val="decimal"/>
      <w:isLgl/>
      <w:lvlText w:val="%1.%2.%3.%4.%5.%6.%7.%8.%9"/>
      <w:lvlJc w:val="left"/>
      <w:pPr>
        <w:ind w:left="2368" w:hanging="1800"/>
      </w:pPr>
      <w:rPr>
        <w:rFonts w:hint="default"/>
      </w:rPr>
    </w:lvl>
  </w:abstractNum>
  <w:abstractNum w:abstractNumId="4">
    <w:nsid w:val="46991C72"/>
    <w:multiLevelType w:val="hybridMultilevel"/>
    <w:tmpl w:val="1D8490A2"/>
    <w:lvl w:ilvl="0" w:tplc="CDC80A1C">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5">
    <w:nsid w:val="552A68EA"/>
    <w:multiLevelType w:val="hybridMultilevel"/>
    <w:tmpl w:val="77A802E4"/>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6">
    <w:nsid w:val="5F2D02A2"/>
    <w:multiLevelType w:val="hybridMultilevel"/>
    <w:tmpl w:val="7DF819F6"/>
    <w:lvl w:ilvl="0" w:tplc="47DE5E10">
      <w:start w:val="3"/>
      <w:numFmt w:val="decimal"/>
      <w:lvlText w:val="%1."/>
      <w:lvlJc w:val="left"/>
      <w:pPr>
        <w:ind w:left="1070" w:hanging="360"/>
      </w:pPr>
      <w:rPr>
        <w:rFonts w:hint="default"/>
        <w:b/>
        <w:sz w:val="24"/>
      </w:rPr>
    </w:lvl>
    <w:lvl w:ilvl="1" w:tplc="04020019" w:tentative="1">
      <w:start w:val="1"/>
      <w:numFmt w:val="lowerLetter"/>
      <w:lvlText w:val="%2."/>
      <w:lvlJc w:val="left"/>
      <w:pPr>
        <w:ind w:left="1790" w:hanging="360"/>
      </w:pPr>
    </w:lvl>
    <w:lvl w:ilvl="2" w:tplc="0402001B" w:tentative="1">
      <w:start w:val="1"/>
      <w:numFmt w:val="lowerRoman"/>
      <w:lvlText w:val="%3."/>
      <w:lvlJc w:val="right"/>
      <w:pPr>
        <w:ind w:left="2510" w:hanging="180"/>
      </w:pPr>
    </w:lvl>
    <w:lvl w:ilvl="3" w:tplc="0402000F" w:tentative="1">
      <w:start w:val="1"/>
      <w:numFmt w:val="decimal"/>
      <w:lvlText w:val="%4."/>
      <w:lvlJc w:val="left"/>
      <w:pPr>
        <w:ind w:left="3230" w:hanging="360"/>
      </w:pPr>
    </w:lvl>
    <w:lvl w:ilvl="4" w:tplc="04020019" w:tentative="1">
      <w:start w:val="1"/>
      <w:numFmt w:val="lowerLetter"/>
      <w:lvlText w:val="%5."/>
      <w:lvlJc w:val="left"/>
      <w:pPr>
        <w:ind w:left="3950" w:hanging="360"/>
      </w:pPr>
    </w:lvl>
    <w:lvl w:ilvl="5" w:tplc="0402001B" w:tentative="1">
      <w:start w:val="1"/>
      <w:numFmt w:val="lowerRoman"/>
      <w:lvlText w:val="%6."/>
      <w:lvlJc w:val="right"/>
      <w:pPr>
        <w:ind w:left="4670" w:hanging="180"/>
      </w:pPr>
    </w:lvl>
    <w:lvl w:ilvl="6" w:tplc="0402000F" w:tentative="1">
      <w:start w:val="1"/>
      <w:numFmt w:val="decimal"/>
      <w:lvlText w:val="%7."/>
      <w:lvlJc w:val="left"/>
      <w:pPr>
        <w:ind w:left="5390" w:hanging="360"/>
      </w:pPr>
    </w:lvl>
    <w:lvl w:ilvl="7" w:tplc="04020019" w:tentative="1">
      <w:start w:val="1"/>
      <w:numFmt w:val="lowerLetter"/>
      <w:lvlText w:val="%8."/>
      <w:lvlJc w:val="left"/>
      <w:pPr>
        <w:ind w:left="6110" w:hanging="360"/>
      </w:pPr>
    </w:lvl>
    <w:lvl w:ilvl="8" w:tplc="0402001B" w:tentative="1">
      <w:start w:val="1"/>
      <w:numFmt w:val="lowerRoman"/>
      <w:lvlText w:val="%9."/>
      <w:lvlJc w:val="right"/>
      <w:pPr>
        <w:ind w:left="6830" w:hanging="180"/>
      </w:pPr>
    </w:lvl>
  </w:abstractNum>
  <w:num w:numId="1">
    <w:abstractNumId w:val="3"/>
  </w:num>
  <w:num w:numId="2">
    <w:abstractNumId w:val="2"/>
  </w:num>
  <w:num w:numId="3">
    <w:abstractNumId w:val="6"/>
  </w:num>
  <w:num w:numId="4">
    <w:abstractNumId w:val="4"/>
  </w:num>
  <w:num w:numId="5">
    <w:abstractNumId w:val="0"/>
  </w:num>
  <w:num w:numId="6">
    <w:abstractNumId w:val="5"/>
  </w:num>
  <w:num w:numId="7">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08"/>
  <w:hyphenationZone w:val="425"/>
  <w:characterSpacingControl w:val="doNotCompress"/>
  <w:compat/>
  <w:rsids>
    <w:rsidRoot w:val="00EE21FD"/>
    <w:rsid w:val="00020C34"/>
    <w:rsid w:val="00037200"/>
    <w:rsid w:val="000A1DA8"/>
    <w:rsid w:val="001C69E3"/>
    <w:rsid w:val="00200F91"/>
    <w:rsid w:val="00215D41"/>
    <w:rsid w:val="00231205"/>
    <w:rsid w:val="002A0998"/>
    <w:rsid w:val="002B4182"/>
    <w:rsid w:val="003429D2"/>
    <w:rsid w:val="004306BF"/>
    <w:rsid w:val="004B74A7"/>
    <w:rsid w:val="00590F90"/>
    <w:rsid w:val="00595EEA"/>
    <w:rsid w:val="005E7961"/>
    <w:rsid w:val="00624546"/>
    <w:rsid w:val="006E4E5C"/>
    <w:rsid w:val="0076577B"/>
    <w:rsid w:val="00884716"/>
    <w:rsid w:val="0091022D"/>
    <w:rsid w:val="009757C8"/>
    <w:rsid w:val="00976300"/>
    <w:rsid w:val="009D0888"/>
    <w:rsid w:val="00A50C0A"/>
    <w:rsid w:val="00B02A0F"/>
    <w:rsid w:val="00BD47A1"/>
    <w:rsid w:val="00BD6385"/>
    <w:rsid w:val="00BF716A"/>
    <w:rsid w:val="00C310B4"/>
    <w:rsid w:val="00C8260F"/>
    <w:rsid w:val="00D57E63"/>
    <w:rsid w:val="00DA6EF1"/>
    <w:rsid w:val="00DF6DDE"/>
    <w:rsid w:val="00E0093C"/>
    <w:rsid w:val="00E71F3A"/>
    <w:rsid w:val="00EE21FD"/>
  </w:rsids>
  <m:mathPr>
    <m:mathFont m:val="Cambria Math"/>
    <m:brkBin m:val="before"/>
    <m:brkBinSub m:val="--"/>
    <m:smallFrac m:val="off"/>
    <m:dispDef/>
    <m:lMargin m:val="0"/>
    <m:rMargin m:val="0"/>
    <m:defJc m:val="centerGroup"/>
    <m:wrapIndent m:val="1440"/>
    <m:intLim m:val="subSup"/>
    <m:naryLim m:val="undOvr"/>
  </m:mathPr>
  <w:themeFontLang w:val="bg-BG" w:bidi="lo-L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Calibr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E21FD"/>
    <w:pPr>
      <w:spacing w:after="0" w:line="240" w:lineRule="auto"/>
    </w:pPr>
    <w:rPr>
      <w:rFonts w:ascii="Times New Roman" w:eastAsia="Times New Roman" w:hAnsi="Times New Roman" w:cs="Times New Roman"/>
      <w:sz w:val="24"/>
      <w:szCs w:val="24"/>
      <w:lang w:eastAsia="bg-BG"/>
    </w:rPr>
  </w:style>
  <w:style w:type="paragraph" w:styleId="1">
    <w:name w:val="heading 1"/>
    <w:basedOn w:val="a"/>
    <w:next w:val="a"/>
    <w:link w:val="10"/>
    <w:uiPriority w:val="9"/>
    <w:qFormat/>
    <w:rsid w:val="005E796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5E7961"/>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5E7961"/>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5E7961"/>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
    <w:semiHidden/>
    <w:unhideWhenUsed/>
    <w:qFormat/>
    <w:rsid w:val="005E7961"/>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semiHidden/>
    <w:unhideWhenUsed/>
    <w:qFormat/>
    <w:rsid w:val="005E7961"/>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semiHidden/>
    <w:unhideWhenUsed/>
    <w:qFormat/>
    <w:rsid w:val="005E7961"/>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rsid w:val="005E7961"/>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9">
    <w:name w:val="heading 9"/>
    <w:basedOn w:val="a"/>
    <w:next w:val="a"/>
    <w:link w:val="90"/>
    <w:uiPriority w:val="9"/>
    <w:semiHidden/>
    <w:unhideWhenUsed/>
    <w:qFormat/>
    <w:rsid w:val="005E7961"/>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basedOn w:val="a0"/>
    <w:link w:val="1"/>
    <w:uiPriority w:val="9"/>
    <w:rsid w:val="005E7961"/>
    <w:rPr>
      <w:rFonts w:asciiTheme="majorHAnsi" w:eastAsiaTheme="majorEastAsia" w:hAnsiTheme="majorHAnsi" w:cstheme="majorBidi"/>
      <w:b/>
      <w:bCs/>
      <w:color w:val="365F91" w:themeColor="accent1" w:themeShade="BF"/>
      <w:sz w:val="28"/>
      <w:szCs w:val="28"/>
    </w:rPr>
  </w:style>
  <w:style w:type="character" w:customStyle="1" w:styleId="20">
    <w:name w:val="Заглавие 2 Знак"/>
    <w:basedOn w:val="a0"/>
    <w:link w:val="2"/>
    <w:uiPriority w:val="9"/>
    <w:semiHidden/>
    <w:rsid w:val="005E7961"/>
    <w:rPr>
      <w:rFonts w:asciiTheme="majorHAnsi" w:eastAsiaTheme="majorEastAsia" w:hAnsiTheme="majorHAnsi" w:cstheme="majorBidi"/>
      <w:b/>
      <w:bCs/>
      <w:color w:val="4F81BD" w:themeColor="accent1"/>
      <w:sz w:val="26"/>
      <w:szCs w:val="26"/>
    </w:rPr>
  </w:style>
  <w:style w:type="character" w:customStyle="1" w:styleId="30">
    <w:name w:val="Заглавие 3 Знак"/>
    <w:basedOn w:val="a0"/>
    <w:link w:val="3"/>
    <w:uiPriority w:val="9"/>
    <w:semiHidden/>
    <w:rsid w:val="005E7961"/>
    <w:rPr>
      <w:rFonts w:asciiTheme="majorHAnsi" w:eastAsiaTheme="majorEastAsia" w:hAnsiTheme="majorHAnsi" w:cstheme="majorBidi"/>
      <w:b/>
      <w:bCs/>
      <w:color w:val="4F81BD" w:themeColor="accent1"/>
    </w:rPr>
  </w:style>
  <w:style w:type="character" w:customStyle="1" w:styleId="40">
    <w:name w:val="Заглавие 4 Знак"/>
    <w:basedOn w:val="a0"/>
    <w:link w:val="4"/>
    <w:uiPriority w:val="9"/>
    <w:semiHidden/>
    <w:rsid w:val="005E7961"/>
    <w:rPr>
      <w:rFonts w:asciiTheme="majorHAnsi" w:eastAsiaTheme="majorEastAsia" w:hAnsiTheme="majorHAnsi" w:cstheme="majorBidi"/>
      <w:b/>
      <w:bCs/>
      <w:i/>
      <w:iCs/>
      <w:color w:val="4F81BD" w:themeColor="accent1"/>
    </w:rPr>
  </w:style>
  <w:style w:type="character" w:customStyle="1" w:styleId="50">
    <w:name w:val="Заглавие 5 Знак"/>
    <w:basedOn w:val="a0"/>
    <w:link w:val="5"/>
    <w:uiPriority w:val="9"/>
    <w:semiHidden/>
    <w:rsid w:val="005E7961"/>
    <w:rPr>
      <w:rFonts w:asciiTheme="majorHAnsi" w:eastAsiaTheme="majorEastAsia" w:hAnsiTheme="majorHAnsi" w:cstheme="majorBidi"/>
      <w:color w:val="243F60" w:themeColor="accent1" w:themeShade="7F"/>
    </w:rPr>
  </w:style>
  <w:style w:type="character" w:customStyle="1" w:styleId="60">
    <w:name w:val="Заглавие 6 Знак"/>
    <w:basedOn w:val="a0"/>
    <w:link w:val="6"/>
    <w:uiPriority w:val="9"/>
    <w:semiHidden/>
    <w:rsid w:val="005E7961"/>
    <w:rPr>
      <w:rFonts w:asciiTheme="majorHAnsi" w:eastAsiaTheme="majorEastAsia" w:hAnsiTheme="majorHAnsi" w:cstheme="majorBidi"/>
      <w:i/>
      <w:iCs/>
      <w:color w:val="243F60" w:themeColor="accent1" w:themeShade="7F"/>
    </w:rPr>
  </w:style>
  <w:style w:type="character" w:customStyle="1" w:styleId="70">
    <w:name w:val="Заглавие 7 Знак"/>
    <w:basedOn w:val="a0"/>
    <w:link w:val="7"/>
    <w:uiPriority w:val="9"/>
    <w:semiHidden/>
    <w:rsid w:val="005E7961"/>
    <w:rPr>
      <w:rFonts w:asciiTheme="majorHAnsi" w:eastAsiaTheme="majorEastAsia" w:hAnsiTheme="majorHAnsi" w:cstheme="majorBidi"/>
      <w:i/>
      <w:iCs/>
      <w:color w:val="404040" w:themeColor="text1" w:themeTint="BF"/>
    </w:rPr>
  </w:style>
  <w:style w:type="character" w:customStyle="1" w:styleId="80">
    <w:name w:val="Заглавие 8 Знак"/>
    <w:basedOn w:val="a0"/>
    <w:link w:val="8"/>
    <w:uiPriority w:val="9"/>
    <w:semiHidden/>
    <w:rsid w:val="005E7961"/>
    <w:rPr>
      <w:rFonts w:asciiTheme="majorHAnsi" w:eastAsiaTheme="majorEastAsia" w:hAnsiTheme="majorHAnsi" w:cstheme="majorBidi"/>
      <w:color w:val="404040" w:themeColor="text1" w:themeTint="BF"/>
      <w:sz w:val="20"/>
      <w:szCs w:val="20"/>
    </w:rPr>
  </w:style>
  <w:style w:type="character" w:customStyle="1" w:styleId="90">
    <w:name w:val="Заглавие 9 Знак"/>
    <w:basedOn w:val="a0"/>
    <w:link w:val="9"/>
    <w:uiPriority w:val="9"/>
    <w:semiHidden/>
    <w:rsid w:val="005E7961"/>
    <w:rPr>
      <w:rFonts w:asciiTheme="majorHAnsi" w:eastAsiaTheme="majorEastAsia" w:hAnsiTheme="majorHAnsi" w:cstheme="majorBidi"/>
      <w:i/>
      <w:iCs/>
      <w:color w:val="404040" w:themeColor="text1" w:themeTint="BF"/>
      <w:sz w:val="20"/>
      <w:szCs w:val="20"/>
    </w:rPr>
  </w:style>
  <w:style w:type="paragraph" w:styleId="a3">
    <w:name w:val="caption"/>
    <w:basedOn w:val="a"/>
    <w:next w:val="a"/>
    <w:uiPriority w:val="35"/>
    <w:semiHidden/>
    <w:unhideWhenUsed/>
    <w:qFormat/>
    <w:rsid w:val="005E7961"/>
    <w:rPr>
      <w:b/>
      <w:bCs/>
      <w:color w:val="4F81BD" w:themeColor="accent1"/>
      <w:sz w:val="18"/>
      <w:szCs w:val="18"/>
    </w:rPr>
  </w:style>
  <w:style w:type="paragraph" w:styleId="a4">
    <w:name w:val="Title"/>
    <w:basedOn w:val="a"/>
    <w:next w:val="a"/>
    <w:link w:val="a5"/>
    <w:uiPriority w:val="10"/>
    <w:qFormat/>
    <w:rsid w:val="005E7961"/>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5">
    <w:name w:val="Заглавие Знак"/>
    <w:basedOn w:val="a0"/>
    <w:link w:val="a4"/>
    <w:uiPriority w:val="10"/>
    <w:rsid w:val="005E7961"/>
    <w:rPr>
      <w:rFonts w:asciiTheme="majorHAnsi" w:eastAsiaTheme="majorEastAsia" w:hAnsiTheme="majorHAnsi" w:cstheme="majorBidi"/>
      <w:color w:val="17365D" w:themeColor="text2" w:themeShade="BF"/>
      <w:spacing w:val="5"/>
      <w:kern w:val="28"/>
      <w:sz w:val="52"/>
      <w:szCs w:val="52"/>
    </w:rPr>
  </w:style>
  <w:style w:type="paragraph" w:styleId="a6">
    <w:name w:val="Subtitle"/>
    <w:basedOn w:val="a"/>
    <w:next w:val="a"/>
    <w:link w:val="a7"/>
    <w:uiPriority w:val="11"/>
    <w:qFormat/>
    <w:rsid w:val="005E7961"/>
    <w:pPr>
      <w:numPr>
        <w:ilvl w:val="1"/>
      </w:numPr>
    </w:pPr>
    <w:rPr>
      <w:rFonts w:asciiTheme="majorHAnsi" w:eastAsiaTheme="majorEastAsia" w:hAnsiTheme="majorHAnsi" w:cstheme="majorBidi"/>
      <w:i/>
      <w:iCs/>
      <w:color w:val="4F81BD" w:themeColor="accent1"/>
      <w:spacing w:val="15"/>
    </w:rPr>
  </w:style>
  <w:style w:type="character" w:customStyle="1" w:styleId="a7">
    <w:name w:val="Подзаглавие Знак"/>
    <w:basedOn w:val="a0"/>
    <w:link w:val="a6"/>
    <w:uiPriority w:val="11"/>
    <w:rsid w:val="005E7961"/>
    <w:rPr>
      <w:rFonts w:asciiTheme="majorHAnsi" w:eastAsiaTheme="majorEastAsia" w:hAnsiTheme="majorHAnsi" w:cstheme="majorBidi"/>
      <w:i/>
      <w:iCs/>
      <w:color w:val="4F81BD" w:themeColor="accent1"/>
      <w:spacing w:val="15"/>
      <w:sz w:val="24"/>
      <w:szCs w:val="24"/>
    </w:rPr>
  </w:style>
  <w:style w:type="character" w:styleId="a8">
    <w:name w:val="Strong"/>
    <w:basedOn w:val="a0"/>
    <w:uiPriority w:val="22"/>
    <w:qFormat/>
    <w:rsid w:val="00590F90"/>
    <w:rPr>
      <w:b/>
      <w:bCs/>
    </w:rPr>
  </w:style>
  <w:style w:type="character" w:styleId="a9">
    <w:name w:val="Emphasis"/>
    <w:uiPriority w:val="20"/>
    <w:qFormat/>
    <w:rsid w:val="005E7961"/>
    <w:rPr>
      <w:i/>
      <w:iCs/>
    </w:rPr>
  </w:style>
  <w:style w:type="paragraph" w:styleId="aa">
    <w:name w:val="No Spacing"/>
    <w:link w:val="ab"/>
    <w:uiPriority w:val="1"/>
    <w:qFormat/>
    <w:rsid w:val="00590F90"/>
    <w:pPr>
      <w:spacing w:after="0" w:line="240" w:lineRule="auto"/>
    </w:pPr>
    <w:rPr>
      <w:rFonts w:ascii="Calibri" w:hAnsi="Calibri"/>
    </w:rPr>
  </w:style>
  <w:style w:type="character" w:customStyle="1" w:styleId="ab">
    <w:name w:val="Без разредка Знак"/>
    <w:basedOn w:val="a0"/>
    <w:link w:val="aa"/>
    <w:uiPriority w:val="1"/>
    <w:rsid w:val="005E7961"/>
    <w:rPr>
      <w:rFonts w:ascii="Calibri" w:eastAsia="Calibri" w:hAnsi="Calibri"/>
    </w:rPr>
  </w:style>
  <w:style w:type="paragraph" w:styleId="ac">
    <w:name w:val="List Paragraph"/>
    <w:basedOn w:val="a"/>
    <w:uiPriority w:val="34"/>
    <w:qFormat/>
    <w:rsid w:val="00590F90"/>
    <w:pPr>
      <w:ind w:left="720"/>
      <w:contextualSpacing/>
    </w:pPr>
  </w:style>
  <w:style w:type="paragraph" w:styleId="ad">
    <w:name w:val="Quote"/>
    <w:basedOn w:val="a"/>
    <w:next w:val="a"/>
    <w:link w:val="ae"/>
    <w:uiPriority w:val="29"/>
    <w:qFormat/>
    <w:rsid w:val="005E7961"/>
    <w:rPr>
      <w:i/>
      <w:iCs/>
      <w:color w:val="000000" w:themeColor="text1"/>
    </w:rPr>
  </w:style>
  <w:style w:type="character" w:customStyle="1" w:styleId="ae">
    <w:name w:val="Цитат Знак"/>
    <w:basedOn w:val="a0"/>
    <w:link w:val="ad"/>
    <w:uiPriority w:val="29"/>
    <w:rsid w:val="005E7961"/>
    <w:rPr>
      <w:rFonts w:ascii="Calibri" w:eastAsia="Calibri" w:hAnsi="Calibri"/>
      <w:i/>
      <w:iCs/>
      <w:color w:val="000000" w:themeColor="text1"/>
    </w:rPr>
  </w:style>
  <w:style w:type="paragraph" w:styleId="af">
    <w:name w:val="Intense Quote"/>
    <w:basedOn w:val="a"/>
    <w:next w:val="a"/>
    <w:link w:val="af0"/>
    <w:uiPriority w:val="30"/>
    <w:qFormat/>
    <w:rsid w:val="005E7961"/>
    <w:pPr>
      <w:pBdr>
        <w:bottom w:val="single" w:sz="4" w:space="4" w:color="4F81BD" w:themeColor="accent1"/>
      </w:pBdr>
      <w:spacing w:before="200" w:after="280"/>
      <w:ind w:left="936" w:right="936"/>
    </w:pPr>
    <w:rPr>
      <w:b/>
      <w:bCs/>
      <w:i/>
      <w:iCs/>
      <w:color w:val="4F81BD" w:themeColor="accent1"/>
    </w:rPr>
  </w:style>
  <w:style w:type="character" w:customStyle="1" w:styleId="af0">
    <w:name w:val="Интензивно цитиране Знак"/>
    <w:basedOn w:val="a0"/>
    <w:link w:val="af"/>
    <w:uiPriority w:val="30"/>
    <w:rsid w:val="005E7961"/>
    <w:rPr>
      <w:rFonts w:ascii="Calibri" w:eastAsia="Calibri" w:hAnsi="Calibri"/>
      <w:b/>
      <w:bCs/>
      <w:i/>
      <w:iCs/>
      <w:color w:val="4F81BD" w:themeColor="accent1"/>
    </w:rPr>
  </w:style>
  <w:style w:type="character" w:styleId="af1">
    <w:name w:val="Subtle Emphasis"/>
    <w:uiPriority w:val="19"/>
    <w:qFormat/>
    <w:rsid w:val="005E7961"/>
    <w:rPr>
      <w:i/>
      <w:iCs/>
      <w:color w:val="808080" w:themeColor="text1" w:themeTint="7F"/>
    </w:rPr>
  </w:style>
  <w:style w:type="character" w:styleId="af2">
    <w:name w:val="Intense Emphasis"/>
    <w:uiPriority w:val="21"/>
    <w:qFormat/>
    <w:rsid w:val="005E7961"/>
    <w:rPr>
      <w:b/>
      <w:bCs/>
      <w:i/>
      <w:iCs/>
      <w:color w:val="4F81BD" w:themeColor="accent1"/>
    </w:rPr>
  </w:style>
  <w:style w:type="character" w:styleId="af3">
    <w:name w:val="Subtle Reference"/>
    <w:uiPriority w:val="31"/>
    <w:qFormat/>
    <w:rsid w:val="005E7961"/>
    <w:rPr>
      <w:smallCaps/>
      <w:color w:val="C0504D" w:themeColor="accent2"/>
      <w:u w:val="single"/>
    </w:rPr>
  </w:style>
  <w:style w:type="character" w:styleId="af4">
    <w:name w:val="Intense Reference"/>
    <w:uiPriority w:val="32"/>
    <w:qFormat/>
    <w:rsid w:val="005E7961"/>
    <w:rPr>
      <w:b/>
      <w:bCs/>
      <w:smallCaps/>
      <w:color w:val="C0504D" w:themeColor="accent2"/>
      <w:spacing w:val="5"/>
      <w:u w:val="single"/>
    </w:rPr>
  </w:style>
  <w:style w:type="character" w:styleId="af5">
    <w:name w:val="Book Title"/>
    <w:uiPriority w:val="33"/>
    <w:qFormat/>
    <w:rsid w:val="005E7961"/>
    <w:rPr>
      <w:b/>
      <w:bCs/>
      <w:smallCaps/>
      <w:spacing w:val="5"/>
    </w:rPr>
  </w:style>
  <w:style w:type="paragraph" w:styleId="af6">
    <w:name w:val="TOC Heading"/>
    <w:basedOn w:val="1"/>
    <w:next w:val="a"/>
    <w:uiPriority w:val="39"/>
    <w:semiHidden/>
    <w:unhideWhenUsed/>
    <w:qFormat/>
    <w:rsid w:val="005E7961"/>
    <w:pPr>
      <w:outlineLvl w:val="9"/>
    </w:pPr>
  </w:style>
  <w:style w:type="table" w:styleId="af7">
    <w:name w:val="Table Grid"/>
    <w:basedOn w:val="a1"/>
    <w:uiPriority w:val="59"/>
    <w:rsid w:val="00EE21F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8">
    <w:name w:val="Normal (Web)"/>
    <w:basedOn w:val="a"/>
    <w:uiPriority w:val="99"/>
    <w:unhideWhenUsed/>
    <w:rsid w:val="00215D41"/>
    <w:pPr>
      <w:ind w:firstLine="856"/>
      <w:jc w:val="both"/>
    </w:pPr>
    <w:rPr>
      <w:color w:val="000000"/>
    </w:rPr>
  </w:style>
  <w:style w:type="paragraph" w:styleId="af9">
    <w:name w:val="Body Text"/>
    <w:basedOn w:val="a"/>
    <w:link w:val="afa"/>
    <w:rsid w:val="00D57E63"/>
    <w:pPr>
      <w:jc w:val="both"/>
    </w:pPr>
    <w:rPr>
      <w:rFonts w:ascii="Bookman Old Style" w:hAnsi="Bookman Old Style"/>
      <w:lang w:eastAsia="en-US"/>
    </w:rPr>
  </w:style>
  <w:style w:type="character" w:customStyle="1" w:styleId="afa">
    <w:name w:val="Основен текст Знак"/>
    <w:basedOn w:val="a0"/>
    <w:link w:val="af9"/>
    <w:rsid w:val="00D57E63"/>
    <w:rPr>
      <w:rFonts w:ascii="Bookman Old Style" w:eastAsia="Times New Roman" w:hAnsi="Bookman Old Style" w:cs="Times New Roman"/>
      <w:sz w:val="24"/>
      <w:szCs w:val="24"/>
    </w:rPr>
  </w:style>
  <w:style w:type="paragraph" w:customStyle="1" w:styleId="Default">
    <w:name w:val="Default"/>
    <w:rsid w:val="00BF716A"/>
    <w:pPr>
      <w:autoSpaceDE w:val="0"/>
      <w:autoSpaceDN w:val="0"/>
      <w:adjustRightInd w:val="0"/>
      <w:spacing w:after="0" w:line="240" w:lineRule="auto"/>
    </w:pPr>
    <w:rPr>
      <w:rFonts w:ascii="Times New Roman" w:eastAsia="Times New Roman" w:hAnsi="Times New Roman" w:cs="Times New Roman"/>
      <w:color w:val="000000"/>
      <w:sz w:val="24"/>
      <w:szCs w:val="24"/>
      <w:lang w:eastAsia="bg-BG"/>
    </w:rPr>
  </w:style>
  <w:style w:type="character" w:styleId="afb">
    <w:name w:val="Hyperlink"/>
    <w:basedOn w:val="a0"/>
    <w:uiPriority w:val="99"/>
    <w:unhideWhenUsed/>
    <w:rsid w:val="0091022D"/>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5030152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kotel.bg"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73CE5FE-E9A3-4059-98C9-5DDF821A3A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324</TotalTime>
  <Pages>1</Pages>
  <Words>13598</Words>
  <Characters>77513</Characters>
  <Application>Microsoft Office Word</Application>
  <DocSecurity>0</DocSecurity>
  <Lines>645</Lines>
  <Paragraphs>181</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90930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Mirem Mehmedova</dc:creator>
  <cp:lastModifiedBy>Mirem Mehmedova</cp:lastModifiedBy>
  <cp:revision>8</cp:revision>
  <dcterms:created xsi:type="dcterms:W3CDTF">2016-10-21T11:49:00Z</dcterms:created>
  <dcterms:modified xsi:type="dcterms:W3CDTF">2016-10-24T13:15:00Z</dcterms:modified>
</cp:coreProperties>
</file>